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rPr>
          <w:rStyle w:val="39"/>
          <w:rFonts w:ascii="仿宋" w:hAnsi="仿宋" w:eastAsia="仿宋"/>
          <w:b/>
          <w:sz w:val="52"/>
          <w:szCs w:val="52"/>
        </w:rPr>
      </w:pPr>
    </w:p>
    <w:p>
      <w:pPr>
        <w:snapToGrid w:val="0"/>
        <w:spacing w:line="240" w:lineRule="atLeast"/>
        <w:jc w:val="center"/>
        <w:rPr>
          <w:rStyle w:val="39"/>
          <w:rFonts w:hint="eastAsia" w:ascii="方正小标宋_GBK" w:hAnsi="方正小标宋_GBK" w:eastAsia="方正小标宋_GBK" w:cs="方正小标宋_GBK"/>
          <w:b/>
          <w:sz w:val="36"/>
          <w:szCs w:val="36"/>
        </w:rPr>
      </w:pPr>
      <w:r>
        <w:rPr>
          <w:rStyle w:val="39"/>
          <w:rFonts w:hint="eastAsia" w:ascii="方正小标宋_GBK" w:hAnsi="方正小标宋_GBK" w:eastAsia="方正小标宋_GBK" w:cs="方正小标宋_GBK"/>
          <w:b/>
          <w:bCs/>
          <w:sz w:val="36"/>
          <w:szCs w:val="36"/>
        </w:rPr>
        <w:t>上饶市中心血</w:t>
      </w:r>
      <w:r>
        <w:rPr>
          <w:rStyle w:val="39"/>
          <w:rFonts w:hint="eastAsia" w:ascii="方正小标宋_GBK" w:hAnsi="方正小标宋_GBK" w:eastAsia="方正小标宋_GBK" w:cs="方正小标宋_GBK"/>
          <w:b/>
          <w:sz w:val="36"/>
          <w:szCs w:val="36"/>
        </w:rPr>
        <w:t>站网络及弱电工程设备采购</w:t>
      </w:r>
      <w:r>
        <w:rPr>
          <w:rStyle w:val="39"/>
          <w:rFonts w:hint="eastAsia" w:ascii="方正小标宋_GBK" w:hAnsi="方正小标宋_GBK" w:eastAsia="方正小标宋_GBK" w:cs="方正小标宋_GBK"/>
          <w:b/>
          <w:bCs/>
          <w:sz w:val="36"/>
          <w:szCs w:val="36"/>
        </w:rPr>
        <w:t>项目</w:t>
      </w:r>
      <w:r>
        <w:rPr>
          <w:rStyle w:val="39"/>
          <w:rFonts w:hint="eastAsia" w:ascii="方正小标宋_GBK" w:hAnsi="方正小标宋_GBK" w:eastAsia="方正小标宋_GBK" w:cs="方正小标宋_GBK"/>
          <w:b/>
          <w:sz w:val="36"/>
          <w:szCs w:val="36"/>
        </w:rPr>
        <w:t>询价公告</w:t>
      </w:r>
    </w:p>
    <w:p>
      <w:pPr>
        <w:spacing w:before="100" w:beforeAutospacing="1" w:after="100" w:afterAutospacing="1" w:line="500" w:lineRule="exact"/>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按照</w:t>
      </w:r>
      <w:r>
        <w:rPr>
          <w:rFonts w:hint="eastAsia" w:ascii="仿宋" w:hAnsi="仿宋" w:eastAsia="仿宋" w:cs="仿宋"/>
          <w:sz w:val="28"/>
          <w:szCs w:val="28"/>
        </w:rPr>
        <w:t>《上饶市医疗设备器械采购内控工作监督管理办法（</w:t>
      </w:r>
      <w:r>
        <w:rPr>
          <w:rFonts w:hint="eastAsia" w:ascii="仿宋" w:hAnsi="仿宋" w:eastAsia="仿宋" w:cs="仿宋"/>
          <w:sz w:val="28"/>
          <w:szCs w:val="28"/>
          <w:lang w:eastAsia="zh-CN"/>
        </w:rPr>
        <w:t>试</w:t>
      </w:r>
      <w:r>
        <w:rPr>
          <w:rFonts w:hint="eastAsia" w:ascii="仿宋" w:hAnsi="仿宋" w:eastAsia="仿宋" w:cs="仿宋"/>
          <w:sz w:val="28"/>
          <w:szCs w:val="28"/>
        </w:rPr>
        <w:t>行）》</w:t>
      </w:r>
      <w:r>
        <w:rPr>
          <w:rFonts w:hint="eastAsia" w:ascii="仿宋" w:hAnsi="仿宋" w:eastAsia="仿宋" w:cs="宋体"/>
          <w:kern w:val="0"/>
          <w:sz w:val="28"/>
          <w:szCs w:val="28"/>
        </w:rPr>
        <w:t>的相关要求，</w:t>
      </w:r>
      <w:r>
        <w:rPr>
          <w:rFonts w:hint="eastAsia" w:ascii="仿宋" w:hAnsi="仿宋" w:eastAsia="仿宋" w:cs="宋体"/>
          <w:kern w:val="0"/>
          <w:sz w:val="28"/>
          <w:szCs w:val="28"/>
          <w:lang w:eastAsia="zh-CN"/>
        </w:rPr>
        <w:t>因参询企业提供资料欠缺，满足要求的企业不足三家，</w:t>
      </w:r>
      <w:r>
        <w:rPr>
          <w:rFonts w:hint="eastAsia" w:ascii="仿宋" w:hAnsi="仿宋" w:eastAsia="仿宋" w:cs="宋体"/>
          <w:kern w:val="0"/>
          <w:sz w:val="28"/>
          <w:szCs w:val="28"/>
        </w:rPr>
        <w:t>现对上饶市中心血站网络及弱电工程设备采购项目</w:t>
      </w:r>
      <w:r>
        <w:rPr>
          <w:rFonts w:hint="eastAsia" w:ascii="仿宋" w:hAnsi="仿宋" w:eastAsia="仿宋" w:cs="宋体"/>
          <w:kern w:val="0"/>
          <w:sz w:val="28"/>
          <w:szCs w:val="28"/>
          <w:lang w:eastAsia="zh-CN"/>
        </w:rPr>
        <w:t>进行第二次</w:t>
      </w:r>
      <w:r>
        <w:rPr>
          <w:rFonts w:hint="eastAsia" w:ascii="仿宋" w:hAnsi="仿宋" w:eastAsia="仿宋" w:cs="宋体"/>
          <w:kern w:val="0"/>
          <w:sz w:val="28"/>
          <w:szCs w:val="28"/>
        </w:rPr>
        <w:t>公开询价。本次公开询价情况将作为采购人编制政府釆购招标文件最高限价、主要技术指标及配置参考依据，欢迎广大符合要求的生产企业及经营企业积极参与。现将有关事项公告如下：</w:t>
      </w:r>
    </w:p>
    <w:p>
      <w:pPr>
        <w:numPr>
          <w:ilvl w:val="0"/>
          <w:numId w:val="3"/>
        </w:numPr>
        <w:snapToGrid w:val="0"/>
        <w:spacing w:before="312" w:beforeAutospacing="1" w:after="312" w:afterAutospacing="1" w:line="560" w:lineRule="exact"/>
        <w:jc w:val="left"/>
        <w:rPr>
          <w:rStyle w:val="39"/>
          <w:rFonts w:ascii="仿宋" w:hAnsi="仿宋" w:eastAsia="仿宋"/>
          <w:b/>
          <w:kern w:val="0"/>
          <w:sz w:val="28"/>
          <w:szCs w:val="28"/>
        </w:rPr>
      </w:pPr>
      <w:r>
        <w:rPr>
          <w:rStyle w:val="39"/>
          <w:rFonts w:hint="eastAsia" w:ascii="仿宋" w:hAnsi="仿宋" w:eastAsia="仿宋"/>
          <w:b/>
          <w:kern w:val="0"/>
          <w:sz w:val="28"/>
          <w:szCs w:val="28"/>
        </w:rPr>
        <w:t>询价</w:t>
      </w:r>
      <w:r>
        <w:rPr>
          <w:rStyle w:val="39"/>
          <w:rFonts w:ascii="仿宋" w:hAnsi="仿宋" w:eastAsia="仿宋"/>
          <w:b/>
          <w:kern w:val="0"/>
          <w:sz w:val="28"/>
          <w:szCs w:val="28"/>
        </w:rPr>
        <w:t>项目内容</w:t>
      </w:r>
    </w:p>
    <w:tbl>
      <w:tblPr>
        <w:tblStyle w:val="14"/>
        <w:tblW w:w="9614" w:type="dxa"/>
        <w:jc w:val="center"/>
        <w:tblLayout w:type="autofit"/>
        <w:tblCellMar>
          <w:top w:w="0" w:type="dxa"/>
          <w:left w:w="108" w:type="dxa"/>
          <w:bottom w:w="0" w:type="dxa"/>
          <w:right w:w="108" w:type="dxa"/>
        </w:tblCellMar>
      </w:tblPr>
      <w:tblGrid>
        <w:gridCol w:w="3206"/>
        <w:gridCol w:w="3204"/>
        <w:gridCol w:w="3204"/>
      </w:tblGrid>
      <w:tr>
        <w:tblPrEx>
          <w:tblCellMar>
            <w:top w:w="0" w:type="dxa"/>
            <w:left w:w="108" w:type="dxa"/>
            <w:bottom w:w="0" w:type="dxa"/>
            <w:right w:w="108" w:type="dxa"/>
          </w:tblCellMar>
        </w:tblPrEx>
        <w:trPr>
          <w:trHeight w:val="90" w:hRule="atLeast"/>
          <w:jc w:val="center"/>
        </w:trPr>
        <w:tc>
          <w:tcPr>
            <w:tcW w:w="3206" w:type="dxa"/>
          </w:tcPr>
          <w:p>
            <w:pPr>
              <w:pStyle w:val="2"/>
              <w:jc w:val="center"/>
              <w:rPr>
                <w:rFonts w:ascii="仿宋" w:hAnsi="仿宋" w:eastAsia="仿宋"/>
                <w:szCs w:val="28"/>
              </w:rPr>
            </w:pPr>
            <w:r>
              <w:rPr>
                <w:rFonts w:hint="eastAsia" w:ascii="仿宋" w:hAnsi="仿宋" w:eastAsia="仿宋"/>
                <w:szCs w:val="28"/>
              </w:rPr>
              <w:t>上饶市中心血站网络及弱电工程设备采购项目</w:t>
            </w:r>
          </w:p>
        </w:tc>
        <w:tc>
          <w:tcPr>
            <w:tcW w:w="3204" w:type="dxa"/>
            <w:vAlign w:val="center"/>
          </w:tcPr>
          <w:p>
            <w:pPr>
              <w:pStyle w:val="2"/>
              <w:jc w:val="center"/>
              <w:rPr>
                <w:rFonts w:ascii="仿宋" w:hAnsi="仿宋" w:eastAsia="仿宋"/>
                <w:szCs w:val="28"/>
              </w:rPr>
            </w:pPr>
            <w:r>
              <w:rPr>
                <w:rFonts w:hint="eastAsia" w:ascii="仿宋" w:hAnsi="仿宋" w:eastAsia="仿宋"/>
                <w:szCs w:val="28"/>
              </w:rPr>
              <w:t>1套</w:t>
            </w:r>
          </w:p>
        </w:tc>
        <w:tc>
          <w:tcPr>
            <w:tcW w:w="3204" w:type="dxa"/>
            <w:vAlign w:val="center"/>
          </w:tcPr>
          <w:p>
            <w:pPr>
              <w:pStyle w:val="2"/>
              <w:jc w:val="center"/>
              <w:rPr>
                <w:rFonts w:ascii="仿宋" w:hAnsi="仿宋" w:eastAsia="仿宋"/>
                <w:szCs w:val="28"/>
              </w:rPr>
            </w:pPr>
            <w:r>
              <w:rPr>
                <w:rFonts w:hint="eastAsia" w:ascii="仿宋" w:hAnsi="仿宋" w:eastAsia="仿宋"/>
                <w:szCs w:val="28"/>
              </w:rPr>
              <w:t>详见附件四</w:t>
            </w:r>
          </w:p>
        </w:tc>
      </w:tr>
    </w:tbl>
    <w:p>
      <w:pPr>
        <w:pStyle w:val="2"/>
        <w:rPr>
          <w:rFonts w:ascii="仿宋" w:hAnsi="仿宋" w:eastAsia="仿宋"/>
          <w:szCs w:val="28"/>
        </w:rPr>
      </w:pPr>
    </w:p>
    <w:p>
      <w:pPr>
        <w:snapToGrid w:val="0"/>
        <w:spacing w:line="510" w:lineRule="exact"/>
        <w:jc w:val="left"/>
        <w:rPr>
          <w:rStyle w:val="39"/>
          <w:rFonts w:ascii="仿宋" w:hAnsi="仿宋" w:eastAsia="仿宋" w:cs="宋体"/>
          <w:b/>
          <w:bCs/>
          <w:kern w:val="0"/>
          <w:sz w:val="28"/>
          <w:szCs w:val="28"/>
        </w:rPr>
      </w:pPr>
      <w:r>
        <w:rPr>
          <w:rStyle w:val="39"/>
          <w:rFonts w:ascii="仿宋" w:hAnsi="仿宋" w:eastAsia="仿宋" w:cs="宋体"/>
          <w:b/>
          <w:bCs/>
          <w:kern w:val="0"/>
          <w:sz w:val="28"/>
          <w:szCs w:val="28"/>
        </w:rPr>
        <w:t>二、</w:t>
      </w:r>
      <w:r>
        <w:rPr>
          <w:rStyle w:val="39"/>
          <w:rFonts w:ascii="仿宋" w:hAnsi="仿宋" w:eastAsia="仿宋" w:cs="Times New Roman"/>
          <w:b/>
          <w:bCs/>
          <w:sz w:val="28"/>
          <w:szCs w:val="28"/>
        </w:rPr>
        <w:t>公告时间</w:t>
      </w:r>
    </w:p>
    <w:p>
      <w:pPr>
        <w:snapToGrid w:val="0"/>
        <w:spacing w:line="510" w:lineRule="exact"/>
        <w:jc w:val="left"/>
        <w:rPr>
          <w:rStyle w:val="39"/>
          <w:rFonts w:ascii="仿宋" w:hAnsi="仿宋" w:eastAsia="仿宋"/>
          <w:kern w:val="0"/>
          <w:sz w:val="28"/>
          <w:szCs w:val="28"/>
        </w:rPr>
      </w:pPr>
      <w:r>
        <w:rPr>
          <w:rStyle w:val="39"/>
          <w:rFonts w:ascii="仿宋" w:hAnsi="仿宋" w:eastAsia="仿宋"/>
          <w:sz w:val="28"/>
          <w:szCs w:val="28"/>
        </w:rPr>
        <w:t>时间： 202</w:t>
      </w:r>
      <w:r>
        <w:rPr>
          <w:rStyle w:val="39"/>
          <w:rFonts w:hint="eastAsia" w:ascii="仿宋" w:hAnsi="仿宋" w:eastAsia="仿宋"/>
          <w:sz w:val="28"/>
          <w:szCs w:val="28"/>
        </w:rPr>
        <w:t>4</w:t>
      </w:r>
      <w:r>
        <w:rPr>
          <w:rStyle w:val="39"/>
          <w:rFonts w:ascii="仿宋" w:hAnsi="仿宋" w:eastAsia="仿宋"/>
          <w:sz w:val="28"/>
          <w:szCs w:val="28"/>
        </w:rPr>
        <w:t>年</w:t>
      </w:r>
      <w:r>
        <w:rPr>
          <w:rStyle w:val="39"/>
          <w:rFonts w:hint="eastAsia" w:ascii="仿宋" w:hAnsi="仿宋" w:eastAsia="仿宋"/>
          <w:sz w:val="28"/>
          <w:szCs w:val="28"/>
          <w:lang w:val="en-US" w:eastAsia="zh-CN"/>
        </w:rPr>
        <w:t xml:space="preserve"> </w:t>
      </w:r>
      <w:r>
        <w:rPr>
          <w:rStyle w:val="39"/>
          <w:rFonts w:hint="default" w:ascii="仿宋" w:hAnsi="仿宋" w:eastAsia="仿宋"/>
          <w:sz w:val="28"/>
          <w:szCs w:val="28"/>
          <w:lang w:val="en" w:eastAsia="zh-CN"/>
        </w:rPr>
        <w:t>3</w:t>
      </w:r>
      <w:r>
        <w:rPr>
          <w:rStyle w:val="39"/>
          <w:rFonts w:hint="eastAsia" w:ascii="仿宋" w:hAnsi="仿宋" w:eastAsia="仿宋"/>
          <w:sz w:val="28"/>
          <w:szCs w:val="28"/>
          <w:lang w:val="en-US" w:eastAsia="zh-CN"/>
        </w:rPr>
        <w:t xml:space="preserve"> </w:t>
      </w:r>
      <w:r>
        <w:rPr>
          <w:rStyle w:val="39"/>
          <w:rFonts w:ascii="仿宋" w:hAnsi="仿宋" w:eastAsia="仿宋"/>
          <w:sz w:val="28"/>
          <w:szCs w:val="28"/>
        </w:rPr>
        <w:t>月</w:t>
      </w:r>
      <w:r>
        <w:rPr>
          <w:rStyle w:val="39"/>
          <w:rFonts w:hint="eastAsia" w:ascii="仿宋" w:hAnsi="仿宋" w:eastAsia="仿宋"/>
          <w:sz w:val="28"/>
          <w:szCs w:val="28"/>
          <w:lang w:val="en-US" w:eastAsia="zh-CN"/>
        </w:rPr>
        <w:t xml:space="preserve"> </w:t>
      </w:r>
      <w:r>
        <w:rPr>
          <w:rStyle w:val="39"/>
          <w:rFonts w:hint="default" w:ascii="仿宋" w:hAnsi="仿宋" w:eastAsia="仿宋"/>
          <w:sz w:val="28"/>
          <w:szCs w:val="28"/>
          <w:lang w:val="en" w:eastAsia="zh-CN"/>
        </w:rPr>
        <w:t>6</w:t>
      </w:r>
      <w:r>
        <w:rPr>
          <w:rStyle w:val="39"/>
          <w:rFonts w:hint="eastAsia" w:ascii="仿宋" w:hAnsi="仿宋" w:eastAsia="仿宋"/>
          <w:sz w:val="28"/>
          <w:szCs w:val="28"/>
          <w:lang w:val="en-US" w:eastAsia="zh-CN"/>
        </w:rPr>
        <w:t xml:space="preserve"> </w:t>
      </w:r>
      <w:r>
        <w:rPr>
          <w:rStyle w:val="39"/>
          <w:rFonts w:ascii="仿宋" w:hAnsi="仿宋" w:eastAsia="仿宋"/>
          <w:sz w:val="28"/>
          <w:szCs w:val="28"/>
        </w:rPr>
        <w:t>日—</w:t>
      </w:r>
      <w:r>
        <w:rPr>
          <w:rStyle w:val="39"/>
          <w:rFonts w:hint="eastAsia" w:ascii="仿宋" w:hAnsi="仿宋" w:eastAsia="仿宋"/>
          <w:sz w:val="28"/>
          <w:szCs w:val="28"/>
        </w:rPr>
        <w:t xml:space="preserve"> </w:t>
      </w:r>
      <w:r>
        <w:rPr>
          <w:rStyle w:val="39"/>
          <w:rFonts w:hint="default" w:ascii="仿宋" w:hAnsi="仿宋" w:eastAsia="仿宋"/>
          <w:sz w:val="28"/>
          <w:szCs w:val="28"/>
          <w:lang w:val="en"/>
        </w:rPr>
        <w:t xml:space="preserve">3 </w:t>
      </w:r>
      <w:r>
        <w:rPr>
          <w:rStyle w:val="39"/>
          <w:rFonts w:ascii="仿宋" w:hAnsi="仿宋" w:eastAsia="仿宋"/>
          <w:sz w:val="28"/>
          <w:szCs w:val="28"/>
        </w:rPr>
        <w:t>月</w:t>
      </w:r>
      <w:r>
        <w:rPr>
          <w:rStyle w:val="39"/>
          <w:rFonts w:hint="eastAsia" w:ascii="仿宋" w:hAnsi="仿宋" w:eastAsia="仿宋"/>
          <w:sz w:val="28"/>
          <w:szCs w:val="28"/>
          <w:lang w:val="en-US" w:eastAsia="zh-CN"/>
        </w:rPr>
        <w:t xml:space="preserve"> </w:t>
      </w:r>
      <w:r>
        <w:rPr>
          <w:rStyle w:val="39"/>
          <w:rFonts w:hint="default" w:ascii="仿宋" w:hAnsi="仿宋" w:eastAsia="仿宋"/>
          <w:sz w:val="28"/>
          <w:szCs w:val="28"/>
          <w:lang w:val="en" w:eastAsia="zh-CN"/>
        </w:rPr>
        <w:t>12</w:t>
      </w:r>
      <w:r>
        <w:rPr>
          <w:rStyle w:val="39"/>
          <w:rFonts w:hint="eastAsia" w:ascii="仿宋" w:hAnsi="仿宋" w:eastAsia="仿宋"/>
          <w:sz w:val="28"/>
          <w:szCs w:val="28"/>
          <w:lang w:val="en-US" w:eastAsia="zh-CN"/>
        </w:rPr>
        <w:t xml:space="preserve"> </w:t>
      </w:r>
      <w:r>
        <w:rPr>
          <w:rStyle w:val="39"/>
          <w:rFonts w:ascii="仿宋" w:hAnsi="仿宋" w:eastAsia="仿宋"/>
          <w:sz w:val="28"/>
          <w:szCs w:val="28"/>
        </w:rPr>
        <w:t>日　　</w:t>
      </w:r>
    </w:p>
    <w:p>
      <w:pPr>
        <w:snapToGrid w:val="0"/>
        <w:spacing w:line="510" w:lineRule="exact"/>
        <w:ind w:left="1122" w:hanging="1122"/>
        <w:rPr>
          <w:rStyle w:val="39"/>
          <w:rFonts w:ascii="仿宋" w:hAnsi="仿宋" w:eastAsia="仿宋" w:cs="Times New Roman"/>
          <w:b/>
          <w:bCs/>
          <w:sz w:val="28"/>
          <w:szCs w:val="28"/>
        </w:rPr>
      </w:pPr>
      <w:r>
        <w:rPr>
          <w:rStyle w:val="39"/>
          <w:rFonts w:ascii="仿宋" w:hAnsi="仿宋" w:eastAsia="仿宋" w:cs="Times New Roman"/>
          <w:b/>
          <w:bCs/>
          <w:sz w:val="28"/>
          <w:szCs w:val="28"/>
        </w:rPr>
        <w:t>三、报名时间、地点及方式</w:t>
      </w:r>
    </w:p>
    <w:p>
      <w:pPr>
        <w:snapToGrid w:val="0"/>
        <w:spacing w:line="500" w:lineRule="exact"/>
        <w:rPr>
          <w:rStyle w:val="39"/>
          <w:rFonts w:ascii="仿宋" w:hAnsi="仿宋" w:eastAsia="仿宋"/>
          <w:sz w:val="28"/>
          <w:szCs w:val="28"/>
        </w:rPr>
      </w:pPr>
      <w:r>
        <w:rPr>
          <w:rStyle w:val="39"/>
          <w:rFonts w:ascii="仿宋" w:hAnsi="仿宋" w:eastAsia="仿宋"/>
          <w:sz w:val="28"/>
          <w:szCs w:val="28"/>
        </w:rPr>
        <w:t>1.时间：202</w:t>
      </w:r>
      <w:r>
        <w:rPr>
          <w:rStyle w:val="39"/>
          <w:rFonts w:hint="eastAsia" w:ascii="仿宋" w:hAnsi="仿宋" w:eastAsia="仿宋"/>
          <w:sz w:val="28"/>
          <w:szCs w:val="28"/>
        </w:rPr>
        <w:t>4</w:t>
      </w:r>
      <w:r>
        <w:rPr>
          <w:rStyle w:val="39"/>
          <w:rFonts w:ascii="仿宋" w:hAnsi="仿宋" w:eastAsia="仿宋"/>
          <w:sz w:val="28"/>
          <w:szCs w:val="28"/>
        </w:rPr>
        <w:t>年</w:t>
      </w:r>
      <w:r>
        <w:rPr>
          <w:rStyle w:val="39"/>
          <w:rFonts w:hint="eastAsia" w:ascii="仿宋" w:hAnsi="仿宋" w:eastAsia="仿宋"/>
          <w:sz w:val="28"/>
          <w:szCs w:val="28"/>
        </w:rPr>
        <w:t xml:space="preserve"> </w:t>
      </w:r>
      <w:r>
        <w:rPr>
          <w:rStyle w:val="39"/>
          <w:rFonts w:hint="default" w:ascii="仿宋" w:hAnsi="仿宋" w:eastAsia="仿宋"/>
          <w:sz w:val="28"/>
          <w:szCs w:val="28"/>
          <w:lang w:val="en"/>
        </w:rPr>
        <w:t>3</w:t>
      </w:r>
      <w:r>
        <w:rPr>
          <w:rStyle w:val="39"/>
          <w:rFonts w:hint="eastAsia" w:ascii="仿宋" w:hAnsi="仿宋" w:eastAsia="仿宋"/>
          <w:sz w:val="28"/>
          <w:szCs w:val="28"/>
          <w:lang w:val="en-US" w:eastAsia="zh-CN"/>
        </w:rPr>
        <w:t xml:space="preserve"> </w:t>
      </w:r>
      <w:r>
        <w:rPr>
          <w:rStyle w:val="39"/>
          <w:rFonts w:ascii="仿宋" w:hAnsi="仿宋" w:eastAsia="仿宋"/>
          <w:sz w:val="28"/>
          <w:szCs w:val="28"/>
        </w:rPr>
        <w:t>月</w:t>
      </w:r>
      <w:r>
        <w:rPr>
          <w:rStyle w:val="39"/>
          <w:rFonts w:hint="eastAsia" w:ascii="仿宋" w:hAnsi="仿宋" w:eastAsia="仿宋"/>
          <w:sz w:val="28"/>
          <w:szCs w:val="28"/>
          <w:lang w:val="en-US" w:eastAsia="zh-CN"/>
        </w:rPr>
        <w:t xml:space="preserve"> </w:t>
      </w:r>
      <w:r>
        <w:rPr>
          <w:rStyle w:val="39"/>
          <w:rFonts w:hint="default" w:ascii="仿宋" w:hAnsi="仿宋" w:eastAsia="仿宋"/>
          <w:sz w:val="28"/>
          <w:szCs w:val="28"/>
          <w:lang w:val="en" w:eastAsia="zh-CN"/>
        </w:rPr>
        <w:t>13</w:t>
      </w:r>
      <w:r>
        <w:rPr>
          <w:rStyle w:val="39"/>
          <w:rFonts w:hint="eastAsia" w:ascii="仿宋" w:hAnsi="仿宋" w:eastAsia="仿宋"/>
          <w:sz w:val="28"/>
          <w:szCs w:val="28"/>
          <w:lang w:val="en-US" w:eastAsia="zh-CN"/>
        </w:rPr>
        <w:t xml:space="preserve"> </w:t>
      </w:r>
      <w:r>
        <w:rPr>
          <w:rStyle w:val="39"/>
          <w:rFonts w:ascii="仿宋" w:hAnsi="仿宋" w:eastAsia="仿宋"/>
          <w:sz w:val="28"/>
          <w:szCs w:val="28"/>
        </w:rPr>
        <w:t>日（工作日上午0</w:t>
      </w:r>
      <w:r>
        <w:rPr>
          <w:rStyle w:val="39"/>
          <w:rFonts w:hint="eastAsia" w:ascii="仿宋" w:hAnsi="仿宋" w:eastAsia="仿宋"/>
          <w:sz w:val="28"/>
          <w:szCs w:val="28"/>
        </w:rPr>
        <w:t>9</w:t>
      </w:r>
      <w:r>
        <w:rPr>
          <w:rStyle w:val="39"/>
          <w:rFonts w:ascii="仿宋" w:hAnsi="仿宋" w:eastAsia="仿宋"/>
          <w:sz w:val="28"/>
          <w:szCs w:val="28"/>
        </w:rPr>
        <w:t>:</w:t>
      </w:r>
      <w:r>
        <w:rPr>
          <w:rStyle w:val="39"/>
          <w:rFonts w:hint="eastAsia" w:ascii="仿宋" w:hAnsi="仿宋" w:eastAsia="仿宋"/>
          <w:sz w:val="28"/>
          <w:szCs w:val="28"/>
        </w:rPr>
        <w:t>00</w:t>
      </w:r>
      <w:r>
        <w:rPr>
          <w:rStyle w:val="39"/>
          <w:rFonts w:ascii="仿宋" w:hAnsi="仿宋" w:eastAsia="仿宋"/>
          <w:sz w:val="28"/>
          <w:szCs w:val="28"/>
        </w:rPr>
        <w:t xml:space="preserve">时～11:30时，下午14:30时～17:30时） </w:t>
      </w:r>
    </w:p>
    <w:p>
      <w:pPr>
        <w:numPr>
          <w:ilvl w:val="0"/>
          <w:numId w:val="4"/>
        </w:numPr>
        <w:snapToGrid w:val="0"/>
        <w:spacing w:line="500" w:lineRule="exact"/>
        <w:rPr>
          <w:rStyle w:val="39"/>
          <w:rFonts w:ascii="仿宋" w:hAnsi="仿宋" w:eastAsia="仿宋"/>
          <w:sz w:val="28"/>
          <w:szCs w:val="28"/>
        </w:rPr>
      </w:pPr>
      <w:r>
        <w:rPr>
          <w:rStyle w:val="39"/>
          <w:rFonts w:ascii="仿宋" w:hAnsi="仿宋" w:eastAsia="仿宋"/>
          <w:sz w:val="28"/>
          <w:szCs w:val="28"/>
        </w:rPr>
        <w:t>地点：上饶市卫健委（上饶市信州区广信大厦B栋6楼0642室）</w:t>
      </w:r>
    </w:p>
    <w:p>
      <w:pPr>
        <w:numPr>
          <w:ilvl w:val="0"/>
          <w:numId w:val="4"/>
        </w:numPr>
        <w:snapToGrid w:val="0"/>
        <w:spacing w:line="500" w:lineRule="exact"/>
        <w:rPr>
          <w:rStyle w:val="39"/>
          <w:rFonts w:ascii="仿宋" w:hAnsi="仿宋" w:eastAsia="仿宋"/>
          <w:sz w:val="28"/>
          <w:szCs w:val="28"/>
        </w:rPr>
      </w:pPr>
      <w:r>
        <w:rPr>
          <w:rStyle w:val="39"/>
          <w:rFonts w:ascii="仿宋" w:hAnsi="仿宋" w:eastAsia="仿宋"/>
          <w:sz w:val="28"/>
          <w:szCs w:val="28"/>
        </w:rPr>
        <w:t>报名方式：现场报名，同时递交法人授权委托书、参询代表身份证复印件及产品相关授权书复印件等印证材料。外地参询企业可电话报名，相关印证材料邮寄或电子版发送。</w:t>
      </w:r>
    </w:p>
    <w:p>
      <w:pPr>
        <w:numPr>
          <w:ilvl w:val="0"/>
          <w:numId w:val="4"/>
        </w:numPr>
        <w:snapToGrid w:val="0"/>
        <w:spacing w:line="500" w:lineRule="exact"/>
        <w:ind w:left="0" w:leftChars="0" w:firstLine="0" w:firstLineChars="0"/>
        <w:rPr>
          <w:rStyle w:val="39"/>
          <w:rFonts w:hint="eastAsia" w:ascii="仿宋" w:hAnsi="仿宋" w:eastAsia="仿宋"/>
          <w:sz w:val="28"/>
          <w:szCs w:val="28"/>
          <w:lang w:val="en-US" w:eastAsia="zh-CN"/>
        </w:rPr>
      </w:pPr>
      <w:r>
        <w:rPr>
          <w:rStyle w:val="39"/>
          <w:rFonts w:ascii="仿宋" w:hAnsi="仿宋" w:eastAsia="仿宋"/>
          <w:sz w:val="28"/>
          <w:szCs w:val="28"/>
        </w:rPr>
        <w:t>联系人及联系方式：</w:t>
      </w:r>
      <w:r>
        <w:rPr>
          <w:rStyle w:val="39"/>
          <w:rFonts w:hint="eastAsia" w:ascii="仿宋" w:hAnsi="仿宋" w:eastAsia="仿宋"/>
          <w:sz w:val="28"/>
          <w:szCs w:val="28"/>
          <w:lang w:eastAsia="zh-CN"/>
        </w:rPr>
        <w:t>左璇</w:t>
      </w:r>
      <w:r>
        <w:rPr>
          <w:rStyle w:val="39"/>
          <w:rFonts w:ascii="仿宋" w:hAnsi="仿宋" w:eastAsia="仿宋"/>
          <w:sz w:val="28"/>
          <w:szCs w:val="28"/>
        </w:rPr>
        <w:t xml:space="preserve">  </w:t>
      </w:r>
      <w:r>
        <w:rPr>
          <w:rStyle w:val="39"/>
          <w:rFonts w:hint="eastAsia" w:ascii="仿宋" w:hAnsi="仿宋" w:eastAsia="仿宋"/>
          <w:sz w:val="28"/>
          <w:szCs w:val="28"/>
          <w:lang w:val="en-US" w:eastAsia="zh-CN"/>
        </w:rPr>
        <w:t>13699574843</w:t>
      </w:r>
    </w:p>
    <w:p>
      <w:pPr>
        <w:numPr>
          <w:ilvl w:val="0"/>
          <w:numId w:val="0"/>
        </w:numPr>
        <w:snapToGrid w:val="0"/>
        <w:spacing w:line="500" w:lineRule="exact"/>
        <w:ind w:leftChars="0"/>
        <w:rPr>
          <w:rStyle w:val="39"/>
          <w:rFonts w:ascii="仿宋" w:hAnsi="仿宋" w:eastAsia="仿宋"/>
          <w:sz w:val="28"/>
          <w:szCs w:val="28"/>
        </w:rPr>
      </w:pPr>
      <w:r>
        <w:rPr>
          <w:rStyle w:val="39"/>
          <w:rFonts w:ascii="仿宋" w:hAnsi="仿宋" w:eastAsia="仿宋"/>
          <w:sz w:val="28"/>
          <w:szCs w:val="28"/>
        </w:rPr>
        <w:t xml:space="preserve">5.所有符合报名条件的机构均可参加报名，采购人及采购代理机构不得以任何理由拒绝。 </w:t>
      </w:r>
    </w:p>
    <w:p>
      <w:pPr>
        <w:snapToGrid w:val="0"/>
        <w:spacing w:line="500" w:lineRule="exact"/>
        <w:rPr>
          <w:rStyle w:val="39"/>
          <w:rFonts w:ascii="仿宋" w:hAnsi="仿宋" w:eastAsia="仿宋"/>
          <w:sz w:val="28"/>
          <w:szCs w:val="28"/>
        </w:rPr>
      </w:pPr>
      <w:r>
        <w:rPr>
          <w:rStyle w:val="39"/>
          <w:rFonts w:ascii="仿宋" w:hAnsi="仿宋" w:eastAsia="仿宋"/>
          <w:sz w:val="28"/>
          <w:szCs w:val="28"/>
        </w:rPr>
        <w:t>6.</w:t>
      </w:r>
      <w:r>
        <w:rPr>
          <w:rStyle w:val="39"/>
          <w:rFonts w:ascii="仿宋" w:hAnsi="仿宋" w:eastAsia="仿宋"/>
          <w:w w:val="96"/>
          <w:sz w:val="28"/>
          <w:szCs w:val="28"/>
        </w:rPr>
        <w:t xml:space="preserve">监督电话：0793-8177261   </w:t>
      </w:r>
      <w:r>
        <w:rPr>
          <w:rStyle w:val="39"/>
          <w:rFonts w:hint="eastAsia" w:ascii="仿宋" w:hAnsi="仿宋" w:eastAsia="仿宋"/>
          <w:w w:val="96"/>
          <w:sz w:val="28"/>
          <w:szCs w:val="28"/>
        </w:rPr>
        <w:t>市纪委市监委驻</w:t>
      </w:r>
      <w:r>
        <w:rPr>
          <w:rStyle w:val="39"/>
          <w:rFonts w:ascii="仿宋" w:hAnsi="仿宋" w:eastAsia="仿宋"/>
          <w:w w:val="96"/>
          <w:sz w:val="28"/>
          <w:szCs w:val="28"/>
        </w:rPr>
        <w:t>市卫健委</w:t>
      </w:r>
      <w:r>
        <w:rPr>
          <w:rStyle w:val="39"/>
          <w:rFonts w:hint="eastAsia" w:ascii="仿宋" w:hAnsi="仿宋" w:eastAsia="仿宋"/>
          <w:w w:val="96"/>
          <w:sz w:val="28"/>
          <w:szCs w:val="28"/>
        </w:rPr>
        <w:t>纪检监察组</w:t>
      </w:r>
      <w:r>
        <w:rPr>
          <w:rStyle w:val="39"/>
          <w:rFonts w:ascii="仿宋" w:hAnsi="仿宋" w:eastAsia="仿宋"/>
          <w:w w:val="96"/>
          <w:sz w:val="28"/>
          <w:szCs w:val="28"/>
        </w:rPr>
        <w:t xml:space="preserve"> </w:t>
      </w:r>
      <w:r>
        <w:rPr>
          <w:rStyle w:val="39"/>
          <w:rFonts w:ascii="仿宋" w:hAnsi="仿宋" w:eastAsia="仿宋"/>
          <w:sz w:val="28"/>
          <w:szCs w:val="28"/>
        </w:rPr>
        <w:t xml:space="preserve">              </w:t>
      </w:r>
    </w:p>
    <w:p>
      <w:pPr>
        <w:snapToGrid w:val="0"/>
        <w:spacing w:line="500" w:lineRule="exact"/>
        <w:ind w:firstLine="840" w:firstLineChars="300"/>
        <w:jc w:val="left"/>
        <w:rPr>
          <w:rStyle w:val="39"/>
          <w:rFonts w:ascii="仿宋" w:hAnsi="仿宋" w:eastAsia="仿宋" w:cs="宋体"/>
          <w:b/>
          <w:bCs/>
          <w:sz w:val="28"/>
          <w:szCs w:val="28"/>
        </w:rPr>
      </w:pPr>
      <w:r>
        <w:rPr>
          <w:rStyle w:val="39"/>
          <w:rFonts w:ascii="仿宋" w:hAnsi="仿宋" w:eastAsia="仿宋"/>
          <w:sz w:val="28"/>
          <w:szCs w:val="28"/>
        </w:rPr>
        <w:t>0793-8177301   上饶市医疗设备器械采购领导小组办公室</w:t>
      </w:r>
    </w:p>
    <w:p>
      <w:pPr>
        <w:snapToGrid w:val="0"/>
        <w:spacing w:line="510" w:lineRule="exact"/>
        <w:rPr>
          <w:rStyle w:val="38"/>
          <w:rFonts w:ascii="仿宋" w:hAnsi="仿宋" w:eastAsia="仿宋"/>
          <w:sz w:val="28"/>
          <w:szCs w:val="28"/>
        </w:rPr>
      </w:pPr>
      <w:r>
        <w:rPr>
          <w:rStyle w:val="39"/>
          <w:rFonts w:ascii="仿宋" w:hAnsi="仿宋" w:eastAsia="仿宋" w:cs="Times New Roman"/>
          <w:b/>
          <w:bCs/>
          <w:sz w:val="28"/>
          <w:szCs w:val="28"/>
        </w:rPr>
        <w:t>四、</w:t>
      </w:r>
      <w:r>
        <w:rPr>
          <w:rStyle w:val="38"/>
          <w:rFonts w:ascii="仿宋" w:hAnsi="仿宋" w:eastAsia="仿宋"/>
          <w:sz w:val="28"/>
          <w:szCs w:val="28"/>
        </w:rPr>
        <w:t>价格征询会时间</w:t>
      </w:r>
    </w:p>
    <w:p>
      <w:pPr>
        <w:snapToGrid w:val="0"/>
        <w:spacing w:line="500" w:lineRule="exact"/>
        <w:ind w:firstLine="840" w:firstLineChars="300"/>
        <w:jc w:val="left"/>
        <w:rPr>
          <w:rStyle w:val="39"/>
          <w:rFonts w:ascii="仿宋" w:hAnsi="仿宋" w:eastAsia="仿宋"/>
          <w:sz w:val="28"/>
          <w:szCs w:val="28"/>
        </w:rPr>
      </w:pPr>
      <w:r>
        <w:rPr>
          <w:rStyle w:val="39"/>
          <w:rFonts w:ascii="仿宋" w:hAnsi="仿宋" w:eastAsia="仿宋"/>
          <w:sz w:val="28"/>
          <w:szCs w:val="28"/>
        </w:rPr>
        <w:t>时间：</w:t>
      </w:r>
      <w:r>
        <w:rPr>
          <w:rStyle w:val="39"/>
          <w:rFonts w:hint="eastAsia" w:ascii="仿宋" w:hAnsi="仿宋" w:eastAsia="仿宋"/>
          <w:sz w:val="28"/>
          <w:szCs w:val="28"/>
        </w:rPr>
        <w:t>2024年</w:t>
      </w:r>
      <w:r>
        <w:rPr>
          <w:rStyle w:val="39"/>
          <w:rFonts w:hint="eastAsia" w:ascii="仿宋" w:hAnsi="仿宋" w:eastAsia="仿宋"/>
          <w:sz w:val="28"/>
          <w:szCs w:val="28"/>
          <w:lang w:val="en-US" w:eastAsia="zh-CN"/>
        </w:rPr>
        <w:t xml:space="preserve"> </w:t>
      </w:r>
      <w:r>
        <w:rPr>
          <w:rStyle w:val="39"/>
          <w:rFonts w:hint="default" w:ascii="仿宋" w:hAnsi="仿宋" w:eastAsia="仿宋"/>
          <w:sz w:val="28"/>
          <w:szCs w:val="28"/>
          <w:lang w:val="en" w:eastAsia="zh-CN"/>
        </w:rPr>
        <w:t>3</w:t>
      </w:r>
      <w:r>
        <w:rPr>
          <w:rStyle w:val="39"/>
          <w:rFonts w:hint="eastAsia" w:ascii="仿宋" w:hAnsi="仿宋" w:eastAsia="仿宋"/>
          <w:sz w:val="28"/>
          <w:szCs w:val="28"/>
          <w:lang w:val="en-US" w:eastAsia="zh-CN"/>
        </w:rPr>
        <w:t xml:space="preserve"> </w:t>
      </w:r>
      <w:r>
        <w:rPr>
          <w:rStyle w:val="39"/>
          <w:rFonts w:hint="eastAsia" w:ascii="仿宋" w:hAnsi="仿宋" w:eastAsia="仿宋"/>
          <w:sz w:val="28"/>
          <w:szCs w:val="28"/>
        </w:rPr>
        <w:t xml:space="preserve">月 </w:t>
      </w:r>
      <w:r>
        <w:rPr>
          <w:rStyle w:val="39"/>
          <w:rFonts w:hint="default" w:ascii="仿宋" w:hAnsi="仿宋" w:eastAsia="仿宋"/>
          <w:sz w:val="28"/>
          <w:szCs w:val="28"/>
          <w:lang w:val="en"/>
        </w:rPr>
        <w:t>15</w:t>
      </w:r>
      <w:r>
        <w:rPr>
          <w:rStyle w:val="39"/>
          <w:rFonts w:hint="eastAsia" w:ascii="仿宋" w:hAnsi="仿宋" w:eastAsia="仿宋"/>
          <w:sz w:val="28"/>
          <w:szCs w:val="28"/>
          <w:lang w:val="en-US" w:eastAsia="zh-CN"/>
        </w:rPr>
        <w:t xml:space="preserve"> 日（星期五）</w:t>
      </w:r>
      <w:r>
        <w:rPr>
          <w:rStyle w:val="39"/>
          <w:rFonts w:hint="eastAsia" w:ascii="仿宋" w:hAnsi="仿宋" w:eastAsia="仿宋"/>
          <w:sz w:val="28"/>
          <w:szCs w:val="28"/>
        </w:rPr>
        <w:t>上午</w:t>
      </w:r>
      <w:r>
        <w:rPr>
          <w:rStyle w:val="39"/>
          <w:rFonts w:hint="eastAsia" w:ascii="仿宋" w:hAnsi="仿宋" w:eastAsia="仿宋"/>
          <w:sz w:val="28"/>
          <w:szCs w:val="28"/>
          <w:lang w:val="en-US" w:eastAsia="zh-CN"/>
        </w:rPr>
        <w:t>10</w:t>
      </w:r>
      <w:r>
        <w:rPr>
          <w:rStyle w:val="39"/>
          <w:rFonts w:hint="eastAsia" w:ascii="仿宋" w:hAnsi="仿宋" w:eastAsia="仿宋"/>
          <w:sz w:val="28"/>
          <w:szCs w:val="28"/>
        </w:rPr>
        <w:t>：00</w:t>
      </w:r>
      <w:r>
        <w:rPr>
          <w:rStyle w:val="39"/>
          <w:rFonts w:ascii="仿宋" w:hAnsi="仿宋" w:eastAsia="仿宋"/>
          <w:sz w:val="28"/>
          <w:szCs w:val="28"/>
        </w:rPr>
        <w:t>（</w:t>
      </w:r>
      <w:r>
        <w:rPr>
          <w:rStyle w:val="39"/>
          <w:rFonts w:hint="eastAsia" w:ascii="仿宋" w:hAnsi="仿宋" w:eastAsia="仿宋"/>
          <w:sz w:val="28"/>
          <w:szCs w:val="28"/>
        </w:rPr>
        <w:t>如有变化将</w:t>
      </w:r>
      <w:r>
        <w:rPr>
          <w:rStyle w:val="39"/>
          <w:rFonts w:ascii="仿宋" w:hAnsi="仿宋" w:eastAsia="仿宋"/>
          <w:sz w:val="28"/>
          <w:szCs w:val="28"/>
        </w:rPr>
        <w:t>另行电话通知）</w:t>
      </w:r>
    </w:p>
    <w:p>
      <w:pPr>
        <w:snapToGrid w:val="0"/>
        <w:spacing w:line="500" w:lineRule="exact"/>
        <w:ind w:firstLine="840" w:firstLineChars="300"/>
        <w:jc w:val="left"/>
        <w:rPr>
          <w:rStyle w:val="39"/>
          <w:rFonts w:ascii="仿宋" w:hAnsi="仿宋" w:eastAsia="仿宋"/>
          <w:sz w:val="28"/>
          <w:szCs w:val="28"/>
        </w:rPr>
      </w:pPr>
      <w:r>
        <w:rPr>
          <w:rStyle w:val="39"/>
          <w:rFonts w:ascii="仿宋" w:hAnsi="仿宋" w:eastAsia="仿宋"/>
          <w:sz w:val="28"/>
          <w:szCs w:val="28"/>
        </w:rPr>
        <w:t>地点：上饶市卫健委（上饶市信州区广信大厦B栋7楼0740室）</w:t>
      </w:r>
    </w:p>
    <w:p>
      <w:pPr>
        <w:snapToGrid w:val="0"/>
        <w:spacing w:line="510" w:lineRule="exact"/>
        <w:rPr>
          <w:rStyle w:val="39"/>
          <w:rFonts w:ascii="仿宋" w:hAnsi="仿宋" w:eastAsia="仿宋"/>
          <w:b/>
          <w:kern w:val="0"/>
          <w:sz w:val="28"/>
          <w:szCs w:val="28"/>
        </w:rPr>
      </w:pPr>
      <w:r>
        <w:rPr>
          <w:rStyle w:val="39"/>
          <w:rFonts w:ascii="仿宋" w:hAnsi="仿宋" w:eastAsia="仿宋"/>
          <w:b/>
          <w:kern w:val="0"/>
          <w:sz w:val="28"/>
          <w:szCs w:val="28"/>
        </w:rPr>
        <w:t>五、参询单位需提供的相关材料</w:t>
      </w:r>
    </w:p>
    <w:p>
      <w:pPr>
        <w:tabs>
          <w:tab w:val="left" w:pos="229"/>
        </w:tabs>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1、响应函及参询资料真实性承诺函；  </w:t>
      </w:r>
    </w:p>
    <w:p>
      <w:pPr>
        <w:tabs>
          <w:tab w:val="left" w:pos="229"/>
        </w:tabs>
        <w:snapToGrid w:val="0"/>
        <w:spacing w:line="560" w:lineRule="exact"/>
        <w:rPr>
          <w:rFonts w:ascii="仿宋" w:hAnsi="仿宋" w:eastAsia="仿宋" w:cs="仿宋"/>
          <w:sz w:val="32"/>
          <w:szCs w:val="32"/>
        </w:rPr>
      </w:pPr>
      <w:r>
        <w:rPr>
          <w:rFonts w:hint="eastAsia" w:ascii="仿宋" w:hAnsi="仿宋" w:eastAsia="仿宋" w:cs="仿宋"/>
          <w:sz w:val="32"/>
          <w:szCs w:val="32"/>
        </w:rPr>
        <w:t>2、询价品种报价表（格式见附表1）；</w:t>
      </w:r>
    </w:p>
    <w:p>
      <w:pPr>
        <w:tabs>
          <w:tab w:val="left" w:pos="229"/>
        </w:tabs>
        <w:snapToGrid w:val="0"/>
        <w:spacing w:line="560" w:lineRule="exact"/>
        <w:rPr>
          <w:rFonts w:ascii="仿宋" w:hAnsi="仿宋" w:eastAsia="仿宋" w:cs="仿宋"/>
          <w:sz w:val="32"/>
          <w:szCs w:val="32"/>
        </w:rPr>
      </w:pPr>
      <w:r>
        <w:rPr>
          <w:rFonts w:hint="eastAsia" w:ascii="仿宋" w:hAnsi="仿宋" w:eastAsia="仿宋" w:cs="仿宋"/>
          <w:sz w:val="32"/>
          <w:szCs w:val="32"/>
        </w:rPr>
        <w:t>3、产品详细配置清单（格式见附表2）；</w:t>
      </w:r>
    </w:p>
    <w:p>
      <w:pPr>
        <w:tabs>
          <w:tab w:val="left" w:pos="229"/>
        </w:tabs>
        <w:snapToGrid w:val="0"/>
        <w:spacing w:line="560" w:lineRule="exact"/>
        <w:rPr>
          <w:rFonts w:ascii="仿宋" w:hAnsi="仿宋" w:eastAsia="仿宋" w:cs="仿宋"/>
          <w:sz w:val="32"/>
          <w:szCs w:val="32"/>
        </w:rPr>
      </w:pPr>
      <w:r>
        <w:rPr>
          <w:rFonts w:hint="eastAsia" w:ascii="仿宋" w:hAnsi="仿宋" w:eastAsia="仿宋" w:cs="仿宋"/>
          <w:sz w:val="32"/>
          <w:szCs w:val="32"/>
        </w:rPr>
        <w:t>4、参询产品的参数响应表(据实提供实际参数值，有正/负偏离请标注并予以说明)(格式见附表3)；</w:t>
      </w:r>
    </w:p>
    <w:p>
      <w:pPr>
        <w:tabs>
          <w:tab w:val="left" w:pos="229"/>
        </w:tabs>
        <w:snapToGrid w:val="0"/>
        <w:spacing w:line="560" w:lineRule="exact"/>
        <w:rPr>
          <w:rStyle w:val="39"/>
          <w:rFonts w:ascii="仿宋" w:hAnsi="仿宋" w:eastAsia="仿宋" w:cs="仿宋"/>
          <w:sz w:val="32"/>
          <w:szCs w:val="32"/>
        </w:rPr>
      </w:pPr>
      <w:r>
        <w:rPr>
          <w:rStyle w:val="39"/>
          <w:rFonts w:hint="eastAsia" w:ascii="仿宋" w:hAnsi="仿宋" w:eastAsia="仿宋" w:cs="仿宋"/>
          <w:sz w:val="32"/>
          <w:szCs w:val="32"/>
        </w:rPr>
        <w:t>5、参询</w:t>
      </w:r>
      <w:r>
        <w:rPr>
          <w:rStyle w:val="39"/>
          <w:rFonts w:hint="eastAsia" w:ascii="仿宋" w:hAnsi="仿宋" w:eastAsia="仿宋" w:cs="仿宋"/>
          <w:sz w:val="32"/>
          <w:szCs w:val="32"/>
          <w:lang w:val="en-US" w:eastAsia="zh-CN"/>
        </w:rPr>
        <w:t>带“</w:t>
      </w:r>
      <w:r>
        <w:rPr>
          <w:rStyle w:val="39"/>
          <w:rFonts w:hint="eastAsia" w:ascii="微软雅黑" w:hAnsi="微软雅黑" w:eastAsia="微软雅黑" w:cs="微软雅黑"/>
          <w:sz w:val="32"/>
          <w:szCs w:val="32"/>
          <w:lang w:val="en-US" w:eastAsia="zh-CN"/>
        </w:rPr>
        <w:t>★</w:t>
      </w:r>
      <w:r>
        <w:rPr>
          <w:rStyle w:val="39"/>
          <w:rFonts w:hint="eastAsia" w:ascii="仿宋" w:hAnsi="仿宋" w:eastAsia="仿宋" w:cs="仿宋"/>
          <w:sz w:val="32"/>
          <w:szCs w:val="32"/>
          <w:lang w:eastAsia="zh-CN"/>
        </w:rPr>
        <w:t>”</w:t>
      </w:r>
      <w:r>
        <w:rPr>
          <w:rStyle w:val="39"/>
          <w:rFonts w:hint="eastAsia" w:ascii="仿宋" w:hAnsi="仿宋" w:eastAsia="仿宋" w:cs="仿宋"/>
          <w:sz w:val="32"/>
          <w:szCs w:val="32"/>
          <w:lang w:val="en-US" w:eastAsia="zh-CN"/>
        </w:rPr>
        <w:t>的核心</w:t>
      </w:r>
      <w:r>
        <w:rPr>
          <w:rStyle w:val="39"/>
          <w:rFonts w:hint="eastAsia" w:ascii="仿宋" w:hAnsi="仿宋" w:eastAsia="仿宋" w:cs="仿宋"/>
          <w:sz w:val="32"/>
          <w:szCs w:val="32"/>
        </w:rPr>
        <w:t>产品的详细参数及授权书（需提供加盖产品生产厂家公章的原厂详细产品技术参数说明文件）；</w:t>
      </w:r>
    </w:p>
    <w:p>
      <w:pPr>
        <w:tabs>
          <w:tab w:val="left" w:pos="229"/>
        </w:tabs>
        <w:snapToGrid w:val="0"/>
        <w:spacing w:line="560" w:lineRule="exact"/>
        <w:jc w:val="left"/>
        <w:rPr>
          <w:rStyle w:val="39"/>
          <w:rFonts w:ascii="仿宋" w:hAnsi="仿宋" w:eastAsia="仿宋" w:cs="仿宋"/>
          <w:kern w:val="0"/>
          <w:sz w:val="32"/>
          <w:szCs w:val="32"/>
        </w:rPr>
      </w:pPr>
      <w:r>
        <w:rPr>
          <w:rStyle w:val="39"/>
          <w:rFonts w:hint="eastAsia" w:ascii="仿宋" w:hAnsi="仿宋" w:eastAsia="仿宋" w:cs="仿宋"/>
          <w:sz w:val="32"/>
          <w:szCs w:val="32"/>
        </w:rPr>
        <w:t>6、参</w:t>
      </w:r>
      <w:r>
        <w:rPr>
          <w:rStyle w:val="39"/>
          <w:rFonts w:hint="eastAsia" w:ascii="仿宋" w:hAnsi="仿宋" w:eastAsia="仿宋" w:cs="仿宋"/>
          <w:kern w:val="0"/>
          <w:sz w:val="32"/>
          <w:szCs w:val="32"/>
        </w:rPr>
        <w:t>询</w:t>
      </w:r>
      <w:r>
        <w:rPr>
          <w:rStyle w:val="39"/>
          <w:rFonts w:hint="eastAsia" w:ascii="仿宋" w:hAnsi="仿宋" w:eastAsia="仿宋" w:cs="仿宋"/>
          <w:kern w:val="0"/>
          <w:sz w:val="32"/>
          <w:szCs w:val="32"/>
          <w:lang w:eastAsia="zh-CN"/>
        </w:rPr>
        <w:t>单位</w:t>
      </w:r>
      <w:r>
        <w:rPr>
          <w:rStyle w:val="39"/>
          <w:rFonts w:hint="eastAsia" w:ascii="仿宋" w:hAnsi="仿宋" w:eastAsia="仿宋" w:cs="仿宋"/>
          <w:sz w:val="32"/>
          <w:szCs w:val="32"/>
        </w:rPr>
        <w:t>的资质证明材料；</w:t>
      </w:r>
    </w:p>
    <w:p>
      <w:pPr>
        <w:tabs>
          <w:tab w:val="left" w:pos="229"/>
        </w:tabs>
        <w:snapToGrid w:val="0"/>
        <w:spacing w:line="560" w:lineRule="exact"/>
        <w:jc w:val="left"/>
        <w:rPr>
          <w:rStyle w:val="39"/>
          <w:rFonts w:ascii="仿宋" w:hAnsi="仿宋" w:eastAsia="仿宋" w:cs="仿宋"/>
          <w:sz w:val="32"/>
          <w:szCs w:val="32"/>
        </w:rPr>
      </w:pPr>
      <w:r>
        <w:rPr>
          <w:rStyle w:val="39"/>
          <w:rFonts w:hint="eastAsia" w:ascii="仿宋" w:hAnsi="仿宋" w:eastAsia="仿宋" w:cs="仿宋"/>
          <w:sz w:val="32"/>
          <w:szCs w:val="32"/>
        </w:rPr>
        <w:t>6.1营业执照（三证合一证）复印件。</w:t>
      </w:r>
    </w:p>
    <w:p>
      <w:pPr>
        <w:tabs>
          <w:tab w:val="left" w:pos="229"/>
        </w:tabs>
        <w:snapToGrid w:val="0"/>
        <w:spacing w:line="560" w:lineRule="exact"/>
        <w:jc w:val="left"/>
        <w:rPr>
          <w:rStyle w:val="39"/>
          <w:rFonts w:ascii="仿宋" w:hAnsi="仿宋" w:eastAsia="仿宋" w:cs="仿宋"/>
          <w:sz w:val="32"/>
          <w:szCs w:val="32"/>
        </w:rPr>
      </w:pPr>
      <w:r>
        <w:rPr>
          <w:rStyle w:val="39"/>
          <w:rFonts w:hint="eastAsia" w:ascii="仿宋" w:hAnsi="仿宋" w:eastAsia="仿宋" w:cs="仿宋"/>
          <w:sz w:val="32"/>
          <w:szCs w:val="32"/>
        </w:rPr>
        <w:t>6.2法人授权委托书、参询代表身份证复印件。</w:t>
      </w:r>
    </w:p>
    <w:p>
      <w:pPr>
        <w:tabs>
          <w:tab w:val="left" w:pos="229"/>
        </w:tabs>
        <w:snapToGrid w:val="0"/>
        <w:spacing w:line="560" w:lineRule="exact"/>
        <w:jc w:val="left"/>
        <w:rPr>
          <w:rStyle w:val="39"/>
          <w:rFonts w:ascii="仿宋" w:hAnsi="仿宋" w:eastAsia="仿宋" w:cs="仿宋"/>
          <w:sz w:val="32"/>
          <w:szCs w:val="32"/>
        </w:rPr>
      </w:pPr>
      <w:r>
        <w:rPr>
          <w:rStyle w:val="39"/>
          <w:rFonts w:hint="eastAsia" w:ascii="仿宋" w:hAnsi="仿宋" w:eastAsia="仿宋" w:cs="仿宋"/>
          <w:sz w:val="32"/>
          <w:szCs w:val="32"/>
        </w:rPr>
        <w:t>6.3有依法缴纳税收和社会保障资金的良好记录。</w:t>
      </w:r>
    </w:p>
    <w:p>
      <w:pPr>
        <w:tabs>
          <w:tab w:val="left" w:pos="229"/>
        </w:tabs>
        <w:snapToGrid w:val="0"/>
        <w:spacing w:line="560" w:lineRule="exact"/>
        <w:jc w:val="left"/>
        <w:rPr>
          <w:rStyle w:val="39"/>
          <w:rFonts w:ascii="仿宋" w:hAnsi="仿宋" w:eastAsia="仿宋" w:cs="仿宋"/>
          <w:sz w:val="32"/>
          <w:szCs w:val="32"/>
        </w:rPr>
      </w:pPr>
      <w:r>
        <w:rPr>
          <w:rStyle w:val="39"/>
          <w:rFonts w:hint="eastAsia" w:ascii="仿宋" w:hAnsi="仿宋" w:eastAsia="仿宋" w:cs="仿宋"/>
          <w:sz w:val="32"/>
          <w:szCs w:val="32"/>
        </w:rPr>
        <w:t xml:space="preserve">6.4具有履行合同所必需的设备和专业技术能力。 </w:t>
      </w:r>
    </w:p>
    <w:p>
      <w:pPr>
        <w:tabs>
          <w:tab w:val="left" w:pos="229"/>
        </w:tabs>
        <w:snapToGrid w:val="0"/>
        <w:spacing w:line="560" w:lineRule="exact"/>
        <w:jc w:val="left"/>
        <w:rPr>
          <w:rStyle w:val="39"/>
          <w:rFonts w:ascii="仿宋" w:hAnsi="仿宋" w:eastAsia="仿宋" w:cs="仿宋"/>
          <w:sz w:val="32"/>
          <w:szCs w:val="32"/>
        </w:rPr>
      </w:pPr>
      <w:r>
        <w:rPr>
          <w:rStyle w:val="39"/>
          <w:rFonts w:hint="eastAsia" w:ascii="仿宋" w:hAnsi="仿宋" w:eastAsia="仿宋" w:cs="仿宋"/>
          <w:sz w:val="32"/>
          <w:szCs w:val="32"/>
        </w:rPr>
        <w:t>6.5参加政府采购活动前三年内,在经营活动中没有重大违法记录。</w:t>
      </w:r>
    </w:p>
    <w:p>
      <w:pPr>
        <w:tabs>
          <w:tab w:val="left" w:pos="229"/>
        </w:tabs>
        <w:snapToGrid w:val="0"/>
        <w:spacing w:line="560" w:lineRule="exact"/>
        <w:jc w:val="left"/>
        <w:rPr>
          <w:rStyle w:val="39"/>
          <w:rFonts w:ascii="仿宋" w:hAnsi="仿宋" w:eastAsia="仿宋" w:cs="仿宋"/>
          <w:sz w:val="32"/>
          <w:szCs w:val="32"/>
        </w:rPr>
      </w:pPr>
      <w:r>
        <w:rPr>
          <w:rStyle w:val="39"/>
          <w:rFonts w:hint="eastAsia" w:ascii="仿宋" w:hAnsi="仿宋" w:eastAsia="仿宋" w:cs="仿宋"/>
          <w:sz w:val="32"/>
          <w:szCs w:val="32"/>
        </w:rPr>
        <w:t>6.6具备法律、行政法规规定的其他条件。</w:t>
      </w:r>
    </w:p>
    <w:p>
      <w:pPr>
        <w:tabs>
          <w:tab w:val="left" w:pos="229"/>
        </w:tabs>
        <w:snapToGrid w:val="0"/>
        <w:spacing w:line="560" w:lineRule="exact"/>
        <w:jc w:val="left"/>
        <w:rPr>
          <w:rStyle w:val="18"/>
          <w:rFonts w:hint="eastAsia" w:ascii="仿宋" w:hAnsi="仿宋" w:eastAsia="仿宋" w:cs="仿宋"/>
          <w:sz w:val="32"/>
          <w:szCs w:val="32"/>
          <w:lang w:val="en-US" w:eastAsia="zh-CN"/>
        </w:rPr>
      </w:pPr>
      <w:r>
        <w:rPr>
          <w:rStyle w:val="39"/>
          <w:rFonts w:hint="eastAsia" w:ascii="仿宋" w:hAnsi="仿宋" w:eastAsia="仿宋" w:cs="仿宋"/>
          <w:sz w:val="32"/>
          <w:szCs w:val="32"/>
        </w:rPr>
        <w:t>参</w:t>
      </w:r>
      <w:r>
        <w:rPr>
          <w:rStyle w:val="39"/>
          <w:rFonts w:hint="eastAsia" w:ascii="仿宋" w:hAnsi="仿宋" w:eastAsia="仿宋" w:cs="仿宋"/>
          <w:kern w:val="0"/>
          <w:sz w:val="32"/>
          <w:szCs w:val="32"/>
        </w:rPr>
        <w:t>询</w:t>
      </w:r>
      <w:r>
        <w:rPr>
          <w:rStyle w:val="39"/>
          <w:rFonts w:hint="eastAsia" w:ascii="仿宋" w:hAnsi="仿宋" w:eastAsia="仿宋" w:cs="仿宋"/>
          <w:sz w:val="32"/>
          <w:szCs w:val="32"/>
        </w:rPr>
        <w:t>企业被“信用中国”网站www.creditchina.gov.cn）列入严重失信主体名单、 失信被执行人、税收违法黑名单的，被“中国政府采购网”网站（www.ccgp.gov.cn）列入</w:t>
      </w:r>
      <w:r>
        <w:rPr>
          <w:rStyle w:val="18"/>
          <w:rFonts w:hint="eastAsia" w:ascii="仿宋" w:hAnsi="仿宋" w:eastAsia="仿宋" w:cs="仿宋"/>
          <w:sz w:val="32"/>
          <w:szCs w:val="32"/>
          <w:lang w:val="en-US" w:eastAsia="zh-CN"/>
        </w:rPr>
        <w:t xml:space="preserve">政府采购严重违法失信行为记录名单（处罚期限尚未届满的）不得参与本项目的参询活动。 </w:t>
      </w:r>
    </w:p>
    <w:p>
      <w:pPr>
        <w:shd w:val="clear" w:fill="FFFF00"/>
        <w:tabs>
          <w:tab w:val="left" w:pos="229"/>
        </w:tabs>
        <w:snapToGrid w:val="0"/>
        <w:spacing w:line="560" w:lineRule="exact"/>
        <w:jc w:val="left"/>
        <w:rPr>
          <w:rStyle w:val="18"/>
          <w:rFonts w:hint="eastAsia" w:ascii="仿宋" w:hAnsi="仿宋" w:eastAsia="仿宋" w:cs="仿宋"/>
          <w:sz w:val="32"/>
          <w:szCs w:val="32"/>
          <w:lang w:val="en-US" w:eastAsia="zh-CN"/>
        </w:rPr>
      </w:pPr>
      <w:r>
        <w:rPr>
          <w:rStyle w:val="18"/>
          <w:rFonts w:hint="eastAsia" w:ascii="仿宋" w:hAnsi="仿宋" w:eastAsia="仿宋" w:cs="仿宋"/>
          <w:sz w:val="32"/>
          <w:szCs w:val="32"/>
          <w:lang w:val="en-US" w:eastAsia="zh-CN"/>
        </w:rPr>
        <w:t>1）质量保证及售后服务要求：</w:t>
      </w:r>
    </w:p>
    <w:p>
      <w:pPr>
        <w:shd w:val="clear" w:fill="FFFF00"/>
        <w:tabs>
          <w:tab w:val="left" w:pos="229"/>
        </w:tabs>
        <w:snapToGrid w:val="0"/>
        <w:spacing w:line="560" w:lineRule="exact"/>
        <w:ind w:firstLine="640" w:firstLineChars="200"/>
        <w:jc w:val="left"/>
        <w:rPr>
          <w:rStyle w:val="18"/>
          <w:rFonts w:hint="eastAsia" w:ascii="仿宋" w:hAnsi="仿宋" w:eastAsia="仿宋" w:cs="仿宋"/>
          <w:sz w:val="32"/>
          <w:szCs w:val="32"/>
          <w:lang w:val="en-US" w:eastAsia="zh-CN"/>
        </w:rPr>
      </w:pPr>
      <w:r>
        <w:rPr>
          <w:rStyle w:val="18"/>
          <w:rFonts w:hint="eastAsia" w:ascii="仿宋" w:hAnsi="仿宋" w:eastAsia="仿宋" w:cs="仿宋"/>
          <w:sz w:val="32"/>
          <w:szCs w:val="32"/>
          <w:lang w:val="en-US" w:eastAsia="zh-CN"/>
        </w:rPr>
        <w:t>产品保修期：五年，期间由乙方免费保修。超出保修期的，乙方仅向用户收取维修设备的配件成本费。</w:t>
      </w:r>
    </w:p>
    <w:p>
      <w:pPr>
        <w:shd w:val="clear" w:fill="FFFF00"/>
        <w:tabs>
          <w:tab w:val="left" w:pos="229"/>
        </w:tabs>
        <w:snapToGrid w:val="0"/>
        <w:spacing w:line="560" w:lineRule="exact"/>
        <w:ind w:firstLine="640" w:firstLineChars="200"/>
        <w:jc w:val="left"/>
        <w:rPr>
          <w:rStyle w:val="18"/>
          <w:rFonts w:hint="eastAsia" w:ascii="仿宋" w:hAnsi="仿宋" w:eastAsia="仿宋" w:cs="仿宋"/>
          <w:sz w:val="32"/>
          <w:szCs w:val="32"/>
          <w:lang w:val="en-US" w:eastAsia="zh-CN"/>
        </w:rPr>
      </w:pPr>
      <w:r>
        <w:rPr>
          <w:rStyle w:val="18"/>
          <w:rFonts w:hint="eastAsia" w:ascii="仿宋" w:hAnsi="仿宋" w:eastAsia="仿宋" w:cs="仿宋"/>
          <w:sz w:val="32"/>
          <w:szCs w:val="32"/>
          <w:lang w:val="en-US" w:eastAsia="zh-CN"/>
        </w:rPr>
        <w:t>服务要求：收到故障通知后， 维修人员必须4小时之内到达现场，并应对故障进行及时检修；一般故障2小时内修复，大故障8小时内修复， 重大故障24小时内修复（不可抗力除外），如24小时内无法修复，必须提供备用设备保证工作正常运行。</w:t>
      </w:r>
    </w:p>
    <w:p>
      <w:pPr>
        <w:tabs>
          <w:tab w:val="left" w:pos="229"/>
        </w:tabs>
        <w:snapToGrid w:val="0"/>
        <w:spacing w:line="560" w:lineRule="exact"/>
        <w:jc w:val="left"/>
        <w:rPr>
          <w:rStyle w:val="18"/>
          <w:rFonts w:hint="eastAsia" w:ascii="仿宋" w:hAnsi="仿宋" w:eastAsia="仿宋" w:cs="仿宋"/>
          <w:sz w:val="32"/>
          <w:szCs w:val="32"/>
          <w:lang w:val="en-US" w:eastAsia="zh-CN"/>
        </w:rPr>
      </w:pPr>
      <w:r>
        <w:rPr>
          <w:rStyle w:val="18"/>
          <w:rFonts w:hint="eastAsia" w:ascii="仿宋" w:hAnsi="仿宋" w:eastAsia="仿宋" w:cs="仿宋"/>
          <w:sz w:val="32"/>
          <w:szCs w:val="32"/>
          <w:lang w:val="en-US" w:eastAsia="zh-CN"/>
        </w:rPr>
        <w:t xml:space="preserve">2）本项目不接受进口产品。 </w:t>
      </w:r>
    </w:p>
    <w:p>
      <w:pPr>
        <w:tabs>
          <w:tab w:val="left" w:pos="229"/>
        </w:tabs>
        <w:snapToGrid w:val="0"/>
        <w:spacing w:line="560" w:lineRule="exact"/>
        <w:ind w:firstLine="640" w:firstLineChars="200"/>
        <w:jc w:val="left"/>
        <w:rPr>
          <w:rStyle w:val="18"/>
          <w:rFonts w:ascii="仿宋" w:hAnsi="仿宋" w:eastAsia="仿宋" w:cs="仿宋"/>
          <w:sz w:val="32"/>
          <w:szCs w:val="32"/>
        </w:rPr>
      </w:pPr>
      <w:r>
        <w:rPr>
          <w:rStyle w:val="18"/>
          <w:rFonts w:hint="eastAsia" w:ascii="仿宋" w:hAnsi="仿宋" w:eastAsia="仿宋" w:cs="仿宋"/>
          <w:sz w:val="32"/>
          <w:szCs w:val="32"/>
        </w:rPr>
        <w:t>参询材料分开装订，一正两副共三份加盖参询单位公章，参询方在参加征询会时现场递交。</w:t>
      </w:r>
    </w:p>
    <w:p>
      <w:pPr>
        <w:snapToGrid w:val="0"/>
        <w:spacing w:line="560" w:lineRule="exact"/>
        <w:jc w:val="left"/>
        <w:rPr>
          <w:rStyle w:val="39"/>
          <w:rFonts w:ascii="仿宋" w:hAnsi="仿宋" w:eastAsia="仿宋"/>
          <w:kern w:val="0"/>
          <w:sz w:val="28"/>
          <w:szCs w:val="28"/>
        </w:rPr>
      </w:pPr>
      <w:r>
        <w:rPr>
          <w:rStyle w:val="39"/>
          <w:rFonts w:ascii="仿宋" w:hAnsi="仿宋" w:eastAsia="仿宋"/>
          <w:b/>
          <w:sz w:val="28"/>
          <w:szCs w:val="28"/>
        </w:rPr>
        <w:t>六、参询文件编制的注意事项</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1、参询单位应认真、仔细阅读招标文件中所有的事项、格式、条款和规范等要求。</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2、参询人应以无线胶装的形式按投标文件的构成顺序处编目录及页码装订成册，否则材料丢失引起的后果自负。</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3、参询文件分为正、副本，副本可为正本的复印件。</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4、参询文件及往来函件均须用中文书写。</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5、参询人应按要求，规范、明确、准时的提交参询材料。如果没有按照公告要求提交全部资料并保证所提供全部资料的真实性，或没有对做出实质性响应，其风险应由参询方自行承担；</w:t>
      </w:r>
    </w:p>
    <w:p>
      <w:pPr>
        <w:pStyle w:val="35"/>
        <w:spacing w:line="560" w:lineRule="exact"/>
        <w:jc w:val="left"/>
        <w:rPr>
          <w:rStyle w:val="39"/>
          <w:rFonts w:ascii="仿宋" w:hAnsi="仿宋" w:eastAsia="仿宋"/>
          <w:bCs/>
          <w:sz w:val="28"/>
          <w:szCs w:val="28"/>
        </w:rPr>
      </w:pPr>
      <w:r>
        <w:rPr>
          <w:rStyle w:val="39"/>
          <w:rFonts w:hint="eastAsia" w:ascii="仿宋" w:hAnsi="仿宋" w:eastAsia="仿宋"/>
          <w:bCs/>
          <w:sz w:val="28"/>
          <w:szCs w:val="28"/>
        </w:rPr>
        <w:t>七、参询报价：</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参询企业应就询价项目中全部产品项目进行参询报价，报价表每个参询产品分开填报。</w:t>
      </w:r>
    </w:p>
    <w:p>
      <w:pPr>
        <w:pStyle w:val="35"/>
        <w:spacing w:line="560" w:lineRule="exact"/>
        <w:jc w:val="left"/>
        <w:rPr>
          <w:rStyle w:val="39"/>
          <w:rFonts w:ascii="仿宋" w:hAnsi="仿宋" w:eastAsia="仿宋"/>
          <w:bCs/>
          <w:sz w:val="28"/>
          <w:szCs w:val="28"/>
        </w:rPr>
      </w:pPr>
      <w:r>
        <w:rPr>
          <w:rStyle w:val="39"/>
          <w:rFonts w:hint="eastAsia" w:ascii="仿宋" w:hAnsi="仿宋" w:eastAsia="仿宋"/>
          <w:bCs/>
          <w:sz w:val="28"/>
          <w:szCs w:val="28"/>
        </w:rPr>
        <w:t>八、价格征询</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1、价格征询会由市卫健委采购内控领导小组指定人员主持，邀请所有参询方、专家组成员参加，纪检监察部门对征询会全过程进行监督，参询方的代表人员应签到以证明其出席。</w:t>
      </w:r>
    </w:p>
    <w:p>
      <w:pPr>
        <w:pStyle w:val="35"/>
        <w:spacing w:line="560" w:lineRule="exact"/>
        <w:ind w:firstLine="560" w:firstLineChars="200"/>
        <w:jc w:val="left"/>
        <w:rPr>
          <w:rStyle w:val="39"/>
          <w:rFonts w:ascii="仿宋" w:hAnsi="仿宋" w:eastAsia="仿宋"/>
          <w:b w:val="0"/>
          <w:sz w:val="28"/>
          <w:szCs w:val="28"/>
        </w:rPr>
      </w:pPr>
      <w:r>
        <w:rPr>
          <w:rStyle w:val="39"/>
          <w:rFonts w:hint="eastAsia" w:ascii="仿宋" w:hAnsi="仿宋" w:eastAsia="仿宋"/>
          <w:b w:val="0"/>
          <w:sz w:val="28"/>
          <w:szCs w:val="28"/>
        </w:rPr>
        <w:t>2、在纪检监察部门监督下，从专家库随机抽取专家组成临时专家组，并由专家组成员推荐一名专家为此次价格征询会专家组组长。</w:t>
      </w:r>
    </w:p>
    <w:p>
      <w:pPr>
        <w:pStyle w:val="35"/>
        <w:spacing w:line="560" w:lineRule="exact"/>
        <w:ind w:firstLine="560" w:firstLineChars="200"/>
        <w:jc w:val="both"/>
        <w:rPr>
          <w:rStyle w:val="39"/>
          <w:rFonts w:hint="eastAsia" w:ascii="仿宋" w:hAnsi="仿宋" w:eastAsia="仿宋"/>
          <w:b w:val="0"/>
          <w:sz w:val="28"/>
          <w:szCs w:val="28"/>
          <w:lang w:eastAsia="zh-CN"/>
        </w:rPr>
      </w:pPr>
      <w:r>
        <w:rPr>
          <w:rStyle w:val="39"/>
          <w:rFonts w:hint="eastAsia" w:ascii="仿宋" w:hAnsi="仿宋" w:eastAsia="仿宋"/>
          <w:b w:val="0"/>
          <w:sz w:val="28"/>
          <w:szCs w:val="28"/>
        </w:rPr>
        <w:t>3、价格征询应做好记录</w:t>
      </w:r>
      <w:r>
        <w:rPr>
          <w:rStyle w:val="39"/>
          <w:rFonts w:hint="eastAsia" w:ascii="仿宋" w:hAnsi="仿宋" w:eastAsia="仿宋"/>
          <w:b w:val="0"/>
          <w:sz w:val="28"/>
          <w:szCs w:val="28"/>
          <w:lang w:eastAsia="zh-CN"/>
        </w:rPr>
        <w:t>。</w:t>
      </w:r>
    </w:p>
    <w:p>
      <w:pPr>
        <w:snapToGrid w:val="0"/>
        <w:spacing w:line="510" w:lineRule="exact"/>
        <w:rPr>
          <w:rStyle w:val="39"/>
          <w:rFonts w:ascii="仿宋" w:hAnsi="仿宋" w:eastAsia="仿宋" w:cs="Times New Roman"/>
          <w:b/>
          <w:bCs/>
          <w:sz w:val="28"/>
          <w:szCs w:val="28"/>
        </w:rPr>
      </w:pPr>
      <w:r>
        <w:rPr>
          <w:rStyle w:val="39"/>
          <w:rFonts w:ascii="仿宋" w:hAnsi="仿宋" w:eastAsia="仿宋" w:cs="Times New Roman"/>
          <w:b/>
          <w:bCs/>
          <w:sz w:val="28"/>
          <w:szCs w:val="28"/>
        </w:rPr>
        <w:t>九、评审原则与标准</w:t>
      </w:r>
    </w:p>
    <w:p>
      <w:pPr>
        <w:pStyle w:val="36"/>
        <w:snapToGrid w:val="0"/>
        <w:spacing w:line="510" w:lineRule="exact"/>
        <w:rPr>
          <w:rStyle w:val="39"/>
          <w:rFonts w:ascii="仿宋" w:hAnsi="仿宋" w:eastAsia="仿宋"/>
          <w:sz w:val="28"/>
          <w:szCs w:val="28"/>
        </w:rPr>
      </w:pPr>
      <w:r>
        <w:rPr>
          <w:rStyle w:val="39"/>
          <w:rFonts w:ascii="仿宋" w:hAnsi="仿宋" w:eastAsia="仿宋"/>
          <w:sz w:val="28"/>
          <w:szCs w:val="28"/>
        </w:rPr>
        <w:t>1.1 征询公告、参询文件及相关的法律法规为评审依据。</w:t>
      </w:r>
    </w:p>
    <w:p>
      <w:pPr>
        <w:snapToGrid w:val="0"/>
        <w:spacing w:line="510" w:lineRule="exact"/>
        <w:rPr>
          <w:rStyle w:val="39"/>
          <w:rFonts w:ascii="仿宋" w:hAnsi="仿宋" w:eastAsia="仿宋"/>
          <w:sz w:val="28"/>
          <w:szCs w:val="28"/>
        </w:rPr>
      </w:pPr>
      <w:r>
        <w:rPr>
          <w:rStyle w:val="39"/>
          <w:rFonts w:ascii="仿宋" w:hAnsi="仿宋" w:eastAsia="仿宋"/>
          <w:sz w:val="28"/>
          <w:szCs w:val="28"/>
        </w:rPr>
        <w:t>1.2科学评估、集体决策，体现公开、公平、公正。</w:t>
      </w:r>
    </w:p>
    <w:p>
      <w:pPr>
        <w:snapToGrid w:val="0"/>
        <w:spacing w:line="510" w:lineRule="exact"/>
        <w:rPr>
          <w:rStyle w:val="39"/>
          <w:rFonts w:ascii="仿宋" w:hAnsi="仿宋" w:eastAsia="仿宋"/>
          <w:sz w:val="28"/>
          <w:szCs w:val="28"/>
        </w:rPr>
      </w:pPr>
      <w:r>
        <w:rPr>
          <w:rStyle w:val="39"/>
          <w:rFonts w:ascii="仿宋" w:hAnsi="仿宋" w:eastAsia="仿宋"/>
          <w:sz w:val="28"/>
          <w:szCs w:val="28"/>
        </w:rPr>
        <w:t>1.3质量优先、价格合理、售后有保障。</w:t>
      </w:r>
    </w:p>
    <w:p>
      <w:pPr>
        <w:snapToGrid w:val="0"/>
        <w:spacing w:line="510" w:lineRule="exact"/>
        <w:rPr>
          <w:rStyle w:val="39"/>
          <w:rFonts w:ascii="仿宋" w:hAnsi="仿宋" w:eastAsia="仿宋"/>
          <w:sz w:val="28"/>
          <w:szCs w:val="28"/>
        </w:rPr>
      </w:pPr>
      <w:r>
        <w:rPr>
          <w:rStyle w:val="39"/>
          <w:rFonts w:ascii="仿宋" w:hAnsi="仿宋" w:eastAsia="仿宋"/>
          <w:sz w:val="28"/>
          <w:szCs w:val="28"/>
        </w:rPr>
        <w:t>1.4以综合评价为主。</w:t>
      </w:r>
    </w:p>
    <w:p>
      <w:pPr>
        <w:snapToGrid w:val="0"/>
        <w:spacing w:line="510" w:lineRule="exact"/>
        <w:rPr>
          <w:rStyle w:val="39"/>
          <w:rFonts w:ascii="仿宋" w:hAnsi="仿宋" w:eastAsia="仿宋"/>
          <w:sz w:val="28"/>
          <w:szCs w:val="28"/>
        </w:rPr>
      </w:pPr>
      <w:r>
        <w:rPr>
          <w:rStyle w:val="39"/>
          <w:rFonts w:ascii="仿宋" w:hAnsi="仿宋" w:eastAsia="仿宋"/>
          <w:sz w:val="28"/>
          <w:szCs w:val="28"/>
        </w:rPr>
        <w:t xml:space="preserve">                               </w:t>
      </w:r>
    </w:p>
    <w:p>
      <w:pPr>
        <w:snapToGrid w:val="0"/>
        <w:spacing w:line="510" w:lineRule="exact"/>
        <w:ind w:firstLine="5320" w:firstLineChars="1900"/>
        <w:rPr>
          <w:rStyle w:val="39"/>
          <w:rFonts w:ascii="仿宋" w:hAnsi="仿宋" w:eastAsia="仿宋"/>
          <w:sz w:val="28"/>
          <w:szCs w:val="28"/>
        </w:rPr>
      </w:pPr>
      <w:r>
        <w:rPr>
          <w:rFonts w:hint="eastAsia" w:ascii="仿宋" w:hAnsi="仿宋" w:eastAsia="仿宋" w:cs="宋体"/>
          <w:kern w:val="0"/>
          <w:sz w:val="28"/>
          <w:szCs w:val="28"/>
        </w:rPr>
        <w:t>上饶市中心血站</w:t>
      </w:r>
      <w:r>
        <w:rPr>
          <w:rStyle w:val="39"/>
          <w:rFonts w:ascii="仿宋" w:hAnsi="仿宋" w:eastAsia="仿宋"/>
          <w:sz w:val="28"/>
          <w:szCs w:val="28"/>
        </w:rPr>
        <w:t xml:space="preserve">           </w:t>
      </w:r>
    </w:p>
    <w:p>
      <w:pPr>
        <w:snapToGrid w:val="0"/>
        <w:spacing w:line="510" w:lineRule="exact"/>
        <w:rPr>
          <w:rStyle w:val="39"/>
          <w:rFonts w:ascii="仿宋" w:hAnsi="仿宋" w:eastAsia="仿宋"/>
          <w:sz w:val="28"/>
          <w:szCs w:val="28"/>
        </w:rPr>
      </w:pPr>
      <w:r>
        <w:rPr>
          <w:rStyle w:val="39"/>
          <w:rFonts w:hint="eastAsia" w:ascii="仿宋" w:hAnsi="仿宋" w:eastAsia="仿宋"/>
          <w:sz w:val="28"/>
          <w:szCs w:val="28"/>
        </w:rPr>
        <w:t xml:space="preserve">                                     </w:t>
      </w:r>
      <w:r>
        <w:rPr>
          <w:rStyle w:val="39"/>
          <w:rFonts w:ascii="仿宋" w:hAnsi="仿宋" w:eastAsia="仿宋"/>
          <w:sz w:val="28"/>
          <w:szCs w:val="28"/>
        </w:rPr>
        <w:t>202</w:t>
      </w:r>
      <w:r>
        <w:rPr>
          <w:rStyle w:val="39"/>
          <w:rFonts w:hint="eastAsia" w:ascii="仿宋" w:hAnsi="仿宋" w:eastAsia="仿宋"/>
          <w:sz w:val="28"/>
          <w:szCs w:val="28"/>
        </w:rPr>
        <w:t>4</w:t>
      </w:r>
      <w:r>
        <w:rPr>
          <w:rStyle w:val="39"/>
          <w:rFonts w:ascii="仿宋" w:hAnsi="仿宋" w:eastAsia="仿宋"/>
          <w:sz w:val="28"/>
          <w:szCs w:val="28"/>
        </w:rPr>
        <w:t>年</w:t>
      </w:r>
      <w:r>
        <w:rPr>
          <w:rStyle w:val="39"/>
          <w:rFonts w:hint="eastAsia" w:ascii="仿宋" w:hAnsi="仿宋" w:eastAsia="仿宋"/>
          <w:sz w:val="28"/>
          <w:szCs w:val="28"/>
        </w:rPr>
        <w:t xml:space="preserve"> </w:t>
      </w:r>
      <w:r>
        <w:rPr>
          <w:rStyle w:val="39"/>
          <w:rFonts w:hint="eastAsia" w:ascii="仿宋" w:hAnsi="仿宋" w:eastAsia="仿宋"/>
          <w:sz w:val="28"/>
          <w:szCs w:val="28"/>
          <w:lang w:val="en-US" w:eastAsia="zh-CN"/>
        </w:rPr>
        <w:t>3</w:t>
      </w:r>
      <w:r>
        <w:rPr>
          <w:rStyle w:val="39"/>
          <w:rFonts w:hint="eastAsia" w:ascii="仿宋" w:hAnsi="仿宋" w:eastAsia="仿宋"/>
          <w:sz w:val="28"/>
          <w:szCs w:val="28"/>
        </w:rPr>
        <w:t xml:space="preserve"> </w:t>
      </w:r>
      <w:r>
        <w:rPr>
          <w:rStyle w:val="39"/>
          <w:rFonts w:ascii="仿宋" w:hAnsi="仿宋" w:eastAsia="仿宋"/>
          <w:sz w:val="28"/>
          <w:szCs w:val="28"/>
        </w:rPr>
        <w:t>月</w:t>
      </w:r>
      <w:r>
        <w:rPr>
          <w:rStyle w:val="39"/>
          <w:rFonts w:hint="eastAsia" w:ascii="仿宋" w:hAnsi="仿宋" w:eastAsia="仿宋"/>
          <w:sz w:val="28"/>
          <w:szCs w:val="28"/>
        </w:rPr>
        <w:t xml:space="preserve"> </w:t>
      </w:r>
      <w:r>
        <w:rPr>
          <w:rStyle w:val="39"/>
          <w:rFonts w:hint="eastAsia" w:ascii="仿宋" w:hAnsi="仿宋" w:eastAsia="仿宋"/>
          <w:sz w:val="28"/>
          <w:szCs w:val="28"/>
          <w:lang w:val="en-US" w:eastAsia="zh-CN"/>
        </w:rPr>
        <w:t>6</w:t>
      </w:r>
      <w:bookmarkStart w:id="0" w:name="_GoBack"/>
      <w:bookmarkEnd w:id="0"/>
      <w:r>
        <w:rPr>
          <w:rStyle w:val="39"/>
          <w:rFonts w:ascii="仿宋" w:hAnsi="仿宋" w:eastAsia="仿宋"/>
          <w:sz w:val="28"/>
          <w:szCs w:val="28"/>
        </w:rPr>
        <w:t>日</w:t>
      </w:r>
    </w:p>
    <w:p>
      <w:pPr>
        <w:snapToGrid w:val="0"/>
        <w:spacing w:line="510" w:lineRule="exact"/>
        <w:rPr>
          <w:rStyle w:val="39"/>
          <w:rFonts w:ascii="仿宋" w:hAnsi="仿宋" w:eastAsia="仿宋"/>
          <w:sz w:val="32"/>
          <w:szCs w:val="32"/>
          <w:u w:val="double"/>
        </w:rPr>
      </w:pPr>
    </w:p>
    <w:p>
      <w:pPr>
        <w:pStyle w:val="2"/>
        <w:rPr>
          <w:rStyle w:val="39"/>
          <w:rFonts w:ascii="仿宋" w:hAnsi="仿宋" w:eastAsia="仿宋"/>
          <w:sz w:val="32"/>
          <w:szCs w:val="32"/>
          <w:u w:val="double"/>
        </w:rPr>
      </w:pPr>
    </w:p>
    <w:p>
      <w:pPr>
        <w:wordWrap w:val="0"/>
        <w:spacing w:line="500" w:lineRule="exact"/>
        <w:jc w:val="left"/>
        <w:rPr>
          <w:rFonts w:ascii="仿宋" w:hAnsi="仿宋" w:eastAsia="仿宋" w:cs="宋体"/>
          <w:sz w:val="24"/>
          <w:szCs w:val="24"/>
        </w:rPr>
      </w:pPr>
    </w:p>
    <w:p>
      <w:pPr>
        <w:wordWrap w:val="0"/>
        <w:spacing w:line="500" w:lineRule="exact"/>
        <w:jc w:val="left"/>
        <w:rPr>
          <w:rFonts w:ascii="仿宋" w:hAnsi="仿宋" w:eastAsia="仿宋" w:cs="宋体"/>
          <w:sz w:val="24"/>
          <w:szCs w:val="24"/>
        </w:rPr>
      </w:pPr>
    </w:p>
    <w:p>
      <w:pPr>
        <w:wordWrap w:val="0"/>
        <w:spacing w:line="500" w:lineRule="exact"/>
        <w:jc w:val="left"/>
        <w:rPr>
          <w:rFonts w:ascii="仿宋" w:hAnsi="仿宋" w:eastAsia="仿宋" w:cs="宋体"/>
          <w:sz w:val="24"/>
          <w:szCs w:val="24"/>
        </w:rPr>
      </w:pPr>
    </w:p>
    <w:p>
      <w:pPr>
        <w:pStyle w:val="2"/>
        <w:rPr>
          <w:rFonts w:ascii="仿宋" w:hAnsi="仿宋" w:eastAsia="仿宋" w:cs="宋体"/>
          <w:sz w:val="24"/>
          <w:szCs w:val="24"/>
        </w:rPr>
      </w:pPr>
    </w:p>
    <w:p>
      <w:pPr>
        <w:pStyle w:val="2"/>
        <w:rPr>
          <w:rFonts w:ascii="仿宋" w:hAnsi="仿宋" w:eastAsia="仿宋" w:cs="宋体"/>
          <w:sz w:val="24"/>
          <w:szCs w:val="24"/>
        </w:rPr>
      </w:pPr>
    </w:p>
    <w:p>
      <w:pPr>
        <w:pStyle w:val="2"/>
        <w:rPr>
          <w:rFonts w:ascii="仿宋" w:hAnsi="仿宋" w:eastAsia="仿宋" w:cs="宋体"/>
          <w:sz w:val="24"/>
          <w:szCs w:val="24"/>
        </w:rPr>
      </w:pPr>
    </w:p>
    <w:p>
      <w:pPr>
        <w:pStyle w:val="2"/>
        <w:rPr>
          <w:rFonts w:ascii="仿宋" w:hAnsi="仿宋" w:eastAsia="仿宋" w:cs="宋体"/>
          <w:sz w:val="24"/>
          <w:szCs w:val="24"/>
        </w:rPr>
      </w:pPr>
    </w:p>
    <w:p>
      <w:pPr>
        <w:pStyle w:val="2"/>
        <w:rPr>
          <w:rFonts w:ascii="仿宋" w:hAnsi="仿宋" w:eastAsia="仿宋" w:cs="宋体"/>
          <w:sz w:val="24"/>
          <w:szCs w:val="24"/>
        </w:rPr>
      </w:pPr>
    </w:p>
    <w:p>
      <w:pPr>
        <w:pStyle w:val="2"/>
        <w:rPr>
          <w:rFonts w:ascii="仿宋" w:hAnsi="仿宋" w:eastAsia="仿宋" w:cs="宋体"/>
          <w:sz w:val="24"/>
          <w:szCs w:val="24"/>
        </w:rPr>
      </w:pPr>
    </w:p>
    <w:p>
      <w:pPr>
        <w:wordWrap w:val="0"/>
        <w:spacing w:line="500" w:lineRule="exact"/>
        <w:jc w:val="left"/>
        <w:rPr>
          <w:rFonts w:ascii="宋体" w:hAnsi="宋体" w:cs="宋体"/>
          <w:sz w:val="24"/>
          <w:szCs w:val="24"/>
        </w:rPr>
      </w:pPr>
      <w:r>
        <w:rPr>
          <w:rFonts w:hint="eastAsia" w:ascii="宋体" w:hAnsi="宋体" w:cs="宋体"/>
          <w:sz w:val="24"/>
          <w:szCs w:val="24"/>
        </w:rPr>
        <w:t>附表一</w:t>
      </w:r>
    </w:p>
    <w:p>
      <w:pPr>
        <w:pStyle w:val="2"/>
        <w:jc w:val="center"/>
        <w:rPr>
          <w:b/>
          <w:bCs/>
        </w:rPr>
      </w:pPr>
      <w:r>
        <w:rPr>
          <w:rFonts w:hint="eastAsia"/>
          <w:b/>
          <w:bCs/>
        </w:rPr>
        <w:t>项目参询报价表</w:t>
      </w:r>
    </w:p>
    <w:tbl>
      <w:tblPr>
        <w:tblStyle w:val="14"/>
        <w:tblpPr w:leftFromText="180" w:rightFromText="180" w:vertAnchor="text" w:horzAnchor="page" w:tblpXSpec="center" w:tblpY="495"/>
        <w:tblOverlap w:val="never"/>
        <w:tblW w:w="8232" w:type="dxa"/>
        <w:jc w:val="center"/>
        <w:tblLayout w:type="autofit"/>
        <w:tblCellMar>
          <w:top w:w="0" w:type="dxa"/>
          <w:left w:w="0" w:type="dxa"/>
          <w:bottom w:w="0" w:type="dxa"/>
          <w:right w:w="0" w:type="dxa"/>
        </w:tblCellMar>
      </w:tblPr>
      <w:tblGrid>
        <w:gridCol w:w="854"/>
        <w:gridCol w:w="854"/>
        <w:gridCol w:w="510"/>
        <w:gridCol w:w="1334"/>
        <w:gridCol w:w="854"/>
        <w:gridCol w:w="854"/>
        <w:gridCol w:w="854"/>
        <w:gridCol w:w="854"/>
        <w:gridCol w:w="1264"/>
      </w:tblGrid>
      <w:tr>
        <w:tblPrEx>
          <w:tblCellMar>
            <w:top w:w="0" w:type="dxa"/>
            <w:left w:w="0" w:type="dxa"/>
            <w:bottom w:w="0" w:type="dxa"/>
            <w:right w:w="0" w:type="dxa"/>
          </w:tblCellMar>
        </w:tblPrEx>
        <w:trPr>
          <w:trHeight w:val="1490" w:hRule="atLeast"/>
          <w:jc w:val="center"/>
        </w:trPr>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b/>
                <w:sz w:val="24"/>
                <w:szCs w:val="24"/>
              </w:rPr>
            </w:pPr>
            <w:r>
              <w:rPr>
                <w:rFonts w:hint="eastAsia" w:ascii="宋体" w:hAnsi="宋体" w:cs="宋体"/>
                <w:b/>
                <w:kern w:val="0"/>
                <w:sz w:val="24"/>
                <w:szCs w:val="24"/>
              </w:rPr>
              <w:t>参询序号</w:t>
            </w: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b/>
                <w:sz w:val="24"/>
                <w:szCs w:val="24"/>
              </w:rPr>
            </w:pPr>
            <w:r>
              <w:rPr>
                <w:rFonts w:hint="eastAsia" w:ascii="宋体" w:hAnsi="宋体" w:cs="宋体"/>
                <w:b/>
                <w:kern w:val="0"/>
                <w:sz w:val="24"/>
                <w:szCs w:val="24"/>
              </w:rPr>
              <w:t>系统名称</w:t>
            </w:r>
          </w:p>
        </w:tc>
        <w:tc>
          <w:tcPr>
            <w:tcW w:w="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b/>
                <w:sz w:val="24"/>
                <w:szCs w:val="24"/>
              </w:rPr>
            </w:pPr>
            <w:r>
              <w:rPr>
                <w:rFonts w:hint="eastAsia" w:ascii="宋体" w:hAnsi="宋体" w:cs="宋体"/>
                <w:b/>
                <w:kern w:val="0"/>
                <w:sz w:val="24"/>
                <w:szCs w:val="24"/>
              </w:rPr>
              <w:t>产品名称</w:t>
            </w:r>
          </w:p>
        </w:tc>
        <w:tc>
          <w:tcPr>
            <w:tcW w:w="13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b/>
                <w:sz w:val="24"/>
                <w:szCs w:val="24"/>
              </w:rPr>
            </w:pPr>
            <w:r>
              <w:rPr>
                <w:rFonts w:hint="eastAsia" w:ascii="宋体" w:hAnsi="宋体" w:cs="宋体"/>
                <w:b/>
                <w:kern w:val="0"/>
                <w:sz w:val="24"/>
                <w:szCs w:val="24"/>
              </w:rPr>
              <w:t>生产厂家</w:t>
            </w: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b/>
                <w:sz w:val="24"/>
                <w:szCs w:val="24"/>
              </w:rPr>
            </w:pPr>
            <w:r>
              <w:rPr>
                <w:rFonts w:hint="eastAsia" w:ascii="宋体" w:hAnsi="宋体" w:cs="宋体"/>
                <w:b/>
                <w:kern w:val="0"/>
                <w:sz w:val="24"/>
                <w:szCs w:val="24"/>
              </w:rPr>
              <w:t>规格型号</w:t>
            </w: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b/>
                <w:sz w:val="24"/>
                <w:szCs w:val="24"/>
              </w:rPr>
            </w:pPr>
            <w:r>
              <w:rPr>
                <w:rFonts w:hint="eastAsia" w:ascii="宋体" w:hAnsi="宋体" w:cs="宋体"/>
                <w:b/>
                <w:kern w:val="0"/>
                <w:sz w:val="24"/>
                <w:szCs w:val="24"/>
              </w:rPr>
              <w:t>报单价   （万元）</w:t>
            </w: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sz w:val="24"/>
                <w:szCs w:val="24"/>
              </w:rPr>
            </w:pPr>
            <w:r>
              <w:rPr>
                <w:rFonts w:hint="eastAsia" w:ascii="宋体" w:hAnsi="宋体" w:cs="宋体"/>
                <w:b/>
                <w:kern w:val="0"/>
                <w:sz w:val="24"/>
                <w:szCs w:val="24"/>
              </w:rPr>
              <w:t>数量</w:t>
            </w: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b/>
                <w:sz w:val="24"/>
                <w:szCs w:val="24"/>
              </w:rPr>
            </w:pPr>
            <w:r>
              <w:rPr>
                <w:rFonts w:hint="eastAsia" w:ascii="宋体" w:hAnsi="宋体" w:cs="宋体"/>
                <w:b/>
                <w:kern w:val="0"/>
                <w:sz w:val="24"/>
                <w:szCs w:val="24"/>
              </w:rPr>
              <w:t>合计（万元）</w:t>
            </w:r>
          </w:p>
        </w:tc>
        <w:tc>
          <w:tcPr>
            <w:tcW w:w="12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sz w:val="24"/>
                <w:szCs w:val="24"/>
              </w:rPr>
            </w:pPr>
            <w:r>
              <w:rPr>
                <w:rFonts w:hint="eastAsia" w:ascii="宋体" w:hAnsi="宋体" w:cs="宋体"/>
                <w:b/>
                <w:kern w:val="0"/>
                <w:sz w:val="24"/>
                <w:szCs w:val="24"/>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sz w:val="24"/>
                <w:szCs w:val="24"/>
              </w:rPr>
            </w:pPr>
            <w:r>
              <w:rPr>
                <w:rFonts w:hint="eastAsia" w:ascii="宋体" w:hAnsi="宋体" w:cs="宋体"/>
                <w:kern w:val="0"/>
                <w:sz w:val="24"/>
                <w:szCs w:val="24"/>
              </w:rPr>
              <w:t>1</w:t>
            </w: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13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b/>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12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sz w:val="24"/>
                <w:szCs w:val="24"/>
              </w:rPr>
            </w:pPr>
            <w:r>
              <w:rPr>
                <w:rFonts w:hint="eastAsia" w:ascii="宋体" w:hAnsi="宋体" w:cs="宋体"/>
                <w:kern w:val="0"/>
                <w:sz w:val="24"/>
                <w:szCs w:val="24"/>
              </w:rPr>
              <w:t>1.1</w:t>
            </w: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textAlignment w:val="center"/>
              <w:rPr>
                <w:rFonts w:ascii="宋体" w:hAnsi="宋体" w:cs="宋体"/>
                <w:sz w:val="24"/>
                <w:szCs w:val="24"/>
              </w:rPr>
            </w:pPr>
          </w:p>
        </w:tc>
        <w:tc>
          <w:tcPr>
            <w:tcW w:w="5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r>
              <w:rPr>
                <w:rFonts w:hint="eastAsia" w:ascii="宋体" w:hAnsi="宋体" w:cs="宋体"/>
                <w:kern w:val="0"/>
                <w:sz w:val="24"/>
                <w:szCs w:val="24"/>
              </w:rPr>
              <w:t>主要产品</w:t>
            </w:r>
          </w:p>
        </w:tc>
        <w:tc>
          <w:tcPr>
            <w:tcW w:w="13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b/>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12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00" w:lineRule="exact"/>
              <w:jc w:val="center"/>
              <w:rPr>
                <w:rFonts w:ascii="宋体" w:hAnsi="宋体" w:cs="宋体"/>
                <w:sz w:val="24"/>
                <w:szCs w:val="24"/>
              </w:rPr>
            </w:pP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85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510"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133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85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3826" w:type="dxa"/>
            <w:gridSpan w:val="4"/>
            <w:tcBorders>
              <w:top w:val="nil"/>
              <w:left w:val="nil"/>
              <w:bottom w:val="nil"/>
              <w:right w:val="nil"/>
            </w:tcBorders>
            <w:noWrap/>
            <w:tcMar>
              <w:top w:w="12" w:type="dxa"/>
              <w:left w:w="12" w:type="dxa"/>
              <w:right w:w="12" w:type="dxa"/>
            </w:tcMar>
            <w:vAlign w:val="center"/>
          </w:tcPr>
          <w:p>
            <w:pPr>
              <w:spacing w:line="500" w:lineRule="exact"/>
              <w:jc w:val="left"/>
              <w:textAlignment w:val="center"/>
              <w:rPr>
                <w:rFonts w:ascii="宋体" w:hAnsi="宋体" w:cs="宋体"/>
                <w:sz w:val="24"/>
                <w:szCs w:val="24"/>
              </w:rPr>
            </w:pPr>
            <w:r>
              <w:rPr>
                <w:rFonts w:hint="eastAsia" w:ascii="宋体" w:hAnsi="宋体" w:cs="宋体"/>
                <w:b/>
                <w:kern w:val="0"/>
                <w:sz w:val="24"/>
                <w:szCs w:val="24"/>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85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510"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133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854" w:type="dxa"/>
            <w:tcBorders>
              <w:top w:val="nil"/>
              <w:left w:val="nil"/>
              <w:bottom w:val="nil"/>
              <w:right w:val="nil"/>
            </w:tcBorders>
            <w:noWrap/>
            <w:tcMar>
              <w:top w:w="12" w:type="dxa"/>
              <w:left w:w="12" w:type="dxa"/>
              <w:right w:w="12" w:type="dxa"/>
            </w:tcMar>
            <w:vAlign w:val="center"/>
          </w:tcPr>
          <w:p>
            <w:pPr>
              <w:spacing w:line="500" w:lineRule="exact"/>
              <w:rPr>
                <w:rFonts w:ascii="宋体" w:hAnsi="宋体" w:cs="宋体"/>
                <w:sz w:val="24"/>
                <w:szCs w:val="24"/>
              </w:rPr>
            </w:pPr>
          </w:p>
        </w:tc>
        <w:tc>
          <w:tcPr>
            <w:tcW w:w="3826" w:type="dxa"/>
            <w:gridSpan w:val="4"/>
            <w:tcBorders>
              <w:top w:val="nil"/>
              <w:left w:val="nil"/>
              <w:bottom w:val="nil"/>
              <w:right w:val="nil"/>
            </w:tcBorders>
            <w:noWrap/>
            <w:tcMar>
              <w:top w:w="12" w:type="dxa"/>
              <w:left w:w="12" w:type="dxa"/>
              <w:right w:w="12" w:type="dxa"/>
            </w:tcMar>
            <w:vAlign w:val="center"/>
          </w:tcPr>
          <w:p>
            <w:pPr>
              <w:spacing w:line="500" w:lineRule="exact"/>
              <w:jc w:val="left"/>
              <w:textAlignment w:val="center"/>
              <w:rPr>
                <w:rFonts w:ascii="宋体" w:hAnsi="宋体" w:cs="宋体"/>
                <w:sz w:val="24"/>
                <w:szCs w:val="24"/>
              </w:rPr>
            </w:pPr>
            <w:r>
              <w:rPr>
                <w:rFonts w:hint="eastAsia" w:ascii="宋体" w:hAnsi="宋体" w:cs="宋体"/>
                <w:b/>
                <w:kern w:val="0"/>
                <w:sz w:val="24"/>
                <w:szCs w:val="24"/>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nil"/>
              <w:left w:val="nil"/>
              <w:bottom w:val="nil"/>
              <w:right w:val="nil"/>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510" w:type="dxa"/>
            <w:tcBorders>
              <w:top w:val="nil"/>
              <w:left w:val="nil"/>
              <w:bottom w:val="nil"/>
              <w:right w:val="nil"/>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1334" w:type="dxa"/>
            <w:tcBorders>
              <w:top w:val="nil"/>
              <w:left w:val="nil"/>
              <w:bottom w:val="nil"/>
              <w:right w:val="nil"/>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854" w:type="dxa"/>
            <w:tcBorders>
              <w:top w:val="nil"/>
              <w:left w:val="nil"/>
              <w:bottom w:val="nil"/>
              <w:right w:val="nil"/>
            </w:tcBorders>
            <w:noWrap/>
            <w:tcMar>
              <w:top w:w="12" w:type="dxa"/>
              <w:left w:w="12" w:type="dxa"/>
              <w:right w:w="12" w:type="dxa"/>
            </w:tcMar>
            <w:vAlign w:val="center"/>
          </w:tcPr>
          <w:p>
            <w:pPr>
              <w:spacing w:line="500" w:lineRule="exact"/>
              <w:jc w:val="center"/>
              <w:rPr>
                <w:rFonts w:ascii="宋体" w:hAnsi="宋体" w:cs="宋体"/>
                <w:sz w:val="24"/>
                <w:szCs w:val="24"/>
              </w:rPr>
            </w:pPr>
          </w:p>
        </w:tc>
        <w:tc>
          <w:tcPr>
            <w:tcW w:w="3826" w:type="dxa"/>
            <w:gridSpan w:val="4"/>
            <w:tcBorders>
              <w:top w:val="nil"/>
              <w:left w:val="nil"/>
              <w:bottom w:val="nil"/>
              <w:right w:val="nil"/>
            </w:tcBorders>
            <w:noWrap/>
            <w:tcMar>
              <w:top w:w="12" w:type="dxa"/>
              <w:left w:w="12" w:type="dxa"/>
              <w:right w:w="12" w:type="dxa"/>
            </w:tcMar>
            <w:vAlign w:val="center"/>
          </w:tcPr>
          <w:p>
            <w:pPr>
              <w:spacing w:line="500" w:lineRule="exact"/>
              <w:jc w:val="left"/>
              <w:textAlignment w:val="center"/>
              <w:rPr>
                <w:rFonts w:ascii="宋体" w:hAnsi="宋体" w:cs="宋体"/>
                <w:sz w:val="24"/>
                <w:szCs w:val="24"/>
              </w:rPr>
            </w:pPr>
            <w:r>
              <w:rPr>
                <w:rFonts w:hint="eastAsia" w:ascii="宋体" w:hAnsi="宋体" w:cs="宋体"/>
                <w:b/>
                <w:kern w:val="0"/>
                <w:sz w:val="24"/>
                <w:szCs w:val="24"/>
              </w:rPr>
              <w:t>日  期：</w:t>
            </w:r>
          </w:p>
        </w:tc>
      </w:tr>
    </w:tbl>
    <w:p>
      <w:pPr>
        <w:pageBreakBefore/>
        <w:tabs>
          <w:tab w:val="left" w:pos="1191"/>
        </w:tabs>
        <w:wordWrap w:val="0"/>
        <w:spacing w:line="500" w:lineRule="exact"/>
        <w:jc w:val="left"/>
        <w:rPr>
          <w:rFonts w:ascii="仿宋" w:hAnsi="仿宋" w:eastAsia="仿宋" w:cs="宋体"/>
          <w:sz w:val="24"/>
          <w:szCs w:val="24"/>
        </w:rPr>
      </w:pPr>
      <w:r>
        <w:rPr>
          <w:rFonts w:hint="eastAsia" w:ascii="仿宋" w:hAnsi="仿宋" w:eastAsia="仿宋" w:cs="宋体"/>
          <w:sz w:val="24"/>
          <w:szCs w:val="24"/>
        </w:rPr>
        <w:t xml:space="preserve"> 附表二</w:t>
      </w:r>
    </w:p>
    <w:p>
      <w:pPr>
        <w:pStyle w:val="2"/>
        <w:jc w:val="center"/>
        <w:rPr>
          <w:rFonts w:ascii="仿宋" w:hAnsi="仿宋" w:eastAsia="仿宋" w:cs="宋体"/>
          <w:sz w:val="44"/>
          <w:szCs w:val="44"/>
        </w:rPr>
      </w:pPr>
      <w:r>
        <w:rPr>
          <w:rStyle w:val="39"/>
          <w:rFonts w:hint="eastAsia" w:ascii="仿宋" w:hAnsi="仿宋" w:eastAsia="仿宋"/>
          <w:sz w:val="44"/>
          <w:szCs w:val="44"/>
        </w:rPr>
        <w:t>产品详细配置清单</w:t>
      </w:r>
    </w:p>
    <w:p>
      <w:pPr>
        <w:pStyle w:val="2"/>
        <w:rPr>
          <w:rFonts w:ascii="仿宋" w:hAnsi="仿宋" w:eastAsia="仿宋" w:cs="宋体"/>
          <w:sz w:val="24"/>
          <w:szCs w:val="24"/>
        </w:rPr>
      </w:pPr>
    </w:p>
    <w:tbl>
      <w:tblPr>
        <w:tblStyle w:val="14"/>
        <w:tblW w:w="8697" w:type="dxa"/>
        <w:jc w:val="center"/>
        <w:tblLayout w:type="autofit"/>
        <w:tblCellMar>
          <w:top w:w="0" w:type="dxa"/>
          <w:left w:w="108" w:type="dxa"/>
          <w:bottom w:w="0" w:type="dxa"/>
          <w:right w:w="108" w:type="dxa"/>
        </w:tblCellMar>
      </w:tblPr>
      <w:tblGrid>
        <w:gridCol w:w="1739"/>
        <w:gridCol w:w="1739"/>
        <w:gridCol w:w="1739"/>
        <w:gridCol w:w="1739"/>
        <w:gridCol w:w="1741"/>
      </w:tblGrid>
      <w:tr>
        <w:tblPrEx>
          <w:tblCellMar>
            <w:top w:w="0" w:type="dxa"/>
            <w:left w:w="108" w:type="dxa"/>
            <w:bottom w:w="0" w:type="dxa"/>
            <w:right w:w="108" w:type="dxa"/>
          </w:tblCellMar>
        </w:tblPrEx>
        <w:trPr>
          <w:trHeight w:val="707" w:hRule="atLeast"/>
          <w:jc w:val="center"/>
        </w:trPr>
        <w:tc>
          <w:tcPr>
            <w:tcW w:w="1739" w:type="dxa"/>
            <w:vAlign w:val="center"/>
          </w:tcPr>
          <w:p>
            <w:pPr>
              <w:pStyle w:val="2"/>
              <w:rPr>
                <w:rFonts w:ascii="仿宋" w:hAnsi="仿宋" w:eastAsia="仿宋"/>
                <w:bCs/>
                <w:sz w:val="32"/>
                <w:szCs w:val="32"/>
              </w:rPr>
            </w:pPr>
            <w:r>
              <w:rPr>
                <w:rFonts w:hint="eastAsia" w:ascii="仿宋" w:hAnsi="仿宋" w:eastAsia="仿宋" w:cs="宋体"/>
                <w:bCs/>
                <w:kern w:val="0"/>
                <w:sz w:val="24"/>
                <w:szCs w:val="24"/>
              </w:rPr>
              <w:t>参询序号</w:t>
            </w:r>
          </w:p>
        </w:tc>
        <w:tc>
          <w:tcPr>
            <w:tcW w:w="1739" w:type="dxa"/>
            <w:vAlign w:val="center"/>
          </w:tcPr>
          <w:p>
            <w:pPr>
              <w:pStyle w:val="2"/>
              <w:rPr>
                <w:rFonts w:ascii="仿宋" w:hAnsi="仿宋" w:eastAsia="仿宋"/>
                <w:bCs/>
                <w:sz w:val="32"/>
                <w:szCs w:val="32"/>
              </w:rPr>
            </w:pPr>
            <w:r>
              <w:rPr>
                <w:rFonts w:hint="eastAsia" w:ascii="仿宋" w:hAnsi="仿宋" w:eastAsia="仿宋" w:cs="宋体"/>
                <w:bCs/>
                <w:kern w:val="0"/>
                <w:sz w:val="24"/>
                <w:szCs w:val="24"/>
              </w:rPr>
              <w:t>设备名称</w:t>
            </w:r>
          </w:p>
        </w:tc>
        <w:tc>
          <w:tcPr>
            <w:tcW w:w="1739" w:type="dxa"/>
            <w:vAlign w:val="center"/>
          </w:tcPr>
          <w:p>
            <w:pPr>
              <w:pStyle w:val="2"/>
              <w:rPr>
                <w:rFonts w:ascii="仿宋" w:hAnsi="仿宋" w:eastAsia="仿宋"/>
                <w:bCs/>
                <w:sz w:val="32"/>
                <w:szCs w:val="32"/>
              </w:rPr>
            </w:pPr>
            <w:r>
              <w:rPr>
                <w:rFonts w:hint="eastAsia" w:ascii="仿宋" w:hAnsi="仿宋" w:eastAsia="仿宋" w:cs="宋体"/>
                <w:bCs/>
                <w:kern w:val="0"/>
                <w:sz w:val="24"/>
                <w:szCs w:val="24"/>
              </w:rPr>
              <w:t>规格型号</w:t>
            </w:r>
          </w:p>
        </w:tc>
        <w:tc>
          <w:tcPr>
            <w:tcW w:w="1739" w:type="dxa"/>
            <w:vAlign w:val="center"/>
          </w:tcPr>
          <w:p>
            <w:pPr>
              <w:pStyle w:val="2"/>
              <w:rPr>
                <w:rFonts w:ascii="仿宋" w:hAnsi="仿宋" w:eastAsia="仿宋"/>
                <w:bCs/>
                <w:sz w:val="32"/>
                <w:szCs w:val="32"/>
              </w:rPr>
            </w:pPr>
            <w:r>
              <w:rPr>
                <w:rFonts w:hint="eastAsia" w:ascii="仿宋" w:hAnsi="仿宋" w:eastAsia="仿宋" w:cs="宋体"/>
                <w:bCs/>
                <w:kern w:val="0"/>
                <w:sz w:val="24"/>
                <w:szCs w:val="24"/>
              </w:rPr>
              <w:t>参询单位</w:t>
            </w:r>
          </w:p>
        </w:tc>
        <w:tc>
          <w:tcPr>
            <w:tcW w:w="1741" w:type="dxa"/>
            <w:vAlign w:val="center"/>
          </w:tcPr>
          <w:p>
            <w:pPr>
              <w:pStyle w:val="2"/>
              <w:rPr>
                <w:rFonts w:ascii="仿宋" w:hAnsi="仿宋" w:eastAsia="仿宋"/>
                <w:bCs/>
                <w:sz w:val="32"/>
                <w:szCs w:val="32"/>
              </w:rPr>
            </w:pPr>
            <w:r>
              <w:rPr>
                <w:rFonts w:hint="eastAsia" w:ascii="仿宋" w:hAnsi="仿宋" w:eastAsia="仿宋" w:cs="宋体"/>
                <w:bCs/>
                <w:kern w:val="0"/>
                <w:sz w:val="24"/>
                <w:szCs w:val="24"/>
              </w:rPr>
              <w:t>配置清单</w:t>
            </w:r>
          </w:p>
        </w:tc>
      </w:tr>
      <w:tr>
        <w:tblPrEx>
          <w:tblCellMar>
            <w:top w:w="0" w:type="dxa"/>
            <w:left w:w="108" w:type="dxa"/>
            <w:bottom w:w="0" w:type="dxa"/>
            <w:right w:w="108" w:type="dxa"/>
          </w:tblCellMar>
        </w:tblPrEx>
        <w:trPr>
          <w:trHeight w:val="990" w:hRule="atLeast"/>
          <w:jc w:val="center"/>
        </w:trPr>
        <w:tc>
          <w:tcPr>
            <w:tcW w:w="1739" w:type="dxa"/>
          </w:tcPr>
          <w:p>
            <w:pPr>
              <w:pStyle w:val="2"/>
              <w:rPr>
                <w:rFonts w:ascii="仿宋" w:hAnsi="仿宋" w:eastAsia="仿宋"/>
                <w:bCs/>
                <w:sz w:val="32"/>
                <w:szCs w:val="32"/>
              </w:rPr>
            </w:pPr>
          </w:p>
        </w:tc>
        <w:tc>
          <w:tcPr>
            <w:tcW w:w="1739" w:type="dxa"/>
          </w:tcPr>
          <w:p>
            <w:pPr>
              <w:pStyle w:val="2"/>
              <w:rPr>
                <w:rFonts w:ascii="仿宋" w:hAnsi="仿宋" w:eastAsia="仿宋"/>
                <w:bCs/>
                <w:sz w:val="32"/>
                <w:szCs w:val="32"/>
              </w:rPr>
            </w:pPr>
          </w:p>
        </w:tc>
        <w:tc>
          <w:tcPr>
            <w:tcW w:w="1739" w:type="dxa"/>
          </w:tcPr>
          <w:p>
            <w:pPr>
              <w:pStyle w:val="2"/>
              <w:rPr>
                <w:rFonts w:ascii="仿宋" w:hAnsi="仿宋" w:eastAsia="仿宋"/>
                <w:bCs/>
                <w:sz w:val="32"/>
                <w:szCs w:val="32"/>
              </w:rPr>
            </w:pPr>
          </w:p>
        </w:tc>
        <w:tc>
          <w:tcPr>
            <w:tcW w:w="1739" w:type="dxa"/>
          </w:tcPr>
          <w:p>
            <w:pPr>
              <w:pStyle w:val="2"/>
              <w:rPr>
                <w:rFonts w:ascii="仿宋" w:hAnsi="仿宋" w:eastAsia="仿宋"/>
                <w:bCs/>
                <w:sz w:val="32"/>
                <w:szCs w:val="32"/>
              </w:rPr>
            </w:pPr>
          </w:p>
        </w:tc>
        <w:tc>
          <w:tcPr>
            <w:tcW w:w="1741" w:type="dxa"/>
          </w:tcPr>
          <w:p>
            <w:pPr>
              <w:pStyle w:val="2"/>
              <w:rPr>
                <w:rFonts w:ascii="仿宋" w:hAnsi="仿宋" w:eastAsia="仿宋"/>
                <w:bCs/>
                <w:sz w:val="32"/>
                <w:szCs w:val="32"/>
              </w:rPr>
            </w:pPr>
          </w:p>
        </w:tc>
      </w:tr>
      <w:tr>
        <w:tblPrEx>
          <w:tblCellMar>
            <w:top w:w="0" w:type="dxa"/>
            <w:left w:w="108" w:type="dxa"/>
            <w:bottom w:w="0" w:type="dxa"/>
            <w:right w:w="108" w:type="dxa"/>
          </w:tblCellMar>
        </w:tblPrEx>
        <w:trPr>
          <w:trHeight w:val="954" w:hRule="atLeast"/>
          <w:jc w:val="center"/>
        </w:trPr>
        <w:tc>
          <w:tcPr>
            <w:tcW w:w="1739" w:type="dxa"/>
          </w:tcPr>
          <w:p>
            <w:pPr>
              <w:pStyle w:val="2"/>
              <w:rPr>
                <w:rFonts w:ascii="仿宋" w:hAnsi="仿宋" w:eastAsia="仿宋"/>
                <w:bCs/>
                <w:sz w:val="32"/>
                <w:szCs w:val="32"/>
              </w:rPr>
            </w:pPr>
          </w:p>
        </w:tc>
        <w:tc>
          <w:tcPr>
            <w:tcW w:w="1739" w:type="dxa"/>
          </w:tcPr>
          <w:p>
            <w:pPr>
              <w:pStyle w:val="2"/>
              <w:rPr>
                <w:rFonts w:ascii="仿宋" w:hAnsi="仿宋" w:eastAsia="仿宋"/>
                <w:bCs/>
                <w:sz w:val="32"/>
                <w:szCs w:val="32"/>
              </w:rPr>
            </w:pPr>
          </w:p>
        </w:tc>
        <w:tc>
          <w:tcPr>
            <w:tcW w:w="1739" w:type="dxa"/>
          </w:tcPr>
          <w:p>
            <w:pPr>
              <w:pStyle w:val="2"/>
              <w:rPr>
                <w:rFonts w:ascii="仿宋" w:hAnsi="仿宋" w:eastAsia="仿宋"/>
                <w:bCs/>
                <w:sz w:val="32"/>
                <w:szCs w:val="32"/>
              </w:rPr>
            </w:pPr>
          </w:p>
        </w:tc>
        <w:tc>
          <w:tcPr>
            <w:tcW w:w="1739" w:type="dxa"/>
          </w:tcPr>
          <w:p>
            <w:pPr>
              <w:pStyle w:val="2"/>
              <w:rPr>
                <w:rFonts w:ascii="仿宋" w:hAnsi="仿宋" w:eastAsia="仿宋"/>
                <w:bCs/>
                <w:sz w:val="32"/>
                <w:szCs w:val="32"/>
              </w:rPr>
            </w:pPr>
          </w:p>
        </w:tc>
        <w:tc>
          <w:tcPr>
            <w:tcW w:w="1741" w:type="dxa"/>
          </w:tcPr>
          <w:p>
            <w:pPr>
              <w:pStyle w:val="2"/>
              <w:rPr>
                <w:rFonts w:ascii="仿宋" w:hAnsi="仿宋" w:eastAsia="仿宋"/>
                <w:bCs/>
                <w:sz w:val="32"/>
                <w:szCs w:val="32"/>
              </w:rPr>
            </w:pPr>
          </w:p>
        </w:tc>
      </w:tr>
    </w:tbl>
    <w:p>
      <w:pPr>
        <w:pStyle w:val="2"/>
        <w:rPr>
          <w:rFonts w:ascii="仿宋" w:hAnsi="仿宋" w:eastAsia="仿宋"/>
          <w:sz w:val="32"/>
          <w:szCs w:val="32"/>
        </w:rPr>
      </w:pPr>
    </w:p>
    <w:p>
      <w:pPr>
        <w:pStyle w:val="2"/>
        <w:spacing w:line="480" w:lineRule="auto"/>
        <w:rPr>
          <w:rFonts w:ascii="仿宋" w:hAnsi="仿宋" w:eastAsia="仿宋"/>
          <w:sz w:val="24"/>
          <w:szCs w:val="24"/>
        </w:rPr>
      </w:pPr>
      <w:r>
        <w:rPr>
          <w:rFonts w:hint="eastAsia" w:ascii="仿宋" w:hAnsi="仿宋" w:eastAsia="仿宋"/>
          <w:sz w:val="24"/>
          <w:szCs w:val="24"/>
        </w:rPr>
        <w:t>参询单位（盖章）：</w:t>
      </w:r>
    </w:p>
    <w:p>
      <w:pPr>
        <w:pStyle w:val="2"/>
        <w:spacing w:line="480" w:lineRule="auto"/>
        <w:rPr>
          <w:rFonts w:ascii="仿宋" w:hAnsi="仿宋" w:eastAsia="仿宋"/>
          <w:sz w:val="24"/>
          <w:szCs w:val="24"/>
        </w:rPr>
      </w:pPr>
      <w:r>
        <w:rPr>
          <w:rFonts w:hint="eastAsia" w:ascii="仿宋" w:hAnsi="仿宋" w:eastAsia="仿宋"/>
          <w:sz w:val="24"/>
          <w:szCs w:val="24"/>
        </w:rPr>
        <w:t>法人代表人或授权代表（签字或签章）：</w:t>
      </w:r>
    </w:p>
    <w:p>
      <w:pPr>
        <w:pStyle w:val="2"/>
        <w:spacing w:line="480" w:lineRule="auto"/>
        <w:rPr>
          <w:rFonts w:ascii="仿宋" w:hAnsi="仿宋" w:eastAsia="仿宋"/>
          <w:sz w:val="24"/>
          <w:szCs w:val="24"/>
        </w:rPr>
      </w:pPr>
      <w:r>
        <w:rPr>
          <w:rFonts w:hint="eastAsia" w:ascii="仿宋" w:hAnsi="仿宋" w:eastAsia="仿宋"/>
          <w:sz w:val="24"/>
          <w:szCs w:val="24"/>
        </w:rPr>
        <w:t>日期：</w:t>
      </w:r>
    </w:p>
    <w:p>
      <w:pPr>
        <w:pStyle w:val="2"/>
        <w:rPr>
          <w:rFonts w:ascii="仿宋" w:hAnsi="仿宋" w:eastAsia="仿宋"/>
          <w:sz w:val="32"/>
          <w:szCs w:val="32"/>
        </w:rPr>
      </w:pPr>
    </w:p>
    <w:tbl>
      <w:tblPr>
        <w:tblStyle w:val="14"/>
        <w:tblpPr w:leftFromText="180" w:rightFromText="180" w:vertAnchor="text" w:horzAnchor="page" w:tblpX="775" w:tblpY="773"/>
        <w:tblOverlap w:val="never"/>
        <w:tblW w:w="10500" w:type="dxa"/>
        <w:tblInd w:w="0" w:type="dxa"/>
        <w:tblLayout w:type="autofit"/>
        <w:tblCellMar>
          <w:top w:w="0" w:type="dxa"/>
          <w:left w:w="108" w:type="dxa"/>
          <w:bottom w:w="0" w:type="dxa"/>
          <w:right w:w="108" w:type="dxa"/>
        </w:tblCellMar>
      </w:tblPr>
      <w:tblGrid>
        <w:gridCol w:w="1482"/>
        <w:gridCol w:w="2186"/>
        <w:gridCol w:w="2456"/>
        <w:gridCol w:w="2890"/>
        <w:gridCol w:w="1486"/>
      </w:tblGrid>
      <w:tr>
        <w:tblPrEx>
          <w:tblCellMar>
            <w:top w:w="0" w:type="dxa"/>
            <w:left w:w="108" w:type="dxa"/>
            <w:bottom w:w="0" w:type="dxa"/>
            <w:right w:w="108" w:type="dxa"/>
          </w:tblCellMar>
        </w:tblPrEx>
        <w:trPr>
          <w:trHeight w:val="664" w:hRule="atLeast"/>
        </w:trPr>
        <w:tc>
          <w:tcPr>
            <w:tcW w:w="10500" w:type="dxa"/>
            <w:gridSpan w:val="5"/>
            <w:tcBorders>
              <w:top w:val="nil"/>
              <w:left w:val="nil"/>
              <w:bottom w:val="nil"/>
              <w:right w:val="nil"/>
            </w:tcBorders>
            <w:noWrap/>
            <w:vAlign w:val="center"/>
          </w:tcPr>
          <w:p>
            <w:pPr>
              <w:pageBreakBefore/>
              <w:jc w:val="left"/>
              <w:textAlignment w:val="center"/>
              <w:rPr>
                <w:rFonts w:ascii="仿宋" w:hAnsi="仿宋" w:eastAsia="仿宋"/>
                <w:sz w:val="24"/>
                <w:szCs w:val="24"/>
              </w:rPr>
            </w:pPr>
            <w:r>
              <w:rPr>
                <w:rFonts w:hint="eastAsia" w:ascii="仿宋" w:hAnsi="仿宋" w:eastAsia="仿宋"/>
                <w:sz w:val="24"/>
                <w:szCs w:val="24"/>
              </w:rPr>
              <w:t>附表三：</w:t>
            </w:r>
          </w:p>
          <w:p>
            <w:pPr>
              <w:jc w:val="center"/>
              <w:textAlignment w:val="center"/>
              <w:rPr>
                <w:rFonts w:ascii="仿宋" w:hAnsi="仿宋" w:eastAsia="仿宋" w:cs="宋体"/>
                <w:b/>
                <w:bCs/>
                <w:sz w:val="28"/>
                <w:szCs w:val="28"/>
              </w:rPr>
            </w:pPr>
            <w:r>
              <w:rPr>
                <w:rFonts w:hint="eastAsia" w:ascii="仿宋" w:hAnsi="仿宋" w:eastAsia="仿宋" w:cs="宋体"/>
                <w:b/>
                <w:bCs/>
                <w:kern w:val="0"/>
                <w:sz w:val="28"/>
                <w:szCs w:val="28"/>
              </w:rPr>
              <w:t>询价产品参数响应表</w:t>
            </w:r>
          </w:p>
        </w:tc>
      </w:tr>
      <w:tr>
        <w:tblPrEx>
          <w:tblCellMar>
            <w:top w:w="0" w:type="dxa"/>
            <w:left w:w="108" w:type="dxa"/>
            <w:bottom w:w="0" w:type="dxa"/>
            <w:right w:w="108" w:type="dxa"/>
          </w:tblCellMar>
        </w:tblPrEx>
        <w:trPr>
          <w:trHeight w:val="664" w:hRule="atLeast"/>
        </w:trPr>
        <w:tc>
          <w:tcPr>
            <w:tcW w:w="0" w:type="auto"/>
            <w:gridSpan w:val="5"/>
            <w:tcBorders>
              <w:top w:val="nil"/>
              <w:left w:val="nil"/>
              <w:bottom w:val="nil"/>
              <w:right w:val="nil"/>
            </w:tcBorders>
            <w:noWrap/>
            <w:vAlign w:val="center"/>
          </w:tcPr>
          <w:p>
            <w:pPr>
              <w:jc w:val="left"/>
              <w:textAlignment w:val="center"/>
              <w:rPr>
                <w:rFonts w:ascii="仿宋" w:hAnsi="仿宋" w:eastAsia="仿宋" w:cs="宋体"/>
                <w:b/>
                <w:bCs/>
                <w:sz w:val="24"/>
                <w:szCs w:val="24"/>
              </w:rPr>
            </w:pPr>
            <w:r>
              <w:rPr>
                <w:rFonts w:hint="eastAsia" w:ascii="仿宋" w:hAnsi="仿宋" w:eastAsia="仿宋" w:cs="宋体"/>
                <w:b/>
                <w:bCs/>
                <w:kern w:val="0"/>
                <w:sz w:val="24"/>
                <w:szCs w:val="24"/>
              </w:rPr>
              <w:t xml:space="preserve">询价序号：                    设备名称： </w:t>
            </w:r>
          </w:p>
        </w:tc>
      </w:tr>
      <w:tr>
        <w:tblPrEx>
          <w:tblCellMar>
            <w:top w:w="0" w:type="dxa"/>
            <w:left w:w="108" w:type="dxa"/>
            <w:bottom w:w="0" w:type="dxa"/>
            <w:right w:w="108" w:type="dxa"/>
          </w:tblCellMar>
        </w:tblPrEx>
        <w:trPr>
          <w:trHeight w:val="771"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bCs/>
                <w:sz w:val="22"/>
                <w:szCs w:val="22"/>
              </w:rPr>
            </w:pPr>
            <w:r>
              <w:rPr>
                <w:rFonts w:hint="eastAsia" w:ascii="仿宋" w:hAnsi="仿宋" w:eastAsia="仿宋" w:cs="宋体"/>
                <w:b/>
                <w:bCs/>
                <w:kern w:val="0"/>
                <w:sz w:val="22"/>
                <w:szCs w:val="22"/>
              </w:rPr>
              <w:t>序号</w:t>
            </w: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bCs/>
                <w:sz w:val="22"/>
                <w:szCs w:val="22"/>
              </w:rPr>
            </w:pPr>
            <w:r>
              <w:rPr>
                <w:rFonts w:hint="eastAsia" w:ascii="仿宋" w:hAnsi="仿宋" w:eastAsia="仿宋" w:cs="宋体"/>
                <w:b/>
                <w:bCs/>
                <w:kern w:val="0"/>
                <w:sz w:val="22"/>
                <w:szCs w:val="22"/>
              </w:rPr>
              <w:t>询价参数</w:t>
            </w:r>
          </w:p>
        </w:tc>
        <w:tc>
          <w:tcPr>
            <w:tcW w:w="24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bCs/>
                <w:sz w:val="22"/>
                <w:szCs w:val="22"/>
              </w:rPr>
            </w:pPr>
            <w:r>
              <w:rPr>
                <w:rFonts w:hint="eastAsia" w:ascii="仿宋" w:hAnsi="仿宋" w:eastAsia="仿宋" w:cs="宋体"/>
                <w:b/>
                <w:bCs/>
                <w:kern w:val="0"/>
                <w:sz w:val="22"/>
                <w:szCs w:val="22"/>
              </w:rPr>
              <w:t>参询参数</w:t>
            </w:r>
          </w:p>
        </w:tc>
        <w:tc>
          <w:tcPr>
            <w:tcW w:w="28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bCs/>
                <w:sz w:val="22"/>
                <w:szCs w:val="22"/>
              </w:rPr>
            </w:pPr>
            <w:r>
              <w:rPr>
                <w:rFonts w:hint="eastAsia" w:ascii="仿宋" w:hAnsi="仿宋" w:eastAsia="仿宋" w:cs="宋体"/>
                <w:b/>
                <w:bCs/>
                <w:kern w:val="0"/>
                <w:sz w:val="22"/>
                <w:szCs w:val="22"/>
              </w:rPr>
              <w:t>响应情况（响应/偏离）</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bCs/>
                <w:sz w:val="22"/>
                <w:szCs w:val="22"/>
              </w:rPr>
            </w:pPr>
            <w:r>
              <w:rPr>
                <w:rFonts w:hint="eastAsia" w:ascii="仿宋" w:hAnsi="仿宋" w:eastAsia="仿宋" w:cs="宋体"/>
                <w:b/>
                <w:bCs/>
                <w:kern w:val="0"/>
                <w:sz w:val="22"/>
                <w:szCs w:val="22"/>
              </w:rPr>
              <w:t>说明</w:t>
            </w:r>
          </w:p>
        </w:tc>
      </w:tr>
      <w:tr>
        <w:tblPrEx>
          <w:tblCellMar>
            <w:top w:w="0" w:type="dxa"/>
            <w:left w:w="108" w:type="dxa"/>
            <w:bottom w:w="0" w:type="dxa"/>
            <w:right w:w="108" w:type="dxa"/>
          </w:tblCellMar>
        </w:tblPrEx>
        <w:trPr>
          <w:trHeight w:val="674"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1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4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8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0" w:type="dxa"/>
            <w:left w:w="108" w:type="dxa"/>
            <w:bottom w:w="0" w:type="dxa"/>
            <w:right w:w="108" w:type="dxa"/>
          </w:tblCellMar>
        </w:tblPrEx>
        <w:trPr>
          <w:trHeight w:val="674"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1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4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8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0" w:type="dxa"/>
            <w:left w:w="108" w:type="dxa"/>
            <w:bottom w:w="0" w:type="dxa"/>
            <w:right w:w="108" w:type="dxa"/>
          </w:tblCellMar>
        </w:tblPrEx>
        <w:trPr>
          <w:trHeight w:val="674"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1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4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8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0" w:type="dxa"/>
            <w:left w:w="108" w:type="dxa"/>
            <w:bottom w:w="0" w:type="dxa"/>
            <w:right w:w="108" w:type="dxa"/>
          </w:tblCellMar>
        </w:tblPrEx>
        <w:trPr>
          <w:trHeight w:val="674" w:hRule="atLeast"/>
        </w:trPr>
        <w:tc>
          <w:tcPr>
            <w:tcW w:w="148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1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4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289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2"/>
                <w:szCs w:val="22"/>
              </w:rPr>
            </w:pPr>
          </w:p>
        </w:tc>
      </w:tr>
      <w:tr>
        <w:tblPrEx>
          <w:tblCellMar>
            <w:top w:w="0" w:type="dxa"/>
            <w:left w:w="108" w:type="dxa"/>
            <w:bottom w:w="0" w:type="dxa"/>
            <w:right w:w="108" w:type="dxa"/>
          </w:tblCellMar>
        </w:tblPrEx>
        <w:trPr>
          <w:trHeight w:val="674" w:hRule="atLeast"/>
        </w:trPr>
        <w:tc>
          <w:tcPr>
            <w:tcW w:w="10500" w:type="dxa"/>
            <w:gridSpan w:val="5"/>
            <w:tcBorders>
              <w:top w:val="single" w:color="000000" w:sz="4" w:space="0"/>
              <w:left w:val="nil"/>
              <w:bottom w:val="nil"/>
              <w:right w:val="nil"/>
            </w:tcBorders>
            <w:vAlign w:val="center"/>
          </w:tcPr>
          <w:p>
            <w:pPr>
              <w:jc w:val="left"/>
              <w:textAlignment w:val="center"/>
              <w:rPr>
                <w:rFonts w:ascii="仿宋" w:hAnsi="仿宋" w:eastAsia="仿宋" w:cs="宋体"/>
                <w:kern w:val="0"/>
                <w:sz w:val="22"/>
                <w:szCs w:val="22"/>
              </w:rPr>
            </w:pPr>
            <w:r>
              <w:rPr>
                <w:rFonts w:hint="eastAsia" w:ascii="仿宋" w:hAnsi="仿宋" w:eastAsia="仿宋" w:cs="宋体"/>
                <w:kern w:val="0"/>
                <w:sz w:val="22"/>
                <w:szCs w:val="22"/>
              </w:rPr>
              <w:t>注：①询价序号及设备名称为询价文件项目内容中的询价序号及相对应的设备名称；②响应情况：参询参数与对应的询价参数响应及正偏离即为“响应”；参询参数与询价参数不符合即为“偏离”。</w:t>
            </w:r>
          </w:p>
          <w:p>
            <w:pPr>
              <w:pStyle w:val="2"/>
            </w:pPr>
          </w:p>
          <w:p>
            <w:pPr>
              <w:pStyle w:val="2"/>
            </w:pPr>
          </w:p>
          <w:p>
            <w:pPr>
              <w:pStyle w:val="2"/>
            </w:pPr>
          </w:p>
          <w:p>
            <w:pPr>
              <w:pStyle w:val="2"/>
              <w:spacing w:line="480" w:lineRule="auto"/>
              <w:rPr>
                <w:rFonts w:ascii="仿宋" w:hAnsi="仿宋" w:eastAsia="仿宋"/>
                <w:sz w:val="24"/>
                <w:szCs w:val="24"/>
              </w:rPr>
            </w:pPr>
            <w:r>
              <w:rPr>
                <w:rFonts w:hint="eastAsia" w:ascii="仿宋" w:hAnsi="仿宋" w:eastAsia="仿宋"/>
                <w:sz w:val="24"/>
                <w:szCs w:val="24"/>
              </w:rPr>
              <w:t>参询单位（盖章）：</w:t>
            </w:r>
          </w:p>
          <w:p>
            <w:pPr>
              <w:pStyle w:val="2"/>
              <w:spacing w:line="480" w:lineRule="auto"/>
              <w:rPr>
                <w:rFonts w:ascii="仿宋" w:hAnsi="仿宋" w:eastAsia="仿宋"/>
                <w:sz w:val="24"/>
                <w:szCs w:val="24"/>
              </w:rPr>
            </w:pPr>
            <w:r>
              <w:rPr>
                <w:rFonts w:hint="eastAsia" w:ascii="仿宋" w:hAnsi="仿宋" w:eastAsia="仿宋"/>
                <w:sz w:val="24"/>
                <w:szCs w:val="24"/>
              </w:rPr>
              <w:t>法人代表人或授权代表（签字或签章）：</w:t>
            </w:r>
          </w:p>
          <w:p>
            <w:pPr>
              <w:pStyle w:val="2"/>
              <w:spacing w:line="480" w:lineRule="auto"/>
              <w:rPr>
                <w:rFonts w:ascii="仿宋" w:hAnsi="仿宋" w:eastAsia="仿宋"/>
                <w:sz w:val="24"/>
                <w:szCs w:val="24"/>
              </w:rPr>
            </w:pPr>
            <w:r>
              <w:rPr>
                <w:rFonts w:hint="eastAsia" w:ascii="仿宋" w:hAnsi="仿宋" w:eastAsia="仿宋"/>
                <w:sz w:val="24"/>
                <w:szCs w:val="24"/>
              </w:rPr>
              <w:t>日期：</w:t>
            </w:r>
          </w:p>
          <w:p>
            <w:pPr>
              <w:pStyle w:val="2"/>
            </w:pPr>
          </w:p>
        </w:tc>
      </w:tr>
    </w:tbl>
    <w:p>
      <w:pPr>
        <w:pStyle w:val="2"/>
        <w:rPr>
          <w:rFonts w:ascii="仿宋" w:hAnsi="仿宋" w:eastAsia="仿宋"/>
          <w:sz w:val="32"/>
          <w:szCs w:val="32"/>
        </w:rPr>
      </w:pPr>
    </w:p>
    <w:p>
      <w:pPr>
        <w:pStyle w:val="2"/>
        <w:rPr>
          <w:rStyle w:val="39"/>
          <w:rFonts w:ascii="仿宋" w:hAnsi="仿宋" w:eastAsia="仿宋"/>
          <w:sz w:val="32"/>
          <w:szCs w:val="32"/>
          <w:u w:val="double"/>
        </w:rPr>
      </w:pPr>
    </w:p>
    <w:p>
      <w:pPr>
        <w:pStyle w:val="102"/>
        <w:pageBreakBefore/>
        <w:ind w:firstLine="651"/>
        <w:rPr>
          <w:rStyle w:val="39"/>
          <w:rFonts w:ascii="仿宋" w:hAnsi="仿宋" w:eastAsia="仿宋"/>
          <w:sz w:val="32"/>
          <w:szCs w:val="32"/>
        </w:rPr>
      </w:pPr>
      <w:r>
        <w:rPr>
          <w:rStyle w:val="39"/>
          <w:rFonts w:hint="eastAsia" w:ascii="仿宋" w:hAnsi="仿宋" w:eastAsia="仿宋"/>
          <w:sz w:val="32"/>
          <w:szCs w:val="32"/>
        </w:rPr>
        <w:t>附件四</w:t>
      </w:r>
    </w:p>
    <w:tbl>
      <w:tblPr>
        <w:tblStyle w:val="14"/>
        <w:tblW w:w="8840" w:type="dxa"/>
        <w:tblInd w:w="93" w:type="dxa"/>
        <w:tblLayout w:type="autofit"/>
        <w:tblCellMar>
          <w:top w:w="0" w:type="dxa"/>
          <w:left w:w="108" w:type="dxa"/>
          <w:bottom w:w="0" w:type="dxa"/>
          <w:right w:w="108" w:type="dxa"/>
        </w:tblCellMar>
      </w:tblPr>
      <w:tblGrid>
        <w:gridCol w:w="452"/>
        <w:gridCol w:w="2030"/>
        <w:gridCol w:w="3416"/>
        <w:gridCol w:w="511"/>
        <w:gridCol w:w="716"/>
        <w:gridCol w:w="912"/>
        <w:gridCol w:w="1073"/>
      </w:tblGrid>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表1、内外网设备（含无线网络）</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序号</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产品名称</w:t>
            </w:r>
          </w:p>
        </w:tc>
        <w:tc>
          <w:tcPr>
            <w:tcW w:w="32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参数描述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单位</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数量</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单价（元）</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总价（元）</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1、外网-网络部分</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外网接入交换机</w:t>
            </w:r>
          </w:p>
        </w:tc>
        <w:tc>
          <w:tcPr>
            <w:tcW w:w="3230" w:type="dxa"/>
            <w:tcBorders>
              <w:top w:val="nil"/>
              <w:left w:val="nil"/>
              <w:bottom w:val="single" w:color="auto" w:sz="4" w:space="0"/>
              <w:right w:val="single" w:color="auto" w:sz="4" w:space="0"/>
            </w:tcBorders>
            <w:shd w:val="clear" w:color="auto" w:fill="auto"/>
          </w:tcPr>
          <w:p>
            <w:pPr>
              <w:jc w:val="left"/>
              <w:textAlignment w:val="auto"/>
              <w:rPr>
                <w:rFonts w:ascii="黑体" w:hAnsi="黑体" w:eastAsia="黑体" w:cs="宋体"/>
                <w:kern w:val="0"/>
                <w:sz w:val="20"/>
              </w:rPr>
            </w:pPr>
            <w:r>
              <w:rPr>
                <w:rFonts w:hint="eastAsia" w:ascii="黑体" w:hAnsi="黑体" w:eastAsia="黑体" w:cs="宋体"/>
                <w:kern w:val="0"/>
                <w:sz w:val="20"/>
              </w:rPr>
              <w:t>1、性能：交换容量≥336Gbps，转发性能≥96Mpps；</w:t>
            </w:r>
            <w:r>
              <w:rPr>
                <w:rFonts w:hint="eastAsia" w:ascii="黑体" w:hAnsi="黑体" w:eastAsia="黑体" w:cs="宋体"/>
                <w:kern w:val="0"/>
                <w:sz w:val="20"/>
              </w:rPr>
              <w:br w:type="textWrapping"/>
            </w:r>
            <w:r>
              <w:rPr>
                <w:rFonts w:hint="eastAsia" w:ascii="黑体" w:hAnsi="黑体" w:eastAsia="黑体" w:cs="宋体"/>
                <w:kern w:val="0"/>
                <w:sz w:val="20"/>
              </w:rPr>
              <w:t>2、接口类型：≥24个GE端口+≥4个千兆SFP口（非复用）；</w:t>
            </w:r>
            <w:r>
              <w:rPr>
                <w:rFonts w:hint="eastAsia" w:ascii="黑体" w:hAnsi="黑体" w:eastAsia="黑体" w:cs="宋体"/>
                <w:kern w:val="0"/>
                <w:sz w:val="20"/>
              </w:rPr>
              <w:br w:type="textWrapping"/>
            </w:r>
            <w:r>
              <w:rPr>
                <w:rFonts w:hint="eastAsia" w:ascii="黑体" w:hAnsi="黑体" w:eastAsia="黑体" w:cs="宋体"/>
                <w:kern w:val="0"/>
                <w:sz w:val="20"/>
              </w:rPr>
              <w:t>3、支持802.1Q (最大4K个VLAN)、支持基于协议的VLAN、IP子网的VLAN、MAC的VLAN；</w:t>
            </w:r>
            <w:r>
              <w:rPr>
                <w:rFonts w:hint="eastAsia" w:ascii="黑体" w:hAnsi="黑体" w:eastAsia="黑体" w:cs="宋体"/>
                <w:kern w:val="0"/>
                <w:sz w:val="20"/>
              </w:rPr>
              <w:br w:type="textWrapping"/>
            </w:r>
            <w:r>
              <w:rPr>
                <w:rFonts w:hint="eastAsia" w:ascii="黑体" w:hAnsi="黑体" w:eastAsia="黑体" w:cs="宋体"/>
                <w:kern w:val="0"/>
                <w:sz w:val="20"/>
              </w:rPr>
              <w:t>4、支持静态路由、支持IPv6静态路由、双协议栈；</w:t>
            </w:r>
            <w:r>
              <w:rPr>
                <w:rFonts w:hint="eastAsia" w:ascii="黑体" w:hAnsi="黑体" w:eastAsia="黑体" w:cs="宋体"/>
                <w:kern w:val="0"/>
                <w:sz w:val="20"/>
              </w:rPr>
              <w:br w:type="textWrapping"/>
            </w:r>
            <w:r>
              <w:rPr>
                <w:rFonts w:hint="eastAsia" w:ascii="黑体" w:hAnsi="黑体" w:eastAsia="黑体" w:cs="宋体"/>
                <w:kern w:val="0"/>
                <w:sz w:val="20"/>
              </w:rPr>
              <w:t>5、支持STP/RSTP/MSTP；</w:t>
            </w:r>
            <w:r>
              <w:rPr>
                <w:rFonts w:hint="eastAsia" w:ascii="黑体" w:hAnsi="黑体" w:eastAsia="黑体" w:cs="宋体"/>
                <w:kern w:val="0"/>
                <w:sz w:val="20"/>
              </w:rPr>
              <w:br w:type="textWrapping"/>
            </w:r>
            <w:r>
              <w:rPr>
                <w:rFonts w:hint="eastAsia" w:ascii="黑体" w:hAnsi="黑体" w:eastAsia="黑体" w:cs="宋体"/>
                <w:kern w:val="0"/>
                <w:sz w:val="20"/>
              </w:rPr>
              <w:t>6、支持SP/WRR/SP+WRR队列调度，支持802.1p、DSCP优先级映射，支持端口限速802.1p、DSCP优先级映射；</w:t>
            </w:r>
            <w:r>
              <w:rPr>
                <w:rFonts w:hint="eastAsia" w:ascii="黑体" w:hAnsi="黑体" w:eastAsia="黑体" w:cs="宋体"/>
                <w:kern w:val="0"/>
                <w:sz w:val="20"/>
              </w:rPr>
              <w:br w:type="textWrapping"/>
            </w:r>
            <w:r>
              <w:rPr>
                <w:rFonts w:hint="eastAsia" w:ascii="黑体" w:hAnsi="黑体" w:eastAsia="黑体" w:cs="宋体"/>
                <w:kern w:val="0"/>
                <w:sz w:val="20"/>
              </w:rPr>
              <w:t>7、支持二层、三层、四层ACL、支持IPv4、IPv6 ACL、支持VLAN ACL；</w:t>
            </w:r>
            <w:r>
              <w:rPr>
                <w:rFonts w:hint="eastAsia" w:ascii="黑体" w:hAnsi="黑体" w:eastAsia="黑体" w:cs="宋体"/>
                <w:kern w:val="0"/>
                <w:sz w:val="20"/>
              </w:rPr>
              <w:br w:type="textWrapping"/>
            </w:r>
            <w:r>
              <w:rPr>
                <w:rFonts w:hint="eastAsia" w:ascii="黑体" w:hAnsi="黑体" w:eastAsia="黑体" w:cs="宋体"/>
                <w:kern w:val="0"/>
                <w:sz w:val="20"/>
              </w:rPr>
              <w:t>8、支持IP＋MAC+PORT+VLAN绑定、SAVI 源地址有效性验证、防Ddos攻击、CPU防攻击；</w:t>
            </w:r>
            <w:r>
              <w:rPr>
                <w:rFonts w:hint="eastAsia" w:ascii="黑体" w:hAnsi="黑体" w:eastAsia="黑体" w:cs="宋体"/>
                <w:kern w:val="0"/>
                <w:sz w:val="20"/>
              </w:rPr>
              <w:br w:type="textWrapping"/>
            </w:r>
            <w:r>
              <w:rPr>
                <w:rFonts w:hint="eastAsia" w:ascii="黑体" w:hAnsi="黑体" w:eastAsia="黑体" w:cs="宋体"/>
                <w:kern w:val="0"/>
                <w:sz w:val="20"/>
              </w:rPr>
              <w:t>9、支持CLI命令行，Web网管，TELNET等网络管理方式，支持SNMP v1/v2c/v3。</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外网接入交换机</w:t>
            </w:r>
          </w:p>
        </w:tc>
        <w:tc>
          <w:tcPr>
            <w:tcW w:w="3230" w:type="dxa"/>
            <w:tcBorders>
              <w:top w:val="nil"/>
              <w:left w:val="nil"/>
              <w:bottom w:val="single" w:color="auto" w:sz="4" w:space="0"/>
              <w:right w:val="single" w:color="auto" w:sz="4" w:space="0"/>
            </w:tcBorders>
            <w:shd w:val="clear" w:color="auto" w:fill="auto"/>
          </w:tcPr>
          <w:p>
            <w:pPr>
              <w:jc w:val="left"/>
              <w:textAlignment w:val="auto"/>
              <w:rPr>
                <w:rFonts w:ascii="黑体" w:hAnsi="黑体" w:eastAsia="黑体" w:cs="宋体"/>
                <w:kern w:val="0"/>
                <w:sz w:val="20"/>
              </w:rPr>
            </w:pPr>
            <w:r>
              <w:rPr>
                <w:rFonts w:hint="eastAsia" w:ascii="黑体" w:hAnsi="黑体" w:eastAsia="黑体" w:cs="宋体"/>
                <w:kern w:val="0"/>
                <w:sz w:val="20"/>
              </w:rPr>
              <w:t>1、性能：交换容量≥336Gbps，转发性能≥84Mpps；</w:t>
            </w:r>
            <w:r>
              <w:rPr>
                <w:rFonts w:hint="eastAsia" w:ascii="黑体" w:hAnsi="黑体" w:eastAsia="黑体" w:cs="宋体"/>
                <w:kern w:val="0"/>
                <w:sz w:val="20"/>
              </w:rPr>
              <w:br w:type="textWrapping"/>
            </w:r>
            <w:r>
              <w:rPr>
                <w:rFonts w:hint="eastAsia" w:ascii="黑体" w:hAnsi="黑体" w:eastAsia="黑体" w:cs="宋体"/>
                <w:kern w:val="0"/>
                <w:sz w:val="20"/>
              </w:rPr>
              <w:t>2、接口类型：≥16个GE端口+≥4个千兆SFP口（非复用）；</w:t>
            </w:r>
            <w:r>
              <w:rPr>
                <w:rFonts w:hint="eastAsia" w:ascii="黑体" w:hAnsi="黑体" w:eastAsia="黑体" w:cs="宋体"/>
                <w:kern w:val="0"/>
                <w:sz w:val="20"/>
              </w:rPr>
              <w:br w:type="textWrapping"/>
            </w:r>
            <w:r>
              <w:rPr>
                <w:rFonts w:hint="eastAsia" w:ascii="黑体" w:hAnsi="黑体" w:eastAsia="黑体" w:cs="宋体"/>
                <w:kern w:val="0"/>
                <w:sz w:val="20"/>
              </w:rPr>
              <w:t>3、支持802.1Q (最大4K个VLAN)、支持基于协议的VLAN、IP子网的VLAN、MAC的VLAN；</w:t>
            </w:r>
            <w:r>
              <w:rPr>
                <w:rFonts w:hint="eastAsia" w:ascii="黑体" w:hAnsi="黑体" w:eastAsia="黑体" w:cs="宋体"/>
                <w:kern w:val="0"/>
                <w:sz w:val="20"/>
              </w:rPr>
              <w:br w:type="textWrapping"/>
            </w:r>
            <w:r>
              <w:rPr>
                <w:rFonts w:hint="eastAsia" w:ascii="黑体" w:hAnsi="黑体" w:eastAsia="黑体" w:cs="宋体"/>
                <w:kern w:val="0"/>
                <w:sz w:val="20"/>
              </w:rPr>
              <w:t>4、支持静态路由、支持IPv6静态路由、双协议栈；</w:t>
            </w:r>
            <w:r>
              <w:rPr>
                <w:rFonts w:hint="eastAsia" w:ascii="黑体" w:hAnsi="黑体" w:eastAsia="黑体" w:cs="宋体"/>
                <w:kern w:val="0"/>
                <w:sz w:val="20"/>
              </w:rPr>
              <w:br w:type="textWrapping"/>
            </w:r>
            <w:r>
              <w:rPr>
                <w:rFonts w:hint="eastAsia" w:ascii="黑体" w:hAnsi="黑体" w:eastAsia="黑体" w:cs="宋体"/>
                <w:kern w:val="0"/>
                <w:sz w:val="20"/>
              </w:rPr>
              <w:t>5、支持STP/RSTP/MSTP；</w:t>
            </w:r>
            <w:r>
              <w:rPr>
                <w:rFonts w:hint="eastAsia" w:ascii="黑体" w:hAnsi="黑体" w:eastAsia="黑体" w:cs="宋体"/>
                <w:kern w:val="0"/>
                <w:sz w:val="20"/>
              </w:rPr>
              <w:br w:type="textWrapping"/>
            </w:r>
            <w:r>
              <w:rPr>
                <w:rFonts w:hint="eastAsia" w:ascii="黑体" w:hAnsi="黑体" w:eastAsia="黑体" w:cs="宋体"/>
                <w:kern w:val="0"/>
                <w:sz w:val="20"/>
              </w:rPr>
              <w:t>6、支持SP/WRR/SP+WRR队列调度，支持802.1p、DSCP优先级映射，支持端口限速802.1p、DSCP优先级映射；</w:t>
            </w:r>
            <w:r>
              <w:rPr>
                <w:rFonts w:hint="eastAsia" w:ascii="黑体" w:hAnsi="黑体" w:eastAsia="黑体" w:cs="宋体"/>
                <w:kern w:val="0"/>
                <w:sz w:val="20"/>
              </w:rPr>
              <w:br w:type="textWrapping"/>
            </w:r>
            <w:r>
              <w:rPr>
                <w:rFonts w:hint="eastAsia" w:ascii="黑体" w:hAnsi="黑体" w:eastAsia="黑体" w:cs="宋体"/>
                <w:kern w:val="0"/>
                <w:sz w:val="20"/>
              </w:rPr>
              <w:t>7、支持二层、三层、四层ACL、支持IPv4、IPv6 ACL、支持VLAN ACL；</w:t>
            </w:r>
            <w:r>
              <w:rPr>
                <w:rFonts w:hint="eastAsia" w:ascii="黑体" w:hAnsi="黑体" w:eastAsia="黑体" w:cs="宋体"/>
                <w:kern w:val="0"/>
                <w:sz w:val="20"/>
              </w:rPr>
              <w:br w:type="textWrapping"/>
            </w:r>
            <w:r>
              <w:rPr>
                <w:rFonts w:hint="eastAsia" w:ascii="黑体" w:hAnsi="黑体" w:eastAsia="黑体" w:cs="宋体"/>
                <w:kern w:val="0"/>
                <w:sz w:val="20"/>
              </w:rPr>
              <w:t>8、支持IP＋MAC+PORT+VLAN绑定、SAVI 源地址有效性验证、防Ddos攻击、CPU防攻击；</w:t>
            </w:r>
            <w:r>
              <w:rPr>
                <w:rFonts w:hint="eastAsia" w:ascii="黑体" w:hAnsi="黑体" w:eastAsia="黑体" w:cs="宋体"/>
                <w:kern w:val="0"/>
                <w:sz w:val="20"/>
              </w:rPr>
              <w:br w:type="textWrapping"/>
            </w:r>
            <w:r>
              <w:rPr>
                <w:rFonts w:hint="eastAsia" w:ascii="黑体" w:hAnsi="黑体" w:eastAsia="黑体" w:cs="宋体"/>
                <w:kern w:val="0"/>
                <w:sz w:val="20"/>
              </w:rPr>
              <w:t>9、支持CLI命令行，Web网管，TELNET等网络管理方式，支持SNMP v1/v2c/v3。</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光模块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 光模块-SFP-GE-单模模块-(1310nm,10km,LC)</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外网核心交换机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1、交换容量≥756Gbps，转发率≥396Mpps；</w:t>
            </w:r>
            <w:r>
              <w:rPr>
                <w:rFonts w:hint="eastAsia" w:ascii="黑体" w:hAnsi="黑体" w:eastAsia="黑体" w:cs="宋体"/>
                <w:kern w:val="0"/>
                <w:sz w:val="20"/>
              </w:rPr>
              <w:br w:type="textWrapping"/>
            </w:r>
            <w:r>
              <w:rPr>
                <w:rFonts w:hint="eastAsia" w:ascii="黑体" w:hAnsi="黑体" w:eastAsia="黑体" w:cs="宋体"/>
                <w:kern w:val="0"/>
                <w:sz w:val="20"/>
              </w:rPr>
              <w:t>2、端口：≥24千兆光（其中8千兆电combo），4万兆SFP+，1个业务扩展槽；</w:t>
            </w:r>
            <w:r>
              <w:rPr>
                <w:rFonts w:hint="eastAsia" w:ascii="黑体" w:hAnsi="黑体" w:eastAsia="黑体" w:cs="宋体"/>
                <w:kern w:val="0"/>
                <w:sz w:val="20"/>
              </w:rPr>
              <w:br w:type="textWrapping"/>
            </w:r>
            <w:r>
              <w:rPr>
                <w:rFonts w:hint="eastAsia" w:ascii="黑体" w:hAnsi="黑体" w:eastAsia="黑体" w:cs="宋体"/>
                <w:kern w:val="0"/>
                <w:sz w:val="20"/>
              </w:rPr>
              <w:t>3、硬件可靠性：支持热插拔模块化电源冗余，支持模块化双风扇，前/后通风，风道可调，同时在位两个风扇，拔掉任意一个，设备工作正常；</w:t>
            </w:r>
            <w:r>
              <w:rPr>
                <w:rFonts w:hint="eastAsia" w:ascii="黑体" w:hAnsi="黑体" w:eastAsia="黑体" w:cs="宋体"/>
                <w:kern w:val="0"/>
                <w:sz w:val="20"/>
              </w:rPr>
              <w:br w:type="textWrapping"/>
            </w:r>
            <w:r>
              <w:rPr>
                <w:rFonts w:hint="eastAsia" w:ascii="黑体" w:hAnsi="黑体" w:eastAsia="黑体" w:cs="宋体"/>
                <w:kern w:val="0"/>
                <w:sz w:val="20"/>
              </w:rPr>
              <w:t>4、支持OpenFlow 1.3标准；</w:t>
            </w:r>
            <w:r>
              <w:rPr>
                <w:rFonts w:hint="eastAsia" w:ascii="黑体" w:hAnsi="黑体" w:eastAsia="黑体" w:cs="宋体"/>
                <w:kern w:val="0"/>
                <w:sz w:val="20"/>
              </w:rPr>
              <w:br w:type="textWrapping"/>
            </w:r>
            <w:r>
              <w:rPr>
                <w:rFonts w:hint="eastAsia" w:ascii="黑体" w:hAnsi="黑体" w:eastAsia="黑体" w:cs="宋体"/>
                <w:kern w:val="0"/>
                <w:sz w:val="20"/>
              </w:rPr>
              <w:t>5、支持横向虚拟化（≥9台设备，最大堆叠带宽≥160G）和纵向虚拟化技术；</w:t>
            </w:r>
            <w:r>
              <w:rPr>
                <w:rFonts w:hint="eastAsia" w:ascii="黑体" w:hAnsi="黑体" w:eastAsia="黑体" w:cs="宋体"/>
                <w:kern w:val="0"/>
                <w:sz w:val="20"/>
              </w:rPr>
              <w:br w:type="textWrapping"/>
            </w:r>
            <w:r>
              <w:rPr>
                <w:rFonts w:hint="eastAsia" w:ascii="黑体" w:hAnsi="黑体" w:eastAsia="黑体" w:cs="宋体"/>
                <w:kern w:val="0"/>
                <w:sz w:val="20"/>
              </w:rPr>
              <w:t>6、支持IPv4静态路由、RIP V1/V2、OSPF、BGP、IPv6静态路由、RIPng、OSPFv3、BGP4+；</w:t>
            </w:r>
            <w:r>
              <w:rPr>
                <w:rFonts w:hint="eastAsia" w:ascii="黑体" w:hAnsi="黑体" w:eastAsia="黑体" w:cs="宋体"/>
                <w:kern w:val="0"/>
                <w:sz w:val="20"/>
              </w:rPr>
              <w:br w:type="textWrapping"/>
            </w:r>
            <w:r>
              <w:rPr>
                <w:rFonts w:hint="eastAsia" w:ascii="黑体" w:hAnsi="黑体" w:eastAsia="黑体" w:cs="宋体"/>
                <w:kern w:val="0"/>
                <w:sz w:val="20"/>
              </w:rPr>
              <w:t>7、可靠性：支持VRRPv2/v3，支持RRPP，且环网故障恢复时间不超过200ms；</w:t>
            </w:r>
            <w:r>
              <w:rPr>
                <w:rFonts w:hint="eastAsia" w:ascii="黑体" w:hAnsi="黑体" w:eastAsia="黑体" w:cs="宋体"/>
                <w:kern w:val="0"/>
                <w:sz w:val="20"/>
              </w:rPr>
              <w:br w:type="textWrapping"/>
            </w:r>
            <w:r>
              <w:rPr>
                <w:rFonts w:hint="eastAsia" w:ascii="黑体" w:hAnsi="黑体" w:eastAsia="黑体" w:cs="宋体"/>
                <w:kern w:val="0"/>
                <w:sz w:val="20"/>
              </w:rPr>
              <w:t>8、支持端口≥10KV防雷功能；</w:t>
            </w:r>
            <w:r>
              <w:rPr>
                <w:rFonts w:hint="eastAsia" w:ascii="黑体" w:hAnsi="黑体" w:eastAsia="黑体" w:cs="宋体"/>
                <w:kern w:val="0"/>
                <w:sz w:val="20"/>
              </w:rPr>
              <w:br w:type="textWrapping"/>
            </w:r>
            <w:r>
              <w:rPr>
                <w:rFonts w:hint="eastAsia" w:ascii="黑体" w:hAnsi="黑体" w:eastAsia="黑体" w:cs="宋体"/>
                <w:kern w:val="0"/>
                <w:sz w:val="20"/>
              </w:rPr>
              <w:t>9、有线无线一体化：为满足后续无线管理需求，本次要求实配无线控制功能；</w:t>
            </w:r>
            <w:r>
              <w:rPr>
                <w:rFonts w:hint="eastAsia" w:ascii="黑体" w:hAnsi="黑体" w:eastAsia="黑体" w:cs="宋体"/>
                <w:kern w:val="0"/>
                <w:sz w:val="20"/>
              </w:rPr>
              <w:br w:type="textWrapping"/>
            </w:r>
            <w:r>
              <w:rPr>
                <w:rFonts w:hint="eastAsia" w:ascii="黑体" w:hAnsi="黑体" w:eastAsia="黑体" w:cs="宋体"/>
                <w:kern w:val="0"/>
                <w:sz w:val="20"/>
              </w:rPr>
              <w:t>10、业务扩展性：支持FW，IPS、负载均衡等模块插卡；</w:t>
            </w:r>
            <w:r>
              <w:rPr>
                <w:rFonts w:hint="eastAsia" w:ascii="黑体" w:hAnsi="黑体" w:eastAsia="黑体" w:cs="宋体"/>
                <w:kern w:val="0"/>
                <w:sz w:val="20"/>
              </w:rPr>
              <w:br w:type="textWrapping"/>
            </w:r>
            <w:r>
              <w:rPr>
                <w:rFonts w:hint="eastAsia" w:ascii="黑体" w:hAnsi="黑体" w:eastAsia="黑体" w:cs="宋体"/>
                <w:kern w:val="0"/>
                <w:sz w:val="20"/>
              </w:rPr>
              <w:t>11、本次配置：双电源、双风扇。。</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理线架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1.24档高度1U，用于机柜内水平跳线管理。</w:t>
            </w:r>
            <w:r>
              <w:rPr>
                <w:rFonts w:hint="eastAsia" w:ascii="黑体" w:hAnsi="黑体" w:eastAsia="黑体" w:cs="宋体"/>
                <w:kern w:val="0"/>
                <w:sz w:val="20"/>
              </w:rPr>
              <w:br w:type="textWrapping"/>
            </w:r>
            <w:r>
              <w:rPr>
                <w:rFonts w:hint="eastAsia" w:ascii="黑体" w:hAnsi="黑体" w:eastAsia="黑体" w:cs="宋体"/>
                <w:kern w:val="0"/>
                <w:sz w:val="20"/>
              </w:rPr>
              <w:t>2.黑色钢架喷塑，与19英寸机架式设备配套使用，用于跳线的管理，封闭式盖板。</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光缆8芯</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8芯室外单模光缆</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24芯光纤配线架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SC接口机架型</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光纤跳线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名称：双芯单模光纤跳线</w:t>
            </w:r>
            <w:r>
              <w:rPr>
                <w:rFonts w:hint="eastAsia" w:ascii="黑体" w:hAnsi="黑体" w:eastAsia="黑体" w:cs="宋体"/>
                <w:kern w:val="0"/>
                <w:sz w:val="20"/>
              </w:rPr>
              <w:br w:type="textWrapping"/>
            </w:r>
            <w:r>
              <w:rPr>
                <w:rFonts w:hint="eastAsia" w:ascii="黑体" w:hAnsi="黑体" w:eastAsia="黑体" w:cs="宋体"/>
                <w:kern w:val="0"/>
                <w:sz w:val="20"/>
              </w:rPr>
              <w:t>2.规格：2 米 LC-LC 双芯多模光纤跳线,50/125,OM2,LSZH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光纤尾纤</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1.名称：1 米 LC/SC 单模模尾纤,50/125,OM2,,LSZH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光纤藕合器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1.名称：单模光纤耦合器</w:t>
            </w:r>
            <w:r>
              <w:rPr>
                <w:rFonts w:hint="eastAsia" w:ascii="黑体" w:hAnsi="黑体" w:eastAsia="黑体" w:cs="宋体"/>
                <w:kern w:val="0"/>
                <w:sz w:val="20"/>
              </w:rPr>
              <w:br w:type="textWrapping"/>
            </w:r>
            <w:r>
              <w:rPr>
                <w:rFonts w:hint="eastAsia" w:ascii="黑体" w:hAnsi="黑体" w:eastAsia="黑体" w:cs="宋体"/>
                <w:kern w:val="0"/>
                <w:sz w:val="20"/>
              </w:rPr>
              <w:t>2.规格：适用于单模（LC）</w:t>
            </w:r>
            <w:r>
              <w:rPr>
                <w:rFonts w:hint="eastAsia" w:ascii="黑体" w:hAnsi="黑体" w:eastAsia="黑体" w:cs="宋体"/>
                <w:kern w:val="0"/>
                <w:sz w:val="20"/>
              </w:rPr>
              <w:br w:type="textWrapping"/>
            </w:r>
            <w:r>
              <w:rPr>
                <w:rFonts w:hint="eastAsia" w:ascii="黑体" w:hAnsi="黑体" w:eastAsia="黑体" w:cs="宋体"/>
                <w:kern w:val="0"/>
                <w:sz w:val="20"/>
              </w:rPr>
              <w:t>应配对使用并安装在光纤连接面板上</w:t>
            </w:r>
            <w:r>
              <w:rPr>
                <w:rFonts w:hint="eastAsia" w:ascii="黑体" w:hAnsi="黑体" w:eastAsia="黑体" w:cs="宋体"/>
                <w:kern w:val="0"/>
                <w:sz w:val="20"/>
              </w:rPr>
              <w:br w:type="textWrapping"/>
            </w:r>
            <w:r>
              <w:rPr>
                <w:rFonts w:hint="eastAsia" w:ascii="黑体" w:hAnsi="黑体" w:eastAsia="黑体" w:cs="宋体"/>
                <w:kern w:val="0"/>
                <w:sz w:val="20"/>
              </w:rPr>
              <w:t>采用高精度氧化锆陶瓷套管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光纤熔接</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电信级</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芯</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2、内网-网络部分</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内网接入交换机</w:t>
            </w:r>
          </w:p>
        </w:tc>
        <w:tc>
          <w:tcPr>
            <w:tcW w:w="3230" w:type="dxa"/>
            <w:tcBorders>
              <w:top w:val="nil"/>
              <w:left w:val="nil"/>
              <w:bottom w:val="single" w:color="auto" w:sz="4" w:space="0"/>
              <w:right w:val="single" w:color="auto" w:sz="4" w:space="0"/>
            </w:tcBorders>
            <w:shd w:val="clear" w:color="auto" w:fill="auto"/>
          </w:tcPr>
          <w:p>
            <w:pPr>
              <w:jc w:val="left"/>
              <w:textAlignment w:val="auto"/>
              <w:rPr>
                <w:rFonts w:ascii="黑体" w:hAnsi="黑体" w:eastAsia="黑体" w:cs="宋体"/>
                <w:kern w:val="0"/>
                <w:sz w:val="20"/>
              </w:rPr>
            </w:pPr>
            <w:r>
              <w:rPr>
                <w:rFonts w:hint="eastAsia" w:ascii="黑体" w:hAnsi="黑体" w:eastAsia="黑体" w:cs="宋体"/>
                <w:kern w:val="0"/>
                <w:sz w:val="20"/>
              </w:rPr>
              <w:t>1、性能：交换容量≥336Gbps，转发性能≥96Mpps；</w:t>
            </w:r>
            <w:r>
              <w:rPr>
                <w:rFonts w:hint="eastAsia" w:ascii="黑体" w:hAnsi="黑体" w:eastAsia="黑体" w:cs="宋体"/>
                <w:kern w:val="0"/>
                <w:sz w:val="20"/>
              </w:rPr>
              <w:br w:type="textWrapping"/>
            </w:r>
            <w:r>
              <w:rPr>
                <w:rFonts w:hint="eastAsia" w:ascii="黑体" w:hAnsi="黑体" w:eastAsia="黑体" w:cs="宋体"/>
                <w:kern w:val="0"/>
                <w:sz w:val="20"/>
              </w:rPr>
              <w:t>2、接口类型：≥24个GE端口+≥4个千兆SFP口（非复用）；</w:t>
            </w:r>
            <w:r>
              <w:rPr>
                <w:rFonts w:hint="eastAsia" w:ascii="黑体" w:hAnsi="黑体" w:eastAsia="黑体" w:cs="宋体"/>
                <w:kern w:val="0"/>
                <w:sz w:val="20"/>
              </w:rPr>
              <w:br w:type="textWrapping"/>
            </w:r>
            <w:r>
              <w:rPr>
                <w:rFonts w:hint="eastAsia" w:ascii="黑体" w:hAnsi="黑体" w:eastAsia="黑体" w:cs="宋体"/>
                <w:kern w:val="0"/>
                <w:sz w:val="20"/>
              </w:rPr>
              <w:t>3、支持802.1Q (最大4K个VLAN)、支持基于协议的VLAN、IP子网的VLAN、MAC的VLAN；</w:t>
            </w:r>
            <w:r>
              <w:rPr>
                <w:rFonts w:hint="eastAsia" w:ascii="黑体" w:hAnsi="黑体" w:eastAsia="黑体" w:cs="宋体"/>
                <w:kern w:val="0"/>
                <w:sz w:val="20"/>
              </w:rPr>
              <w:br w:type="textWrapping"/>
            </w:r>
            <w:r>
              <w:rPr>
                <w:rFonts w:hint="eastAsia" w:ascii="黑体" w:hAnsi="黑体" w:eastAsia="黑体" w:cs="宋体"/>
                <w:kern w:val="0"/>
                <w:sz w:val="20"/>
              </w:rPr>
              <w:t>4、支持静态路由、支持IPv6静态路由、双协议栈；</w:t>
            </w:r>
            <w:r>
              <w:rPr>
                <w:rFonts w:hint="eastAsia" w:ascii="黑体" w:hAnsi="黑体" w:eastAsia="黑体" w:cs="宋体"/>
                <w:kern w:val="0"/>
                <w:sz w:val="20"/>
              </w:rPr>
              <w:br w:type="textWrapping"/>
            </w:r>
            <w:r>
              <w:rPr>
                <w:rFonts w:hint="eastAsia" w:ascii="黑体" w:hAnsi="黑体" w:eastAsia="黑体" w:cs="宋体"/>
                <w:kern w:val="0"/>
                <w:sz w:val="20"/>
              </w:rPr>
              <w:t>5、支持STP/RSTP/MSTP；</w:t>
            </w:r>
            <w:r>
              <w:rPr>
                <w:rFonts w:hint="eastAsia" w:ascii="黑体" w:hAnsi="黑体" w:eastAsia="黑体" w:cs="宋体"/>
                <w:kern w:val="0"/>
                <w:sz w:val="20"/>
              </w:rPr>
              <w:br w:type="textWrapping"/>
            </w:r>
            <w:r>
              <w:rPr>
                <w:rFonts w:hint="eastAsia" w:ascii="黑体" w:hAnsi="黑体" w:eastAsia="黑体" w:cs="宋体"/>
                <w:kern w:val="0"/>
                <w:sz w:val="20"/>
              </w:rPr>
              <w:t>6、支持SP/WRR/SP+WRR队列调度，支持802.1p、DSCP优先级映射，支持端口限速802.1p、DSCP优先级映射；</w:t>
            </w:r>
            <w:r>
              <w:rPr>
                <w:rFonts w:hint="eastAsia" w:ascii="黑体" w:hAnsi="黑体" w:eastAsia="黑体" w:cs="宋体"/>
                <w:kern w:val="0"/>
                <w:sz w:val="20"/>
              </w:rPr>
              <w:br w:type="textWrapping"/>
            </w:r>
            <w:r>
              <w:rPr>
                <w:rFonts w:hint="eastAsia" w:ascii="黑体" w:hAnsi="黑体" w:eastAsia="黑体" w:cs="宋体"/>
                <w:kern w:val="0"/>
                <w:sz w:val="20"/>
              </w:rPr>
              <w:t>7、支持二层、三层、四层ACL、支持IPv4、IPv6 ACL、支持VLAN ACL；</w:t>
            </w:r>
            <w:r>
              <w:rPr>
                <w:rFonts w:hint="eastAsia" w:ascii="黑体" w:hAnsi="黑体" w:eastAsia="黑体" w:cs="宋体"/>
                <w:kern w:val="0"/>
                <w:sz w:val="20"/>
              </w:rPr>
              <w:br w:type="textWrapping"/>
            </w:r>
            <w:r>
              <w:rPr>
                <w:rFonts w:hint="eastAsia" w:ascii="黑体" w:hAnsi="黑体" w:eastAsia="黑体" w:cs="宋体"/>
                <w:kern w:val="0"/>
                <w:sz w:val="20"/>
              </w:rPr>
              <w:t>8、支持IP＋MAC+PORT+VLAN绑定、SAVI 源地址有效性验证、防Ddos攻击、CPU防攻击；</w:t>
            </w:r>
            <w:r>
              <w:rPr>
                <w:rFonts w:hint="eastAsia" w:ascii="黑体" w:hAnsi="黑体" w:eastAsia="黑体" w:cs="宋体"/>
                <w:kern w:val="0"/>
                <w:sz w:val="20"/>
              </w:rPr>
              <w:br w:type="textWrapping"/>
            </w:r>
            <w:r>
              <w:rPr>
                <w:rFonts w:hint="eastAsia" w:ascii="黑体" w:hAnsi="黑体" w:eastAsia="黑体" w:cs="宋体"/>
                <w:kern w:val="0"/>
                <w:sz w:val="20"/>
              </w:rPr>
              <w:t>9、支持CLI命令行，Web网管，TELNET等网络管理方式，支持SNMP v1/v2c/v3。</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19</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光模块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 光模块-SFP-GE-单模模块-(1310nm,10km,LC)</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内网核心交换机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1、交换容量≥756Gbps，转发率≥396Mpps；</w:t>
            </w:r>
            <w:r>
              <w:rPr>
                <w:rFonts w:hint="eastAsia" w:ascii="黑体" w:hAnsi="黑体" w:eastAsia="黑体" w:cs="宋体"/>
                <w:kern w:val="0"/>
                <w:sz w:val="20"/>
              </w:rPr>
              <w:br w:type="textWrapping"/>
            </w:r>
            <w:r>
              <w:rPr>
                <w:rFonts w:hint="eastAsia" w:ascii="黑体" w:hAnsi="黑体" w:eastAsia="黑体" w:cs="宋体"/>
                <w:kern w:val="0"/>
                <w:sz w:val="20"/>
              </w:rPr>
              <w:t>2、端口：≥24千兆光（其中8千兆电combo），4万兆SFP+，1个业务扩展槽；</w:t>
            </w:r>
            <w:r>
              <w:rPr>
                <w:rFonts w:hint="eastAsia" w:ascii="黑体" w:hAnsi="黑体" w:eastAsia="黑体" w:cs="宋体"/>
                <w:kern w:val="0"/>
                <w:sz w:val="20"/>
              </w:rPr>
              <w:br w:type="textWrapping"/>
            </w:r>
            <w:r>
              <w:rPr>
                <w:rFonts w:hint="eastAsia" w:ascii="黑体" w:hAnsi="黑体" w:eastAsia="黑体" w:cs="宋体"/>
                <w:kern w:val="0"/>
                <w:sz w:val="20"/>
              </w:rPr>
              <w:t>3、硬件可靠性：支持热插拔模块化电源冗余，支持模块化双风扇，前/后通风，风道可调，同时在位两个风扇，拔掉任意一个，设备工作正常；</w:t>
            </w:r>
            <w:r>
              <w:rPr>
                <w:rFonts w:hint="eastAsia" w:ascii="黑体" w:hAnsi="黑体" w:eastAsia="黑体" w:cs="宋体"/>
                <w:kern w:val="0"/>
                <w:sz w:val="20"/>
              </w:rPr>
              <w:br w:type="textWrapping"/>
            </w:r>
            <w:r>
              <w:rPr>
                <w:rFonts w:hint="eastAsia" w:ascii="黑体" w:hAnsi="黑体" w:eastAsia="黑体" w:cs="宋体"/>
                <w:kern w:val="0"/>
                <w:sz w:val="20"/>
              </w:rPr>
              <w:t>4、支持OpenFlow 1.3标准；</w:t>
            </w:r>
            <w:r>
              <w:rPr>
                <w:rFonts w:hint="eastAsia" w:ascii="黑体" w:hAnsi="黑体" w:eastAsia="黑体" w:cs="宋体"/>
                <w:kern w:val="0"/>
                <w:sz w:val="20"/>
              </w:rPr>
              <w:br w:type="textWrapping"/>
            </w:r>
            <w:r>
              <w:rPr>
                <w:rFonts w:hint="eastAsia" w:ascii="黑体" w:hAnsi="黑体" w:eastAsia="黑体" w:cs="宋体"/>
                <w:kern w:val="0"/>
                <w:sz w:val="20"/>
              </w:rPr>
              <w:t>5、支持横向虚拟化（≥9台设备，最大堆叠带宽≥160G）和纵向虚拟化技术；</w:t>
            </w:r>
            <w:r>
              <w:rPr>
                <w:rFonts w:hint="eastAsia" w:ascii="黑体" w:hAnsi="黑体" w:eastAsia="黑体" w:cs="宋体"/>
                <w:kern w:val="0"/>
                <w:sz w:val="20"/>
              </w:rPr>
              <w:br w:type="textWrapping"/>
            </w:r>
            <w:r>
              <w:rPr>
                <w:rFonts w:hint="eastAsia" w:ascii="黑体" w:hAnsi="黑体" w:eastAsia="黑体" w:cs="宋体"/>
                <w:kern w:val="0"/>
                <w:sz w:val="20"/>
              </w:rPr>
              <w:t>6、支持IPv4静态路由、RIP V1/V2、OSPF、BGP、IPv6静态路由、RIPng、OSPFv3、BGP4+；</w:t>
            </w:r>
            <w:r>
              <w:rPr>
                <w:rFonts w:hint="eastAsia" w:ascii="黑体" w:hAnsi="黑体" w:eastAsia="黑体" w:cs="宋体"/>
                <w:kern w:val="0"/>
                <w:sz w:val="20"/>
              </w:rPr>
              <w:br w:type="textWrapping"/>
            </w:r>
            <w:r>
              <w:rPr>
                <w:rFonts w:hint="eastAsia" w:ascii="黑体" w:hAnsi="黑体" w:eastAsia="黑体" w:cs="宋体"/>
                <w:kern w:val="0"/>
                <w:sz w:val="20"/>
              </w:rPr>
              <w:t>7、可靠性：支持VRRPv2/v3，支持RRPP，且环网故障恢复时间不超过200ms；</w:t>
            </w:r>
            <w:r>
              <w:rPr>
                <w:rFonts w:hint="eastAsia" w:ascii="黑体" w:hAnsi="黑体" w:eastAsia="黑体" w:cs="宋体"/>
                <w:kern w:val="0"/>
                <w:sz w:val="20"/>
              </w:rPr>
              <w:br w:type="textWrapping"/>
            </w:r>
            <w:r>
              <w:rPr>
                <w:rFonts w:hint="eastAsia" w:ascii="黑体" w:hAnsi="黑体" w:eastAsia="黑体" w:cs="宋体"/>
                <w:kern w:val="0"/>
                <w:sz w:val="20"/>
              </w:rPr>
              <w:t>8、支持端口≥10KV防雷功能；</w:t>
            </w:r>
            <w:r>
              <w:rPr>
                <w:rFonts w:hint="eastAsia" w:ascii="黑体" w:hAnsi="黑体" w:eastAsia="黑体" w:cs="宋体"/>
                <w:kern w:val="0"/>
                <w:sz w:val="20"/>
              </w:rPr>
              <w:br w:type="textWrapping"/>
            </w:r>
            <w:r>
              <w:rPr>
                <w:rFonts w:hint="eastAsia" w:ascii="黑体" w:hAnsi="黑体" w:eastAsia="黑体" w:cs="宋体"/>
                <w:kern w:val="0"/>
                <w:sz w:val="20"/>
              </w:rPr>
              <w:t>9、有线无线一体化：为满足后续无线管理需求，本次要求实配无线控制功能；</w:t>
            </w:r>
            <w:r>
              <w:rPr>
                <w:rFonts w:hint="eastAsia" w:ascii="黑体" w:hAnsi="黑体" w:eastAsia="黑体" w:cs="宋体"/>
                <w:kern w:val="0"/>
                <w:sz w:val="20"/>
              </w:rPr>
              <w:br w:type="textWrapping"/>
            </w:r>
            <w:r>
              <w:rPr>
                <w:rFonts w:hint="eastAsia" w:ascii="黑体" w:hAnsi="黑体" w:eastAsia="黑体" w:cs="宋体"/>
                <w:kern w:val="0"/>
                <w:sz w:val="20"/>
              </w:rPr>
              <w:t>10、业务扩展性：支持FW，IPS、负载均衡等模块插卡；</w:t>
            </w:r>
            <w:r>
              <w:rPr>
                <w:rFonts w:hint="eastAsia" w:ascii="黑体" w:hAnsi="黑体" w:eastAsia="黑体" w:cs="宋体"/>
                <w:kern w:val="0"/>
                <w:sz w:val="20"/>
              </w:rPr>
              <w:br w:type="textWrapping"/>
            </w:r>
            <w:r>
              <w:rPr>
                <w:rFonts w:hint="eastAsia" w:ascii="黑体" w:hAnsi="黑体" w:eastAsia="黑体" w:cs="宋体"/>
                <w:kern w:val="0"/>
                <w:sz w:val="20"/>
              </w:rPr>
              <w:t>11、本次配置：双电源、双风扇。。</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理线架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1.24档高度1U，用于机柜内水平跳线管理。</w:t>
            </w:r>
            <w:r>
              <w:rPr>
                <w:rFonts w:hint="eastAsia" w:ascii="黑体" w:hAnsi="黑体" w:eastAsia="黑体" w:cs="宋体"/>
                <w:kern w:val="0"/>
                <w:sz w:val="20"/>
              </w:rPr>
              <w:br w:type="textWrapping"/>
            </w:r>
            <w:r>
              <w:rPr>
                <w:rFonts w:hint="eastAsia" w:ascii="黑体" w:hAnsi="黑体" w:eastAsia="黑体" w:cs="宋体"/>
                <w:kern w:val="0"/>
                <w:sz w:val="20"/>
              </w:rPr>
              <w:t>2.黑色钢架喷塑，与19英寸机架式设备配套使用，用于跳线的管理，封闭式盖板。</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光缆8芯</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室内光缆</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24芯光纤配线架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SC接口机架型</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光纤跳线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名称：双芯单模光纤跳线</w:t>
            </w:r>
            <w:r>
              <w:rPr>
                <w:rFonts w:hint="eastAsia" w:ascii="黑体" w:hAnsi="黑体" w:eastAsia="黑体" w:cs="宋体"/>
                <w:kern w:val="0"/>
                <w:sz w:val="20"/>
              </w:rPr>
              <w:br w:type="textWrapping"/>
            </w:r>
            <w:r>
              <w:rPr>
                <w:rFonts w:hint="eastAsia" w:ascii="黑体" w:hAnsi="黑体" w:eastAsia="黑体" w:cs="宋体"/>
                <w:kern w:val="0"/>
                <w:sz w:val="20"/>
              </w:rPr>
              <w:t>2.规格：2 米 LC-LC 双芯多模光纤跳线,50/125,OM2,LSZH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光纤尾纤</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1.名称：1 米 LC/SC 单模模尾纤,50/125,OM2,,LSZH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光纤藕合器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1.名称：单模光纤耦合器</w:t>
            </w:r>
            <w:r>
              <w:rPr>
                <w:rFonts w:hint="eastAsia" w:ascii="黑体" w:hAnsi="黑体" w:eastAsia="黑体" w:cs="宋体"/>
                <w:kern w:val="0"/>
                <w:sz w:val="20"/>
              </w:rPr>
              <w:br w:type="textWrapping"/>
            </w:r>
            <w:r>
              <w:rPr>
                <w:rFonts w:hint="eastAsia" w:ascii="黑体" w:hAnsi="黑体" w:eastAsia="黑体" w:cs="宋体"/>
                <w:kern w:val="0"/>
                <w:sz w:val="20"/>
              </w:rPr>
              <w:t>2.规格：适用于单模（LC）</w:t>
            </w:r>
            <w:r>
              <w:rPr>
                <w:rFonts w:hint="eastAsia" w:ascii="黑体" w:hAnsi="黑体" w:eastAsia="黑体" w:cs="宋体"/>
                <w:kern w:val="0"/>
                <w:sz w:val="20"/>
              </w:rPr>
              <w:br w:type="textWrapping"/>
            </w:r>
            <w:r>
              <w:rPr>
                <w:rFonts w:hint="eastAsia" w:ascii="黑体" w:hAnsi="黑体" w:eastAsia="黑体" w:cs="宋体"/>
                <w:kern w:val="0"/>
                <w:sz w:val="20"/>
              </w:rPr>
              <w:t>应配对使用并安装在光纤连接面板上</w:t>
            </w:r>
            <w:r>
              <w:rPr>
                <w:rFonts w:hint="eastAsia" w:ascii="黑体" w:hAnsi="黑体" w:eastAsia="黑体" w:cs="宋体"/>
                <w:kern w:val="0"/>
                <w:sz w:val="20"/>
              </w:rPr>
              <w:br w:type="textWrapping"/>
            </w:r>
            <w:r>
              <w:rPr>
                <w:rFonts w:hint="eastAsia" w:ascii="黑体" w:hAnsi="黑体" w:eastAsia="黑体" w:cs="宋体"/>
                <w:kern w:val="0"/>
                <w:sz w:val="20"/>
              </w:rPr>
              <w:t>采用高精度氧化锆陶瓷套管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光纤熔接</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电信级</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芯</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3、设备网络部分</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设备网核心交换机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1.交换容量340Gbps，整机转发性能126Mpps； </w:t>
            </w:r>
            <w:r>
              <w:rPr>
                <w:rFonts w:hint="eastAsia" w:ascii="黑体" w:hAnsi="黑体" w:eastAsia="黑体" w:cs="宋体"/>
                <w:kern w:val="0"/>
                <w:sz w:val="20"/>
              </w:rPr>
              <w:br w:type="textWrapping"/>
            </w:r>
            <w:r>
              <w:rPr>
                <w:rFonts w:hint="eastAsia" w:ascii="黑体" w:hAnsi="黑体" w:eastAsia="黑体" w:cs="宋体"/>
                <w:kern w:val="0"/>
                <w:sz w:val="20"/>
              </w:rPr>
              <w:t>2. 端口要求：24千兆RJ45，4万兆SFP+ ；</w:t>
            </w:r>
            <w:r>
              <w:rPr>
                <w:rFonts w:hint="eastAsia" w:ascii="黑体" w:hAnsi="黑体" w:eastAsia="黑体" w:cs="宋体"/>
                <w:kern w:val="0"/>
                <w:sz w:val="20"/>
              </w:rPr>
              <w:br w:type="textWrapping"/>
            </w:r>
            <w:r>
              <w:rPr>
                <w:rFonts w:hint="eastAsia" w:ascii="黑体" w:hAnsi="黑体" w:eastAsia="黑体" w:cs="宋体"/>
                <w:kern w:val="0"/>
                <w:sz w:val="20"/>
              </w:rPr>
              <w:t>3. 为保障设备稳定性，要求采用无风扇设计；</w:t>
            </w:r>
            <w:r>
              <w:rPr>
                <w:rFonts w:hint="eastAsia" w:ascii="黑体" w:hAnsi="黑体" w:eastAsia="黑体" w:cs="宋体"/>
                <w:kern w:val="0"/>
                <w:sz w:val="20"/>
              </w:rPr>
              <w:br w:type="textWrapping"/>
            </w:r>
            <w:r>
              <w:rPr>
                <w:rFonts w:hint="eastAsia" w:ascii="黑体" w:hAnsi="黑体" w:eastAsia="黑体" w:cs="宋体"/>
                <w:kern w:val="0"/>
                <w:sz w:val="20"/>
              </w:rPr>
              <w:t>4. 工作环境：为保障设备环境适应能力，要求设备支持0~55℃宽温工作 ；</w:t>
            </w:r>
            <w:r>
              <w:rPr>
                <w:rFonts w:hint="eastAsia" w:ascii="黑体" w:hAnsi="黑体" w:eastAsia="黑体" w:cs="宋体"/>
                <w:kern w:val="0"/>
                <w:sz w:val="20"/>
              </w:rPr>
              <w:br w:type="textWrapping"/>
            </w:r>
            <w:r>
              <w:rPr>
                <w:rFonts w:hint="eastAsia" w:ascii="黑体" w:hAnsi="黑体" w:eastAsia="黑体" w:cs="宋体"/>
                <w:kern w:val="0"/>
                <w:sz w:val="20"/>
              </w:rPr>
              <w:t>5. 为节能环保考虑，降低UPS电源的功率，设备最大功耗21W；</w:t>
            </w:r>
            <w:r>
              <w:rPr>
                <w:rFonts w:hint="eastAsia" w:ascii="黑体" w:hAnsi="黑体" w:eastAsia="黑体" w:cs="宋体"/>
                <w:kern w:val="0"/>
                <w:sz w:val="20"/>
              </w:rPr>
              <w:br w:type="textWrapping"/>
            </w:r>
            <w:r>
              <w:rPr>
                <w:rFonts w:hint="eastAsia" w:ascii="黑体" w:hAnsi="黑体" w:eastAsia="黑体" w:cs="宋体"/>
                <w:kern w:val="0"/>
                <w:sz w:val="20"/>
              </w:rPr>
              <w:t>6. 支持静态路由、RIPv1/v2、OSPF、BGP；</w:t>
            </w:r>
            <w:r>
              <w:rPr>
                <w:rFonts w:hint="eastAsia" w:ascii="黑体" w:hAnsi="黑体" w:eastAsia="黑体" w:cs="宋体"/>
                <w:kern w:val="0"/>
                <w:sz w:val="20"/>
              </w:rPr>
              <w:br w:type="textWrapping"/>
            </w:r>
            <w:r>
              <w:rPr>
                <w:rFonts w:hint="eastAsia" w:ascii="黑体" w:hAnsi="黑体" w:eastAsia="黑体" w:cs="宋体"/>
                <w:kern w:val="0"/>
                <w:sz w:val="20"/>
              </w:rPr>
              <w:t>7. 支持接入用户终端类型及接入位置的精确定位；</w:t>
            </w:r>
            <w:r>
              <w:rPr>
                <w:rFonts w:hint="eastAsia" w:ascii="黑体" w:hAnsi="黑体" w:eastAsia="黑体" w:cs="宋体"/>
                <w:kern w:val="0"/>
                <w:sz w:val="20"/>
              </w:rPr>
              <w:br w:type="textWrapping"/>
            </w:r>
            <w:r>
              <w:rPr>
                <w:rFonts w:hint="eastAsia" w:ascii="黑体" w:hAnsi="黑体" w:eastAsia="黑体" w:cs="宋体"/>
                <w:kern w:val="0"/>
                <w:sz w:val="20"/>
              </w:rPr>
              <w:t>8. 支持4K 802.1Q VLAN、支持基于MAC/ IP子网/认证策略/端口的VLAN；</w:t>
            </w:r>
            <w:r>
              <w:rPr>
                <w:rFonts w:hint="eastAsia" w:ascii="黑体" w:hAnsi="黑体" w:eastAsia="黑体" w:cs="宋体"/>
                <w:kern w:val="0"/>
                <w:sz w:val="20"/>
              </w:rPr>
              <w:br w:type="textWrapping"/>
            </w:r>
            <w:r>
              <w:rPr>
                <w:rFonts w:hint="eastAsia" w:ascii="黑体" w:hAnsi="黑体" w:eastAsia="黑体" w:cs="宋体"/>
                <w:kern w:val="0"/>
                <w:sz w:val="20"/>
              </w:rPr>
              <w:t>9. 支持基于VLAN、MAC地址、IP地址、TCP/UDP端口号等ACL；</w:t>
            </w:r>
            <w:r>
              <w:rPr>
                <w:rFonts w:hint="eastAsia" w:ascii="黑体" w:hAnsi="黑体" w:eastAsia="黑体" w:cs="宋体"/>
                <w:kern w:val="0"/>
                <w:sz w:val="20"/>
              </w:rPr>
              <w:br w:type="textWrapping"/>
            </w:r>
            <w:r>
              <w:rPr>
                <w:rFonts w:hint="eastAsia" w:ascii="黑体" w:hAnsi="黑体" w:eastAsia="黑体" w:cs="宋体"/>
                <w:kern w:val="0"/>
                <w:sz w:val="20"/>
              </w:rPr>
              <w:t>10. 支持IP仿冒、ARP欺骗、ARP泛洪等常见网络威胁的定位和阻断；</w:t>
            </w:r>
            <w:r>
              <w:rPr>
                <w:rFonts w:hint="eastAsia" w:ascii="黑体" w:hAnsi="黑体" w:eastAsia="黑体" w:cs="宋体"/>
                <w:kern w:val="0"/>
                <w:sz w:val="20"/>
              </w:rPr>
              <w:br w:type="textWrapping"/>
            </w:r>
            <w:r>
              <w:rPr>
                <w:rFonts w:hint="eastAsia" w:ascii="黑体" w:hAnsi="黑体" w:eastAsia="黑体" w:cs="宋体"/>
                <w:kern w:val="0"/>
                <w:sz w:val="20"/>
              </w:rPr>
              <w:t>11. 支持对在网的IP摄像头、门禁、打印机、一体机等设备的自动发现和保护；</w:t>
            </w:r>
            <w:r>
              <w:rPr>
                <w:rFonts w:hint="eastAsia" w:ascii="黑体" w:hAnsi="黑体" w:eastAsia="黑体" w:cs="宋体"/>
                <w:kern w:val="0"/>
                <w:sz w:val="20"/>
              </w:rPr>
              <w:br w:type="textWrapping"/>
            </w:r>
            <w:r>
              <w:rPr>
                <w:rFonts w:hint="eastAsia" w:ascii="黑体" w:hAnsi="黑体" w:eastAsia="黑体" w:cs="宋体"/>
                <w:kern w:val="0"/>
                <w:sz w:val="20"/>
              </w:rPr>
              <w:t>12. 防路由器和HUB私接，并限制单端口下接入终端数量；</w:t>
            </w:r>
            <w:r>
              <w:rPr>
                <w:rFonts w:hint="eastAsia" w:ascii="黑体" w:hAnsi="黑体" w:eastAsia="黑体" w:cs="宋体"/>
                <w:kern w:val="0"/>
                <w:sz w:val="20"/>
              </w:rPr>
              <w:br w:type="textWrapping"/>
            </w:r>
            <w:r>
              <w:rPr>
                <w:rFonts w:hint="eastAsia" w:ascii="黑体" w:hAnsi="黑体" w:eastAsia="黑体" w:cs="宋体"/>
                <w:kern w:val="0"/>
                <w:sz w:val="20"/>
              </w:rPr>
              <w:t>13. 支持跨三层无感知认证；</w:t>
            </w:r>
            <w:r>
              <w:rPr>
                <w:rFonts w:hint="eastAsia" w:ascii="黑体" w:hAnsi="黑体" w:eastAsia="黑体" w:cs="宋体"/>
                <w:kern w:val="0"/>
                <w:sz w:val="20"/>
              </w:rPr>
              <w:br w:type="textWrapping"/>
            </w:r>
            <w:r>
              <w:rPr>
                <w:rFonts w:hint="eastAsia" w:ascii="黑体" w:hAnsi="黑体" w:eastAsia="黑体" w:cs="宋体"/>
                <w:kern w:val="0"/>
                <w:sz w:val="20"/>
              </w:rPr>
              <w:t>14. 支持中文管理界面、WEB管理接口、SNMP v1/v2/v3；</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4、无线WIFI网络</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吸顶AP</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1、提供1个10/100/1000 Base-T LAN端口；</w:t>
            </w:r>
            <w:r>
              <w:rPr>
                <w:rFonts w:hint="eastAsia" w:ascii="黑体" w:hAnsi="黑体" w:eastAsia="黑体" w:cs="宋体"/>
                <w:kern w:val="0"/>
                <w:sz w:val="20"/>
              </w:rPr>
              <w:br w:type="textWrapping"/>
            </w:r>
            <w:r>
              <w:rPr>
                <w:rFonts w:hint="eastAsia" w:ascii="黑体" w:hAnsi="黑体" w:eastAsia="黑体" w:cs="宋体"/>
                <w:kern w:val="0"/>
                <w:sz w:val="20"/>
              </w:rPr>
              <w:t>2、内置天线设计，支持2.4GHz和5GHz频段，无线传输速率最大可达1500Mbps；</w:t>
            </w:r>
            <w:r>
              <w:rPr>
                <w:rFonts w:hint="eastAsia" w:ascii="黑体" w:hAnsi="黑体" w:eastAsia="黑体" w:cs="宋体"/>
                <w:kern w:val="0"/>
                <w:sz w:val="20"/>
              </w:rPr>
              <w:br w:type="textWrapping"/>
            </w:r>
            <w:r>
              <w:rPr>
                <w:rFonts w:hint="eastAsia" w:ascii="黑体" w:hAnsi="黑体" w:eastAsia="黑体" w:cs="宋体"/>
                <w:kern w:val="0"/>
                <w:sz w:val="20"/>
              </w:rPr>
              <w:t>3、支持拨码开关（广覆盖/多用户）；</w:t>
            </w:r>
            <w:r>
              <w:rPr>
                <w:rFonts w:hint="eastAsia" w:ascii="黑体" w:hAnsi="黑体" w:eastAsia="黑体" w:cs="宋体"/>
                <w:kern w:val="0"/>
                <w:sz w:val="20"/>
              </w:rPr>
              <w:br w:type="textWrapping"/>
            </w:r>
            <w:r>
              <w:rPr>
                <w:rFonts w:hint="eastAsia" w:ascii="黑体" w:hAnsi="黑体" w:eastAsia="黑体" w:cs="宋体"/>
                <w:kern w:val="0"/>
                <w:sz w:val="20"/>
              </w:rPr>
              <w:t>4、支持DC供电（12V/1A）和PoE供电；</w:t>
            </w:r>
            <w:r>
              <w:rPr>
                <w:rFonts w:hint="eastAsia" w:ascii="黑体" w:hAnsi="黑体" w:eastAsia="黑体" w:cs="宋体"/>
                <w:kern w:val="0"/>
                <w:sz w:val="20"/>
              </w:rPr>
              <w:br w:type="textWrapping"/>
            </w:r>
            <w:r>
              <w:rPr>
                <w:rFonts w:hint="eastAsia" w:ascii="黑体" w:hAnsi="黑体" w:eastAsia="黑体" w:cs="宋体"/>
                <w:kern w:val="0"/>
                <w:sz w:val="20"/>
              </w:rPr>
              <w:t>5、可做到AP的功率和信道统一调整，使信号覆盖达到最优，支持批量升级和自动升级，方便系统软件的更新。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面板AP</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1、标准86面板大小，黑白金灰四色面板可选；</w:t>
            </w:r>
            <w:r>
              <w:rPr>
                <w:rFonts w:hint="eastAsia" w:ascii="黑体" w:hAnsi="黑体" w:eastAsia="黑体" w:cs="宋体"/>
                <w:kern w:val="0"/>
                <w:sz w:val="20"/>
              </w:rPr>
              <w:br w:type="textWrapping"/>
            </w:r>
            <w:r>
              <w:rPr>
                <w:rFonts w:hint="eastAsia" w:ascii="黑体" w:hAnsi="黑体" w:eastAsia="黑体" w:cs="宋体"/>
                <w:kern w:val="0"/>
                <w:sz w:val="20"/>
              </w:rPr>
              <w:t>2、支持5G：802.11ax/ac/n/a，2.4G：802.11n/b/g 协议；</w:t>
            </w:r>
            <w:r>
              <w:rPr>
                <w:rFonts w:hint="eastAsia" w:ascii="黑体" w:hAnsi="黑体" w:eastAsia="黑体" w:cs="宋体"/>
                <w:kern w:val="0"/>
                <w:sz w:val="20"/>
              </w:rPr>
              <w:br w:type="textWrapping"/>
            </w:r>
            <w:r>
              <w:rPr>
                <w:rFonts w:hint="eastAsia" w:ascii="黑体" w:hAnsi="黑体" w:eastAsia="黑体" w:cs="宋体"/>
                <w:kern w:val="0"/>
                <w:sz w:val="20"/>
              </w:rPr>
              <w:t>3、无线速率≥1500Mbps，为保证美观，内置2根高增益全向天线；</w:t>
            </w:r>
            <w:r>
              <w:rPr>
                <w:rFonts w:hint="eastAsia" w:ascii="黑体" w:hAnsi="黑体" w:eastAsia="黑体" w:cs="宋体"/>
                <w:kern w:val="0"/>
                <w:sz w:val="20"/>
              </w:rPr>
              <w:br w:type="textWrapping"/>
            </w:r>
            <w:r>
              <w:rPr>
                <w:rFonts w:hint="eastAsia" w:ascii="黑体" w:hAnsi="黑体" w:eastAsia="黑体" w:cs="宋体"/>
                <w:kern w:val="0"/>
                <w:sz w:val="20"/>
              </w:rPr>
              <w:t>4、支持2.4G：2*2 MIMO，5G：2*2 MIMO；</w:t>
            </w:r>
            <w:r>
              <w:rPr>
                <w:rFonts w:hint="eastAsia" w:ascii="黑体" w:hAnsi="黑体" w:eastAsia="黑体" w:cs="宋体"/>
                <w:kern w:val="0"/>
                <w:sz w:val="20"/>
              </w:rPr>
              <w:br w:type="textWrapping"/>
            </w:r>
            <w:r>
              <w:rPr>
                <w:rFonts w:hint="eastAsia" w:ascii="黑体" w:hAnsi="黑体" w:eastAsia="黑体" w:cs="宋体"/>
                <w:kern w:val="0"/>
                <w:sz w:val="20"/>
              </w:rPr>
              <w:t>5、接口：上行1个10/100/1000M自协商以太网接口，下行1个10/100/1000M自协商以太网接口，1个复位开关；</w:t>
            </w:r>
            <w:r>
              <w:rPr>
                <w:rFonts w:hint="eastAsia" w:ascii="黑体" w:hAnsi="黑体" w:eastAsia="黑体" w:cs="宋体"/>
                <w:kern w:val="0"/>
                <w:sz w:val="20"/>
              </w:rPr>
              <w:br w:type="textWrapping"/>
            </w:r>
            <w:r>
              <w:rPr>
                <w:rFonts w:hint="eastAsia" w:ascii="黑体" w:hAnsi="黑体" w:eastAsia="黑体" w:cs="宋体"/>
                <w:kern w:val="0"/>
                <w:sz w:val="20"/>
              </w:rPr>
              <w:t>6、支持标准POE供电；</w:t>
            </w:r>
            <w:r>
              <w:rPr>
                <w:rFonts w:hint="eastAsia" w:ascii="黑体" w:hAnsi="黑体" w:eastAsia="黑体" w:cs="宋体"/>
                <w:kern w:val="0"/>
                <w:sz w:val="20"/>
              </w:rPr>
              <w:br w:type="textWrapping"/>
            </w:r>
            <w:r>
              <w:rPr>
                <w:rFonts w:hint="eastAsia" w:ascii="黑体" w:hAnsi="黑体" w:eastAsia="黑体" w:cs="宋体"/>
                <w:kern w:val="0"/>
                <w:sz w:val="20"/>
              </w:rPr>
              <w:t>7、Web管理：支持8个SSID，支持Wi-Fi接入控制，单个AP重启，配置同步，发射功率调整。</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无线接入交换机</w:t>
            </w:r>
          </w:p>
        </w:tc>
        <w:tc>
          <w:tcPr>
            <w:tcW w:w="3230" w:type="dxa"/>
            <w:tcBorders>
              <w:top w:val="nil"/>
              <w:left w:val="nil"/>
              <w:bottom w:val="single" w:color="auto" w:sz="4" w:space="0"/>
              <w:right w:val="single" w:color="auto" w:sz="4" w:space="0"/>
            </w:tcBorders>
            <w:shd w:val="clear" w:color="auto" w:fill="auto"/>
          </w:tcPr>
          <w:p>
            <w:pPr>
              <w:jc w:val="left"/>
              <w:textAlignment w:val="auto"/>
              <w:rPr>
                <w:rFonts w:ascii="黑体" w:hAnsi="黑体" w:eastAsia="黑体" w:cs="宋体"/>
                <w:kern w:val="0"/>
                <w:sz w:val="20"/>
              </w:rPr>
            </w:pPr>
            <w:r>
              <w:rPr>
                <w:rFonts w:hint="eastAsia" w:ascii="黑体" w:hAnsi="黑体" w:eastAsia="黑体" w:cs="宋体"/>
                <w:kern w:val="0"/>
                <w:sz w:val="20"/>
              </w:rPr>
              <w:t>1、性能：交换容量≥336Gbps，转发性能≥96Mpps；</w:t>
            </w:r>
            <w:r>
              <w:rPr>
                <w:rFonts w:hint="eastAsia" w:ascii="黑体" w:hAnsi="黑体" w:eastAsia="黑体" w:cs="宋体"/>
                <w:kern w:val="0"/>
                <w:sz w:val="20"/>
              </w:rPr>
              <w:br w:type="textWrapping"/>
            </w:r>
            <w:r>
              <w:rPr>
                <w:rFonts w:hint="eastAsia" w:ascii="黑体" w:hAnsi="黑体" w:eastAsia="黑体" w:cs="宋体"/>
                <w:kern w:val="0"/>
                <w:sz w:val="20"/>
              </w:rPr>
              <w:t>2、接口类型：≥24个GE端口，≥4个千兆SFP口（非复用）；</w:t>
            </w:r>
            <w:r>
              <w:rPr>
                <w:rFonts w:hint="eastAsia" w:ascii="黑体" w:hAnsi="黑体" w:eastAsia="黑体" w:cs="宋体"/>
                <w:kern w:val="0"/>
                <w:sz w:val="20"/>
              </w:rPr>
              <w:br w:type="textWrapping"/>
            </w:r>
            <w:r>
              <w:rPr>
                <w:rFonts w:hint="eastAsia" w:ascii="黑体" w:hAnsi="黑体" w:eastAsia="黑体" w:cs="宋体"/>
                <w:kern w:val="0"/>
                <w:sz w:val="20"/>
              </w:rPr>
              <w:t>3、支持POE+，整机POE供电功率≥370W；</w:t>
            </w:r>
            <w:r>
              <w:rPr>
                <w:rFonts w:hint="eastAsia" w:ascii="黑体" w:hAnsi="黑体" w:eastAsia="黑体" w:cs="宋体"/>
                <w:kern w:val="0"/>
                <w:sz w:val="20"/>
              </w:rPr>
              <w:br w:type="textWrapping"/>
            </w:r>
            <w:r>
              <w:rPr>
                <w:rFonts w:hint="eastAsia" w:ascii="黑体" w:hAnsi="黑体" w:eastAsia="黑体" w:cs="宋体"/>
                <w:kern w:val="0"/>
                <w:sz w:val="20"/>
              </w:rPr>
              <w:t>4、支持802.1Q (最大4K个VLAN)、支持基于协议的VLAN、IP子网的VLAN、MAC的VLAN；</w:t>
            </w:r>
            <w:r>
              <w:rPr>
                <w:rFonts w:hint="eastAsia" w:ascii="黑体" w:hAnsi="黑体" w:eastAsia="黑体" w:cs="宋体"/>
                <w:kern w:val="0"/>
                <w:sz w:val="20"/>
              </w:rPr>
              <w:br w:type="textWrapping"/>
            </w:r>
            <w:r>
              <w:rPr>
                <w:rFonts w:hint="eastAsia" w:ascii="黑体" w:hAnsi="黑体" w:eastAsia="黑体" w:cs="宋体"/>
                <w:kern w:val="0"/>
                <w:sz w:val="20"/>
              </w:rPr>
              <w:t>5、支持静态路由、支持IPv6静态路由、双协议栈；</w:t>
            </w:r>
            <w:r>
              <w:rPr>
                <w:rFonts w:hint="eastAsia" w:ascii="黑体" w:hAnsi="黑体" w:eastAsia="黑体" w:cs="宋体"/>
                <w:kern w:val="0"/>
                <w:sz w:val="20"/>
              </w:rPr>
              <w:br w:type="textWrapping"/>
            </w:r>
            <w:r>
              <w:rPr>
                <w:rFonts w:hint="eastAsia" w:ascii="黑体" w:hAnsi="黑体" w:eastAsia="黑体" w:cs="宋体"/>
                <w:kern w:val="0"/>
                <w:sz w:val="20"/>
              </w:rPr>
              <w:t>6、支持STP/RSTP/MSTP；</w:t>
            </w:r>
            <w:r>
              <w:rPr>
                <w:rFonts w:hint="eastAsia" w:ascii="黑体" w:hAnsi="黑体" w:eastAsia="黑体" w:cs="宋体"/>
                <w:kern w:val="0"/>
                <w:sz w:val="20"/>
              </w:rPr>
              <w:br w:type="textWrapping"/>
            </w:r>
            <w:r>
              <w:rPr>
                <w:rFonts w:hint="eastAsia" w:ascii="黑体" w:hAnsi="黑体" w:eastAsia="黑体" w:cs="宋体"/>
                <w:kern w:val="0"/>
                <w:sz w:val="20"/>
              </w:rPr>
              <w:t>7、支持SP/WRR/SP+WRR队列调度，支持802.1p、DSCP优先级映射，支持端口限速802.1p、DSCP优先级映射；</w:t>
            </w:r>
            <w:r>
              <w:rPr>
                <w:rFonts w:hint="eastAsia" w:ascii="黑体" w:hAnsi="黑体" w:eastAsia="黑体" w:cs="宋体"/>
                <w:kern w:val="0"/>
                <w:sz w:val="20"/>
              </w:rPr>
              <w:br w:type="textWrapping"/>
            </w:r>
            <w:r>
              <w:rPr>
                <w:rFonts w:hint="eastAsia" w:ascii="黑体" w:hAnsi="黑体" w:eastAsia="黑体" w:cs="宋体"/>
                <w:kern w:val="0"/>
                <w:sz w:val="20"/>
              </w:rPr>
              <w:t>8、支持二层、三层、四层ACL、支持IPv4、IPv6 ACL、支持VLAN ACL；</w:t>
            </w:r>
            <w:r>
              <w:rPr>
                <w:rFonts w:hint="eastAsia" w:ascii="黑体" w:hAnsi="黑体" w:eastAsia="黑体" w:cs="宋体"/>
                <w:kern w:val="0"/>
                <w:sz w:val="20"/>
              </w:rPr>
              <w:br w:type="textWrapping"/>
            </w:r>
            <w:r>
              <w:rPr>
                <w:rFonts w:hint="eastAsia" w:ascii="黑体" w:hAnsi="黑体" w:eastAsia="黑体" w:cs="宋体"/>
                <w:kern w:val="0"/>
                <w:sz w:val="20"/>
              </w:rPr>
              <w:t>9、支持IP＋MAC+PORT+VLAN绑定、SAVI 源地址有效性验证、防Ddos攻击、CPU防攻击；</w:t>
            </w:r>
            <w:r>
              <w:rPr>
                <w:rFonts w:hint="eastAsia" w:ascii="黑体" w:hAnsi="黑体" w:eastAsia="黑体" w:cs="宋体"/>
                <w:kern w:val="0"/>
                <w:sz w:val="20"/>
              </w:rPr>
              <w:br w:type="textWrapping"/>
            </w:r>
            <w:r>
              <w:rPr>
                <w:rFonts w:hint="eastAsia" w:ascii="黑体" w:hAnsi="黑体" w:eastAsia="黑体" w:cs="宋体"/>
                <w:kern w:val="0"/>
                <w:sz w:val="20"/>
              </w:rPr>
              <w:t>10、支持CLI命令行，Web网管，TELNET等网络管理方式，支持SNMP v1/v2c/v3。</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网关</w:t>
            </w:r>
          </w:p>
        </w:tc>
        <w:tc>
          <w:tcPr>
            <w:tcW w:w="3230" w:type="dxa"/>
            <w:tcBorders>
              <w:top w:val="nil"/>
              <w:left w:val="nil"/>
              <w:bottom w:val="single" w:color="auto" w:sz="4" w:space="0"/>
              <w:right w:val="single" w:color="auto" w:sz="4" w:space="0"/>
            </w:tcBorders>
            <w:shd w:val="clear" w:color="auto" w:fill="auto"/>
          </w:tcPr>
          <w:p>
            <w:pPr>
              <w:jc w:val="left"/>
              <w:textAlignment w:val="auto"/>
              <w:rPr>
                <w:rFonts w:ascii="黑体" w:hAnsi="黑体" w:eastAsia="黑体" w:cs="宋体"/>
                <w:kern w:val="0"/>
                <w:sz w:val="20"/>
              </w:rPr>
            </w:pPr>
            <w:r>
              <w:rPr>
                <w:rFonts w:hint="eastAsia" w:ascii="黑体" w:hAnsi="黑体" w:eastAsia="黑体" w:cs="宋体"/>
                <w:kern w:val="0"/>
                <w:sz w:val="20"/>
              </w:rPr>
              <w:t>1、综合网关控制器，19英寸机架，双核64位网络处理器，内存DDRIII 256M；</w:t>
            </w:r>
            <w:r>
              <w:rPr>
                <w:rFonts w:hint="eastAsia" w:ascii="黑体" w:hAnsi="黑体" w:eastAsia="黑体" w:cs="宋体"/>
                <w:kern w:val="0"/>
                <w:sz w:val="20"/>
              </w:rPr>
              <w:br w:type="textWrapping"/>
            </w:r>
            <w:r>
              <w:rPr>
                <w:rFonts w:hint="eastAsia" w:ascii="黑体" w:hAnsi="黑体" w:eastAsia="黑体" w:cs="宋体"/>
                <w:kern w:val="0"/>
                <w:sz w:val="20"/>
              </w:rPr>
              <w:t>2、端口：≥2千兆电WAN+3千兆电LAN（支持LAN转WAN）；</w:t>
            </w:r>
            <w:r>
              <w:rPr>
                <w:rFonts w:hint="eastAsia" w:ascii="黑体" w:hAnsi="黑体" w:eastAsia="黑体" w:cs="宋体"/>
                <w:kern w:val="0"/>
                <w:sz w:val="20"/>
              </w:rPr>
              <w:br w:type="textWrapping"/>
            </w:r>
            <w:r>
              <w:rPr>
                <w:rFonts w:hint="eastAsia" w:ascii="黑体" w:hAnsi="黑体" w:eastAsia="黑体" w:cs="宋体"/>
                <w:kern w:val="0"/>
                <w:sz w:val="20"/>
              </w:rPr>
              <w:t>3、模式：支持硬件拨码开关，路由及纯AC模式一键切换；</w:t>
            </w:r>
            <w:r>
              <w:rPr>
                <w:rFonts w:hint="eastAsia" w:ascii="黑体" w:hAnsi="黑体" w:eastAsia="黑体" w:cs="宋体"/>
                <w:kern w:val="0"/>
                <w:sz w:val="20"/>
              </w:rPr>
              <w:br w:type="textWrapping"/>
            </w:r>
            <w:r>
              <w:rPr>
                <w:rFonts w:hint="eastAsia" w:ascii="黑体" w:hAnsi="黑体" w:eastAsia="黑体" w:cs="宋体"/>
                <w:kern w:val="0"/>
                <w:sz w:val="20"/>
              </w:rPr>
              <w:t>4、支持无线AC管理功能，最大可管理AP≥300个；</w:t>
            </w:r>
            <w:r>
              <w:rPr>
                <w:rFonts w:hint="eastAsia" w:ascii="黑体" w:hAnsi="黑体" w:eastAsia="黑体" w:cs="宋体"/>
                <w:kern w:val="0"/>
                <w:sz w:val="20"/>
              </w:rPr>
              <w:br w:type="textWrapping"/>
            </w:r>
            <w:r>
              <w:rPr>
                <w:rFonts w:hint="eastAsia" w:ascii="黑体" w:hAnsi="黑体" w:eastAsia="黑体" w:cs="宋体"/>
                <w:kern w:val="0"/>
                <w:sz w:val="20"/>
              </w:rPr>
              <w:t>5、支持16个VLAN，支持IPSec/L2TP VPN；</w:t>
            </w:r>
            <w:r>
              <w:rPr>
                <w:rFonts w:hint="eastAsia" w:ascii="黑体" w:hAnsi="黑体" w:eastAsia="黑体" w:cs="宋体"/>
                <w:kern w:val="0"/>
                <w:sz w:val="20"/>
              </w:rPr>
              <w:br w:type="textWrapping"/>
            </w:r>
            <w:r>
              <w:rPr>
                <w:rFonts w:hint="eastAsia" w:ascii="黑体" w:hAnsi="黑体" w:eastAsia="黑体" w:cs="宋体"/>
                <w:kern w:val="0"/>
                <w:sz w:val="20"/>
              </w:rPr>
              <w:t>6、支持网关：PPP、CHAP、PAP、MS-CHAP、PPPoE、DHCP 客户端、DHCP服务器、NAPT、NTP，DDNS ( www.3322.org / www.comexe.cn )，支持上网行为管理：组策略管理（支持基于IP/MAC/时间段的组策略配置），HTTP下载文件类型过滤，URL过滤(黑白名单)，MAC地址过滤，QQ访问控制，金融软件控制，大智慧/分析家/同花顺/广发至强/光大证券/国元证券，支持防火墙/网络安全（出入：源IP/目的IP/协议/端口/时间段），支持QoS，支持带宽负载均衡，支持静态路由50条/策略路由100条；</w:t>
            </w:r>
            <w:r>
              <w:rPr>
                <w:rFonts w:hint="eastAsia" w:ascii="黑体" w:hAnsi="黑体" w:eastAsia="黑体" w:cs="宋体"/>
                <w:kern w:val="0"/>
                <w:sz w:val="20"/>
              </w:rPr>
              <w:br w:type="textWrapping"/>
            </w:r>
            <w:r>
              <w:rPr>
                <w:rFonts w:hint="eastAsia" w:ascii="黑体" w:hAnsi="黑体" w:eastAsia="黑体" w:cs="宋体"/>
                <w:kern w:val="0"/>
                <w:sz w:val="20"/>
              </w:rPr>
              <w:t>7、支持基于Web的用户管理接口(远程管理/本地管理)HTTPS远程管理，命令行CLI，SNMP V1/V2C/V3。</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光模块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 光模块-SFP-GE-单模模块-(1310nm,10km,LC)</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无线核心交换机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1、交换容量≥756Gbps，转发率≥396Mpps；</w:t>
            </w:r>
            <w:r>
              <w:rPr>
                <w:rFonts w:hint="eastAsia" w:ascii="黑体" w:hAnsi="黑体" w:eastAsia="黑体" w:cs="宋体"/>
                <w:kern w:val="0"/>
                <w:sz w:val="20"/>
              </w:rPr>
              <w:br w:type="textWrapping"/>
            </w:r>
            <w:r>
              <w:rPr>
                <w:rFonts w:hint="eastAsia" w:ascii="黑体" w:hAnsi="黑体" w:eastAsia="黑体" w:cs="宋体"/>
                <w:kern w:val="0"/>
                <w:sz w:val="20"/>
              </w:rPr>
              <w:t>2、端口：≥24千兆光（其中8千兆电combo），4万兆SFP+，1个业务扩展槽；</w:t>
            </w:r>
            <w:r>
              <w:rPr>
                <w:rFonts w:hint="eastAsia" w:ascii="黑体" w:hAnsi="黑体" w:eastAsia="黑体" w:cs="宋体"/>
                <w:kern w:val="0"/>
                <w:sz w:val="20"/>
              </w:rPr>
              <w:br w:type="textWrapping"/>
            </w:r>
            <w:r>
              <w:rPr>
                <w:rFonts w:hint="eastAsia" w:ascii="黑体" w:hAnsi="黑体" w:eastAsia="黑体" w:cs="宋体"/>
                <w:kern w:val="0"/>
                <w:sz w:val="20"/>
              </w:rPr>
              <w:t>3、硬件可靠性：支持热插拔模块化电源冗余，支持模块化双风扇，前/后通风，风道可调，同时在位两个风扇，拔掉任意一个，设备工作正常；</w:t>
            </w:r>
            <w:r>
              <w:rPr>
                <w:rFonts w:hint="eastAsia" w:ascii="黑体" w:hAnsi="黑体" w:eastAsia="黑体" w:cs="宋体"/>
                <w:kern w:val="0"/>
                <w:sz w:val="20"/>
              </w:rPr>
              <w:br w:type="textWrapping"/>
            </w:r>
            <w:r>
              <w:rPr>
                <w:rFonts w:hint="eastAsia" w:ascii="黑体" w:hAnsi="黑体" w:eastAsia="黑体" w:cs="宋体"/>
                <w:kern w:val="0"/>
                <w:sz w:val="20"/>
              </w:rPr>
              <w:t>4、支持OpenFlow 1.3标准；</w:t>
            </w:r>
            <w:r>
              <w:rPr>
                <w:rFonts w:hint="eastAsia" w:ascii="黑体" w:hAnsi="黑体" w:eastAsia="黑体" w:cs="宋体"/>
                <w:kern w:val="0"/>
                <w:sz w:val="20"/>
              </w:rPr>
              <w:br w:type="textWrapping"/>
            </w:r>
            <w:r>
              <w:rPr>
                <w:rFonts w:hint="eastAsia" w:ascii="黑体" w:hAnsi="黑体" w:eastAsia="黑体" w:cs="宋体"/>
                <w:kern w:val="0"/>
                <w:sz w:val="20"/>
              </w:rPr>
              <w:t>5、支持横向虚拟化（≥9台设备，最大堆叠带宽≥160G）和纵向虚拟化技术；</w:t>
            </w:r>
            <w:r>
              <w:rPr>
                <w:rFonts w:hint="eastAsia" w:ascii="黑体" w:hAnsi="黑体" w:eastAsia="黑体" w:cs="宋体"/>
                <w:kern w:val="0"/>
                <w:sz w:val="20"/>
              </w:rPr>
              <w:br w:type="textWrapping"/>
            </w:r>
            <w:r>
              <w:rPr>
                <w:rFonts w:hint="eastAsia" w:ascii="黑体" w:hAnsi="黑体" w:eastAsia="黑体" w:cs="宋体"/>
                <w:kern w:val="0"/>
                <w:sz w:val="20"/>
              </w:rPr>
              <w:t>6、支持IPv4静态路由、RIP V1/V2、OSPF、BGP、IPv6静态路由、RIPng、OSPFv3、BGP4+；</w:t>
            </w:r>
            <w:r>
              <w:rPr>
                <w:rFonts w:hint="eastAsia" w:ascii="黑体" w:hAnsi="黑体" w:eastAsia="黑体" w:cs="宋体"/>
                <w:kern w:val="0"/>
                <w:sz w:val="20"/>
              </w:rPr>
              <w:br w:type="textWrapping"/>
            </w:r>
            <w:r>
              <w:rPr>
                <w:rFonts w:hint="eastAsia" w:ascii="黑体" w:hAnsi="黑体" w:eastAsia="黑体" w:cs="宋体"/>
                <w:kern w:val="0"/>
                <w:sz w:val="20"/>
              </w:rPr>
              <w:t>7、可靠性：支持VRRPv2/v3，支持RRPP，且环网故障恢复时间不超过200ms；</w:t>
            </w:r>
            <w:r>
              <w:rPr>
                <w:rFonts w:hint="eastAsia" w:ascii="黑体" w:hAnsi="黑体" w:eastAsia="黑体" w:cs="宋体"/>
                <w:kern w:val="0"/>
                <w:sz w:val="20"/>
              </w:rPr>
              <w:br w:type="textWrapping"/>
            </w:r>
            <w:r>
              <w:rPr>
                <w:rFonts w:hint="eastAsia" w:ascii="黑体" w:hAnsi="黑体" w:eastAsia="黑体" w:cs="宋体"/>
                <w:kern w:val="0"/>
                <w:sz w:val="20"/>
              </w:rPr>
              <w:t>8、支持端口≥10KV防雷功能；</w:t>
            </w:r>
            <w:r>
              <w:rPr>
                <w:rFonts w:hint="eastAsia" w:ascii="黑体" w:hAnsi="黑体" w:eastAsia="黑体" w:cs="宋体"/>
                <w:kern w:val="0"/>
                <w:sz w:val="20"/>
              </w:rPr>
              <w:br w:type="textWrapping"/>
            </w:r>
            <w:r>
              <w:rPr>
                <w:rFonts w:hint="eastAsia" w:ascii="黑体" w:hAnsi="黑体" w:eastAsia="黑体" w:cs="宋体"/>
                <w:kern w:val="0"/>
                <w:sz w:val="20"/>
              </w:rPr>
              <w:t>9、有线无线一体化：为满足后续无线管理需求，本次要求实配无线控制功能；</w:t>
            </w:r>
            <w:r>
              <w:rPr>
                <w:rFonts w:hint="eastAsia" w:ascii="黑体" w:hAnsi="黑体" w:eastAsia="黑体" w:cs="宋体"/>
                <w:kern w:val="0"/>
                <w:sz w:val="20"/>
              </w:rPr>
              <w:br w:type="textWrapping"/>
            </w:r>
            <w:r>
              <w:rPr>
                <w:rFonts w:hint="eastAsia" w:ascii="黑体" w:hAnsi="黑体" w:eastAsia="黑体" w:cs="宋体"/>
                <w:kern w:val="0"/>
                <w:sz w:val="20"/>
              </w:rPr>
              <w:t>10、业务扩展性：支持FW，IPS、负载均衡等模块插卡；</w:t>
            </w:r>
            <w:r>
              <w:rPr>
                <w:rFonts w:hint="eastAsia" w:ascii="黑体" w:hAnsi="黑体" w:eastAsia="黑体" w:cs="宋体"/>
                <w:kern w:val="0"/>
                <w:sz w:val="20"/>
              </w:rPr>
              <w:br w:type="textWrapping"/>
            </w:r>
            <w:r>
              <w:rPr>
                <w:rFonts w:hint="eastAsia" w:ascii="黑体" w:hAnsi="黑体" w:eastAsia="黑体" w:cs="宋体"/>
                <w:kern w:val="0"/>
                <w:sz w:val="20"/>
              </w:rPr>
              <w:t>11、本次配置：双电源、双风扇。。</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六类非屏蔽网线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1.100米距离内提供250MHz 带宽，典型应用速率为1000Mbps。</w:t>
            </w:r>
            <w:r>
              <w:rPr>
                <w:rFonts w:hint="eastAsia" w:ascii="黑体" w:hAnsi="黑体" w:eastAsia="黑体" w:cs="宋体"/>
                <w:kern w:val="0"/>
                <w:sz w:val="20"/>
              </w:rPr>
              <w:br w:type="textWrapping"/>
            </w:r>
            <w:r>
              <w:rPr>
                <w:rFonts w:hint="eastAsia" w:ascii="黑体" w:hAnsi="黑体" w:eastAsia="黑体" w:cs="宋体"/>
                <w:kern w:val="0"/>
                <w:sz w:val="20"/>
              </w:rPr>
              <w:t>2.应用于室内水平工作区布线，室内局域网布线。</w:t>
            </w:r>
            <w:r>
              <w:rPr>
                <w:rFonts w:hint="eastAsia" w:ascii="黑体" w:hAnsi="黑体" w:eastAsia="黑体" w:cs="宋体"/>
                <w:kern w:val="0"/>
                <w:sz w:val="20"/>
              </w:rPr>
              <w:br w:type="textWrapping"/>
            </w:r>
            <w:r>
              <w:rPr>
                <w:rFonts w:hint="eastAsia" w:ascii="黑体" w:hAnsi="黑体" w:eastAsia="黑体" w:cs="宋体"/>
                <w:kern w:val="0"/>
                <w:sz w:val="20"/>
              </w:rPr>
              <w:t>3.采用优质无氧铜为传输导体，同时采用了中心十字PE 骨架分离4个单独线对设计，电气传输性能可靠优异，达到并超过六类系统指标,</w:t>
            </w:r>
            <w:r>
              <w:rPr>
                <w:rFonts w:hint="eastAsia" w:ascii="黑体" w:hAnsi="黑体" w:eastAsia="黑体" w:cs="宋体"/>
                <w:kern w:val="0"/>
                <w:sz w:val="20"/>
              </w:rPr>
              <w:br w:type="textWrapping"/>
            </w:r>
            <w:r>
              <w:rPr>
                <w:rFonts w:hint="eastAsia" w:ascii="黑体" w:hAnsi="黑体" w:eastAsia="黑体" w:cs="宋体"/>
                <w:kern w:val="0"/>
                <w:sz w:val="20"/>
              </w:rPr>
              <w:t>4.为系统链路提供丰富的余量支持，施工敷设方便快捷。</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箱</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PVC管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20PVC阻燃管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辅材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软管，安装配件等</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00"/>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A</w:t>
            </w:r>
          </w:p>
        </w:tc>
        <w:tc>
          <w:tcPr>
            <w:tcW w:w="2030"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小计</w:t>
            </w:r>
          </w:p>
        </w:tc>
        <w:tc>
          <w:tcPr>
            <w:tcW w:w="5285" w:type="dxa"/>
            <w:gridSpan w:val="4"/>
            <w:tcBorders>
              <w:top w:val="single" w:color="auto" w:sz="4" w:space="0"/>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w:t>
            </w:r>
          </w:p>
        </w:tc>
        <w:tc>
          <w:tcPr>
            <w:tcW w:w="1073"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表2、监控系统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序号</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产品名称</w:t>
            </w:r>
          </w:p>
        </w:tc>
        <w:tc>
          <w:tcPr>
            <w:tcW w:w="32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参数描述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单位</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数量</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单价（元）</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总价（元）</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1.前端设备</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室外全景鹰眼</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1.传感器类型: 【全景】1/1.8＂progressive scan CMOS，【细节】1/1.8＂progressive scan CMOS</w:t>
            </w:r>
            <w:r>
              <w:rPr>
                <w:rFonts w:hint="eastAsia" w:ascii="黑体" w:hAnsi="黑体" w:eastAsia="黑体" w:cs="宋体"/>
                <w:kern w:val="0"/>
                <w:sz w:val="20"/>
              </w:rPr>
              <w:br w:type="textWrapping"/>
            </w:r>
            <w:r>
              <w:rPr>
                <w:rFonts w:hint="eastAsia" w:ascii="黑体" w:hAnsi="黑体" w:eastAsia="黑体" w:cs="宋体"/>
                <w:kern w:val="0"/>
                <w:sz w:val="20"/>
              </w:rPr>
              <w:t>2.最低照度:</w:t>
            </w:r>
            <w:r>
              <w:rPr>
                <w:rFonts w:hint="eastAsia" w:ascii="黑体" w:hAnsi="黑体" w:eastAsia="黑体" w:cs="宋体"/>
                <w:kern w:val="0"/>
                <w:sz w:val="20"/>
              </w:rPr>
              <w:br w:type="textWrapping"/>
            </w:r>
            <w:r>
              <w:rPr>
                <w:rFonts w:hint="eastAsia" w:ascii="黑体" w:hAnsi="黑体" w:eastAsia="黑体" w:cs="宋体"/>
                <w:kern w:val="0"/>
                <w:sz w:val="20"/>
              </w:rPr>
              <w:t>【全景】0.0005 Lux/F1.0（彩色），0.0001 Lux/F1.0（黑白）</w:t>
            </w:r>
            <w:r>
              <w:rPr>
                <w:rFonts w:hint="eastAsia" w:ascii="黑体" w:hAnsi="黑体" w:eastAsia="黑体" w:cs="宋体"/>
                <w:kern w:val="0"/>
                <w:sz w:val="20"/>
              </w:rPr>
              <w:br w:type="textWrapping"/>
            </w:r>
            <w:r>
              <w:rPr>
                <w:rFonts w:hint="eastAsia" w:ascii="黑体" w:hAnsi="黑体" w:eastAsia="黑体" w:cs="宋体"/>
                <w:kern w:val="0"/>
                <w:sz w:val="20"/>
              </w:rPr>
              <w:t xml:space="preserve">【细节】星光级超低照度，0.0005 Lux/F1.2（彩色），0.0001 Lux/F1.2（黑白），0 Lux with IR </w:t>
            </w:r>
            <w:r>
              <w:rPr>
                <w:rFonts w:hint="eastAsia" w:ascii="黑体" w:hAnsi="黑体" w:eastAsia="黑体" w:cs="宋体"/>
                <w:kern w:val="0"/>
                <w:sz w:val="20"/>
              </w:rPr>
              <w:br w:type="textWrapping"/>
            </w:r>
            <w:r>
              <w:rPr>
                <w:rFonts w:hint="eastAsia" w:ascii="黑体" w:hAnsi="黑体" w:eastAsia="黑体" w:cs="宋体"/>
                <w:kern w:val="0"/>
                <w:sz w:val="20"/>
              </w:rPr>
              <w:t>3.光学变倍: 48倍</w:t>
            </w:r>
            <w:r>
              <w:rPr>
                <w:rFonts w:hint="eastAsia" w:ascii="黑体" w:hAnsi="黑体" w:eastAsia="黑体" w:cs="宋体"/>
                <w:kern w:val="0"/>
                <w:sz w:val="20"/>
              </w:rPr>
              <w:br w:type="textWrapping"/>
            </w:r>
            <w:r>
              <w:rPr>
                <w:rFonts w:hint="eastAsia" w:ascii="黑体" w:hAnsi="黑体" w:eastAsia="黑体" w:cs="宋体"/>
                <w:kern w:val="0"/>
                <w:sz w:val="20"/>
              </w:rPr>
              <w:t>4.视场角: 水平视场角：56.6~1.8度（广角~望远） ; 垂直视场角：33.7~1.0度（广角~望远） ; 对角线视场角：63.4~2.0度（广角~望远）</w:t>
            </w:r>
            <w:r>
              <w:rPr>
                <w:rFonts w:hint="eastAsia" w:ascii="黑体" w:hAnsi="黑体" w:eastAsia="黑体" w:cs="宋体"/>
                <w:kern w:val="0"/>
                <w:sz w:val="20"/>
              </w:rPr>
              <w:br w:type="textWrapping"/>
            </w:r>
            <w:r>
              <w:rPr>
                <w:rFonts w:hint="eastAsia" w:ascii="黑体" w:hAnsi="黑体" w:eastAsia="黑体" w:cs="宋体"/>
                <w:kern w:val="0"/>
                <w:sz w:val="20"/>
              </w:rPr>
              <w:t>5.红外照射距离: 250 m</w:t>
            </w:r>
            <w:r>
              <w:rPr>
                <w:rFonts w:hint="eastAsia" w:ascii="黑体" w:hAnsi="黑体" w:eastAsia="黑体" w:cs="宋体"/>
                <w:kern w:val="0"/>
                <w:sz w:val="20"/>
              </w:rPr>
              <w:br w:type="textWrapping"/>
            </w:r>
            <w:r>
              <w:rPr>
                <w:rFonts w:hint="eastAsia" w:ascii="黑体" w:hAnsi="黑体" w:eastAsia="黑体" w:cs="宋体"/>
                <w:kern w:val="0"/>
                <w:sz w:val="20"/>
              </w:rPr>
              <w:t>6.水平范围: 360°</w:t>
            </w:r>
            <w:r>
              <w:rPr>
                <w:rFonts w:hint="eastAsia" w:ascii="黑体" w:hAnsi="黑体" w:eastAsia="黑体" w:cs="宋体"/>
                <w:kern w:val="0"/>
                <w:sz w:val="20"/>
              </w:rPr>
              <w:br w:type="textWrapping"/>
            </w:r>
            <w:r>
              <w:rPr>
                <w:rFonts w:hint="eastAsia" w:ascii="黑体" w:hAnsi="黑体" w:eastAsia="黑体" w:cs="宋体"/>
                <w:kern w:val="0"/>
                <w:sz w:val="20"/>
              </w:rPr>
              <w:t>7.垂直范围: -15°~90°（自动翻转）</w:t>
            </w:r>
            <w:r>
              <w:rPr>
                <w:rFonts w:hint="eastAsia" w:ascii="黑体" w:hAnsi="黑体" w:eastAsia="黑体" w:cs="宋体"/>
                <w:kern w:val="0"/>
                <w:sz w:val="20"/>
              </w:rPr>
              <w:br w:type="textWrapping"/>
            </w:r>
            <w:r>
              <w:rPr>
                <w:rFonts w:hint="eastAsia" w:ascii="黑体" w:hAnsi="黑体" w:eastAsia="黑体" w:cs="宋体"/>
                <w:kern w:val="0"/>
                <w:sz w:val="20"/>
              </w:rPr>
              <w:t xml:space="preserve">8.主码流帧率分辨率: </w:t>
            </w:r>
            <w:r>
              <w:rPr>
                <w:rFonts w:hint="eastAsia" w:ascii="黑体" w:hAnsi="黑体" w:eastAsia="黑体" w:cs="宋体"/>
                <w:kern w:val="0"/>
                <w:sz w:val="20"/>
              </w:rPr>
              <w:br w:type="textWrapping"/>
            </w:r>
            <w:r>
              <w:rPr>
                <w:rFonts w:hint="eastAsia" w:ascii="黑体" w:hAnsi="黑体" w:eastAsia="黑体" w:cs="宋体"/>
                <w:kern w:val="0"/>
                <w:sz w:val="20"/>
              </w:rPr>
              <w:t>9.视频压缩标准: H.265，H.264，MJPEG</w:t>
            </w:r>
            <w:r>
              <w:rPr>
                <w:rFonts w:hint="eastAsia" w:ascii="黑体" w:hAnsi="黑体" w:eastAsia="黑体" w:cs="宋体"/>
                <w:kern w:val="0"/>
                <w:sz w:val="20"/>
              </w:rPr>
              <w:br w:type="textWrapping"/>
            </w:r>
            <w:r>
              <w:rPr>
                <w:rFonts w:hint="eastAsia" w:ascii="黑体" w:hAnsi="黑体" w:eastAsia="黑体" w:cs="宋体"/>
                <w:kern w:val="0"/>
                <w:sz w:val="20"/>
              </w:rPr>
              <w:t>10.网络存储: NAS（NFS，SMB/CIFS），ANR</w:t>
            </w:r>
            <w:r>
              <w:rPr>
                <w:rFonts w:hint="eastAsia" w:ascii="黑体" w:hAnsi="黑体" w:eastAsia="黑体" w:cs="宋体"/>
                <w:kern w:val="0"/>
                <w:sz w:val="20"/>
              </w:rPr>
              <w:br w:type="textWrapping"/>
            </w:r>
            <w:r>
              <w:rPr>
                <w:rFonts w:hint="eastAsia" w:ascii="黑体" w:hAnsi="黑体" w:eastAsia="黑体" w:cs="宋体"/>
                <w:kern w:val="0"/>
                <w:sz w:val="20"/>
              </w:rPr>
              <w:t>11.网络接口: RJ45网口，自适应10 M/100 M/1000 M网络数据</w:t>
            </w:r>
            <w:r>
              <w:rPr>
                <w:rFonts w:hint="eastAsia" w:ascii="黑体" w:hAnsi="黑体" w:eastAsia="黑体" w:cs="宋体"/>
                <w:kern w:val="0"/>
                <w:sz w:val="20"/>
              </w:rPr>
              <w:br w:type="textWrapping"/>
            </w:r>
            <w:r>
              <w:rPr>
                <w:rFonts w:hint="eastAsia" w:ascii="黑体" w:hAnsi="黑体" w:eastAsia="黑体" w:cs="宋体"/>
                <w:kern w:val="0"/>
                <w:sz w:val="20"/>
              </w:rPr>
              <w:t>12.光纤接口: FC接口，内置光纤模块，1000 M网络数据，波长TX1310/RX1550 nm，单模单纤，20 km传输距离</w:t>
            </w:r>
            <w:r>
              <w:rPr>
                <w:rFonts w:hint="eastAsia" w:ascii="黑体" w:hAnsi="黑体" w:eastAsia="黑体" w:cs="宋体"/>
                <w:kern w:val="0"/>
                <w:sz w:val="20"/>
              </w:rPr>
              <w:br w:type="textWrapping"/>
            </w:r>
            <w:r>
              <w:rPr>
                <w:rFonts w:hint="eastAsia" w:ascii="黑体" w:hAnsi="黑体" w:eastAsia="黑体" w:cs="宋体"/>
                <w:kern w:val="0"/>
                <w:sz w:val="20"/>
              </w:rPr>
              <w:t>13.SD卡扩展: 支持MicroSD(即TF卡)/MicroSDHC/MicroSDXC卡，最大支持256 GB</w:t>
            </w:r>
            <w:r>
              <w:rPr>
                <w:rFonts w:hint="eastAsia" w:ascii="黑体" w:hAnsi="黑体" w:eastAsia="黑体" w:cs="宋体"/>
                <w:kern w:val="0"/>
                <w:sz w:val="20"/>
              </w:rPr>
              <w:br w:type="textWrapping"/>
            </w:r>
            <w:r>
              <w:rPr>
                <w:rFonts w:hint="eastAsia" w:ascii="黑体" w:hAnsi="黑体" w:eastAsia="黑体" w:cs="宋体"/>
                <w:kern w:val="0"/>
                <w:sz w:val="20"/>
              </w:rPr>
              <w:t>14.报警输入: 7路报警输入</w:t>
            </w:r>
            <w:r>
              <w:rPr>
                <w:rFonts w:hint="eastAsia" w:ascii="黑体" w:hAnsi="黑体" w:eastAsia="黑体" w:cs="宋体"/>
                <w:kern w:val="0"/>
                <w:sz w:val="20"/>
              </w:rPr>
              <w:br w:type="textWrapping"/>
            </w:r>
            <w:r>
              <w:rPr>
                <w:rFonts w:hint="eastAsia" w:ascii="黑体" w:hAnsi="黑体" w:eastAsia="黑体" w:cs="宋体"/>
                <w:kern w:val="0"/>
                <w:sz w:val="20"/>
              </w:rPr>
              <w:t>15.报警输出: 2路报警输出</w:t>
            </w:r>
            <w:r>
              <w:rPr>
                <w:rFonts w:hint="eastAsia" w:ascii="黑体" w:hAnsi="黑体" w:eastAsia="黑体" w:cs="宋体"/>
                <w:kern w:val="0"/>
                <w:sz w:val="20"/>
              </w:rPr>
              <w:br w:type="textWrapping"/>
            </w:r>
            <w:r>
              <w:rPr>
                <w:rFonts w:hint="eastAsia" w:ascii="黑体" w:hAnsi="黑体" w:eastAsia="黑体" w:cs="宋体"/>
                <w:kern w:val="0"/>
                <w:sz w:val="20"/>
              </w:rPr>
              <w:t>16.音频输入: 1路音频输入</w:t>
            </w:r>
            <w:r>
              <w:rPr>
                <w:rFonts w:hint="eastAsia" w:ascii="黑体" w:hAnsi="黑体" w:eastAsia="黑体" w:cs="宋体"/>
                <w:kern w:val="0"/>
                <w:sz w:val="20"/>
              </w:rPr>
              <w:br w:type="textWrapping"/>
            </w:r>
            <w:r>
              <w:rPr>
                <w:rFonts w:hint="eastAsia" w:ascii="黑体" w:hAnsi="黑体" w:eastAsia="黑体" w:cs="宋体"/>
                <w:kern w:val="0"/>
                <w:sz w:val="20"/>
              </w:rPr>
              <w:t>17.音频输出: 1路音频输出</w:t>
            </w:r>
            <w:r>
              <w:rPr>
                <w:rFonts w:hint="eastAsia" w:ascii="黑体" w:hAnsi="黑体" w:eastAsia="黑体" w:cs="宋体"/>
                <w:kern w:val="0"/>
                <w:sz w:val="20"/>
              </w:rPr>
              <w:br w:type="textWrapping"/>
            </w:r>
            <w:r>
              <w:rPr>
                <w:rFonts w:hint="eastAsia" w:ascii="黑体" w:hAnsi="黑体" w:eastAsia="黑体" w:cs="宋体"/>
                <w:kern w:val="0"/>
                <w:sz w:val="20"/>
              </w:rPr>
              <w:t>18.供电方式: DC：36 V</w:t>
            </w:r>
            <w:r>
              <w:rPr>
                <w:rFonts w:hint="eastAsia" w:ascii="黑体" w:hAnsi="黑体" w:eastAsia="黑体" w:cs="宋体"/>
                <w:kern w:val="0"/>
                <w:sz w:val="20"/>
              </w:rPr>
              <w:br w:type="textWrapping"/>
            </w:r>
            <w:r>
              <w:rPr>
                <w:rFonts w:hint="eastAsia" w:ascii="黑体" w:hAnsi="黑体" w:eastAsia="黑体" w:cs="宋体"/>
                <w:kern w:val="0"/>
                <w:sz w:val="20"/>
              </w:rPr>
              <w:t>19.工作温湿度: -40 ℃~70 ℃，湿度小于90%</w:t>
            </w:r>
            <w:r>
              <w:rPr>
                <w:rFonts w:hint="eastAsia" w:ascii="黑体" w:hAnsi="黑体" w:eastAsia="黑体" w:cs="宋体"/>
                <w:kern w:val="0"/>
                <w:sz w:val="20"/>
              </w:rPr>
              <w:br w:type="textWrapping"/>
            </w:r>
            <w:r>
              <w:rPr>
                <w:rFonts w:hint="eastAsia" w:ascii="黑体" w:hAnsi="黑体" w:eastAsia="黑体" w:cs="宋体"/>
                <w:kern w:val="0"/>
                <w:sz w:val="20"/>
              </w:rPr>
              <w:t>20.防护: IP67</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室外全彩智能球机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1.传感器类型：1/2.8＂ progressive scan CMOS</w:t>
            </w:r>
            <w:r>
              <w:rPr>
                <w:rFonts w:hint="eastAsia" w:ascii="黑体" w:hAnsi="黑体" w:eastAsia="黑体" w:cs="宋体"/>
                <w:kern w:val="0"/>
                <w:sz w:val="20"/>
              </w:rPr>
              <w:br w:type="textWrapping"/>
            </w:r>
            <w:r>
              <w:rPr>
                <w:rFonts w:hint="eastAsia" w:ascii="黑体" w:hAnsi="黑体" w:eastAsia="黑体" w:cs="宋体"/>
                <w:kern w:val="0"/>
                <w:sz w:val="20"/>
              </w:rPr>
              <w:t xml:space="preserve">2.最低照度：彩色：0.005Lux @ (F1.5，AGC ON)；黑白：0.001Lux @(F1.5，AGC ON)；0 Lux with IR </w:t>
            </w:r>
            <w:r>
              <w:rPr>
                <w:rFonts w:hint="eastAsia" w:ascii="黑体" w:hAnsi="黑体" w:eastAsia="黑体" w:cs="宋体"/>
                <w:kern w:val="0"/>
                <w:sz w:val="20"/>
              </w:rPr>
              <w:br w:type="textWrapping"/>
            </w:r>
            <w:r>
              <w:rPr>
                <w:rFonts w:hint="eastAsia" w:ascii="黑体" w:hAnsi="黑体" w:eastAsia="黑体" w:cs="宋体"/>
                <w:kern w:val="0"/>
                <w:sz w:val="20"/>
              </w:rPr>
              <w:t xml:space="preserve">3.宽动态：120dB超宽动态 </w:t>
            </w:r>
            <w:r>
              <w:rPr>
                <w:rFonts w:hint="eastAsia" w:ascii="黑体" w:hAnsi="黑体" w:eastAsia="黑体" w:cs="宋体"/>
                <w:kern w:val="0"/>
                <w:sz w:val="20"/>
              </w:rPr>
              <w:br w:type="textWrapping"/>
            </w:r>
            <w:r>
              <w:rPr>
                <w:rFonts w:hint="eastAsia" w:ascii="黑体" w:hAnsi="黑体" w:eastAsia="黑体" w:cs="宋体"/>
                <w:kern w:val="0"/>
                <w:sz w:val="20"/>
              </w:rPr>
              <w:t>4.焦距：5.9-135.7 mm,23倍光学变倍</w:t>
            </w:r>
            <w:r>
              <w:rPr>
                <w:rFonts w:hint="eastAsia" w:ascii="黑体" w:hAnsi="黑体" w:eastAsia="黑体" w:cs="宋体"/>
                <w:kern w:val="0"/>
                <w:sz w:val="20"/>
              </w:rPr>
              <w:br w:type="textWrapping"/>
            </w:r>
            <w:r>
              <w:rPr>
                <w:rFonts w:hint="eastAsia" w:ascii="黑体" w:hAnsi="黑体" w:eastAsia="黑体" w:cs="宋体"/>
                <w:kern w:val="0"/>
                <w:sz w:val="20"/>
              </w:rPr>
              <w:t xml:space="preserve">5.视场角：60.2°~3.4°（广角~望远）   </w:t>
            </w:r>
            <w:r>
              <w:rPr>
                <w:rFonts w:hint="eastAsia" w:ascii="黑体" w:hAnsi="黑体" w:eastAsia="黑体" w:cs="宋体"/>
                <w:kern w:val="0"/>
                <w:sz w:val="20"/>
              </w:rPr>
              <w:br w:type="textWrapping"/>
            </w:r>
            <w:r>
              <w:rPr>
                <w:rFonts w:hint="eastAsia" w:ascii="黑体" w:hAnsi="黑体" w:eastAsia="黑体" w:cs="宋体"/>
                <w:kern w:val="0"/>
                <w:sz w:val="20"/>
              </w:rPr>
              <w:t>6.补光灯类型：混合补光</w:t>
            </w:r>
            <w:r>
              <w:rPr>
                <w:rFonts w:hint="eastAsia" w:ascii="黑体" w:hAnsi="黑体" w:eastAsia="黑体" w:cs="宋体"/>
                <w:kern w:val="0"/>
                <w:sz w:val="20"/>
              </w:rPr>
              <w:br w:type="textWrapping"/>
            </w:r>
            <w:r>
              <w:rPr>
                <w:rFonts w:hint="eastAsia" w:ascii="黑体" w:hAnsi="黑体" w:eastAsia="黑体" w:cs="宋体"/>
                <w:kern w:val="0"/>
                <w:sz w:val="20"/>
              </w:rPr>
              <w:t>7.补光灯距离：【白光】30m【红外】150m</w:t>
            </w:r>
            <w:r>
              <w:rPr>
                <w:rFonts w:hint="eastAsia" w:ascii="黑体" w:hAnsi="黑体" w:eastAsia="黑体" w:cs="宋体"/>
                <w:kern w:val="0"/>
                <w:sz w:val="20"/>
              </w:rPr>
              <w:br w:type="textWrapping"/>
            </w:r>
            <w:r>
              <w:rPr>
                <w:rFonts w:hint="eastAsia" w:ascii="黑体" w:hAnsi="黑体" w:eastAsia="黑体" w:cs="宋体"/>
                <w:kern w:val="0"/>
                <w:sz w:val="20"/>
              </w:rPr>
              <w:t xml:space="preserve">8.防补光过曝：支持 </w:t>
            </w:r>
            <w:r>
              <w:rPr>
                <w:rFonts w:hint="eastAsia" w:ascii="黑体" w:hAnsi="黑体" w:eastAsia="黑体" w:cs="宋体"/>
                <w:kern w:val="0"/>
                <w:sz w:val="20"/>
              </w:rPr>
              <w:br w:type="textWrapping"/>
            </w:r>
            <w:r>
              <w:rPr>
                <w:rFonts w:hint="eastAsia" w:ascii="黑体" w:hAnsi="黑体" w:eastAsia="黑体" w:cs="宋体"/>
                <w:kern w:val="0"/>
                <w:sz w:val="20"/>
              </w:rPr>
              <w:t>9.水平范围：水平360°</w:t>
            </w:r>
            <w:r>
              <w:rPr>
                <w:rFonts w:hint="eastAsia" w:ascii="黑体" w:hAnsi="黑体" w:eastAsia="黑体" w:cs="宋体"/>
                <w:kern w:val="0"/>
                <w:sz w:val="20"/>
              </w:rPr>
              <w:br w:type="textWrapping"/>
            </w:r>
            <w:r>
              <w:rPr>
                <w:rFonts w:hint="eastAsia" w:ascii="黑体" w:hAnsi="黑体" w:eastAsia="黑体" w:cs="宋体"/>
                <w:kern w:val="0"/>
                <w:sz w:val="20"/>
              </w:rPr>
              <w:t>10.垂直范围：-15°-90°(自动翻转)</w:t>
            </w:r>
            <w:r>
              <w:rPr>
                <w:rFonts w:hint="eastAsia" w:ascii="黑体" w:hAnsi="黑体" w:eastAsia="黑体" w:cs="宋体"/>
                <w:kern w:val="0"/>
                <w:sz w:val="20"/>
              </w:rPr>
              <w:br w:type="textWrapping"/>
            </w:r>
            <w:r>
              <w:rPr>
                <w:rFonts w:hint="eastAsia" w:ascii="黑体" w:hAnsi="黑体" w:eastAsia="黑体" w:cs="宋体"/>
                <w:kern w:val="0"/>
                <w:sz w:val="20"/>
              </w:rPr>
              <w:t xml:space="preserve">11.视频压缩标准：H.265;H.264;MJPEG </w:t>
            </w:r>
            <w:r>
              <w:rPr>
                <w:rFonts w:hint="eastAsia" w:ascii="黑体" w:hAnsi="黑体" w:eastAsia="黑体" w:cs="宋体"/>
                <w:kern w:val="0"/>
                <w:sz w:val="20"/>
              </w:rPr>
              <w:br w:type="textWrapping"/>
            </w:r>
            <w:r>
              <w:rPr>
                <w:rFonts w:hint="eastAsia" w:ascii="黑体" w:hAnsi="黑体" w:eastAsia="黑体" w:cs="宋体"/>
                <w:kern w:val="0"/>
                <w:sz w:val="20"/>
              </w:rPr>
              <w:t>12.网络接口：RJ45网口;自适应10M/100M网络数据</w:t>
            </w:r>
            <w:r>
              <w:rPr>
                <w:rFonts w:hint="eastAsia" w:ascii="黑体" w:hAnsi="黑体" w:eastAsia="黑体" w:cs="宋体"/>
                <w:kern w:val="0"/>
                <w:sz w:val="20"/>
              </w:rPr>
              <w:br w:type="textWrapping"/>
            </w:r>
            <w:r>
              <w:rPr>
                <w:rFonts w:hint="eastAsia" w:ascii="黑体" w:hAnsi="黑体" w:eastAsia="黑体" w:cs="宋体"/>
                <w:kern w:val="0"/>
                <w:sz w:val="20"/>
              </w:rPr>
              <w:t>13.SD卡扩展：内置Micro SD卡插槽;支持Micro SD/Micro SDHC/Micro SDXC卡;最大支持256G</w:t>
            </w:r>
            <w:r>
              <w:rPr>
                <w:rFonts w:hint="eastAsia" w:ascii="黑体" w:hAnsi="黑体" w:eastAsia="黑体" w:cs="宋体"/>
                <w:kern w:val="0"/>
                <w:sz w:val="20"/>
              </w:rPr>
              <w:br w:type="textWrapping"/>
            </w:r>
            <w:r>
              <w:rPr>
                <w:rFonts w:hint="eastAsia" w:ascii="黑体" w:hAnsi="黑体" w:eastAsia="黑体" w:cs="宋体"/>
                <w:kern w:val="0"/>
                <w:sz w:val="20"/>
              </w:rPr>
              <w:t>14.报警输入：2路报警输入</w:t>
            </w:r>
            <w:r>
              <w:rPr>
                <w:rFonts w:hint="eastAsia" w:ascii="黑体" w:hAnsi="黑体" w:eastAsia="黑体" w:cs="宋体"/>
                <w:kern w:val="0"/>
                <w:sz w:val="20"/>
              </w:rPr>
              <w:br w:type="textWrapping"/>
            </w:r>
            <w:r>
              <w:rPr>
                <w:rFonts w:hint="eastAsia" w:ascii="黑体" w:hAnsi="黑体" w:eastAsia="黑体" w:cs="宋体"/>
                <w:kern w:val="0"/>
                <w:sz w:val="20"/>
              </w:rPr>
              <w:t>15.报警输出：1路报警输出</w:t>
            </w:r>
            <w:r>
              <w:rPr>
                <w:rFonts w:hint="eastAsia" w:ascii="黑体" w:hAnsi="黑体" w:eastAsia="黑体" w:cs="宋体"/>
                <w:kern w:val="0"/>
                <w:sz w:val="20"/>
              </w:rPr>
              <w:br w:type="textWrapping"/>
            </w:r>
            <w:r>
              <w:rPr>
                <w:rFonts w:hint="eastAsia" w:ascii="黑体" w:hAnsi="黑体" w:eastAsia="黑体" w:cs="宋体"/>
                <w:kern w:val="0"/>
                <w:sz w:val="20"/>
              </w:rPr>
              <w:t>16.音频输入：1路音频输入，音频峰值：2-2.4V[p-p]，输入阻抗：1 kΩ±10%</w:t>
            </w:r>
            <w:r>
              <w:rPr>
                <w:rFonts w:hint="eastAsia" w:ascii="黑体" w:hAnsi="黑体" w:eastAsia="黑体" w:cs="宋体"/>
                <w:kern w:val="0"/>
                <w:sz w:val="20"/>
              </w:rPr>
              <w:br w:type="textWrapping"/>
            </w:r>
            <w:r>
              <w:rPr>
                <w:rFonts w:hint="eastAsia" w:ascii="黑体" w:hAnsi="黑体" w:eastAsia="黑体" w:cs="宋体"/>
                <w:kern w:val="0"/>
                <w:sz w:val="20"/>
              </w:rPr>
              <w:t xml:space="preserve">17.音频输出：1路音频输出，线性电平，阻抗:600Ω </w:t>
            </w:r>
            <w:r>
              <w:rPr>
                <w:rFonts w:hint="eastAsia" w:ascii="黑体" w:hAnsi="黑体" w:eastAsia="黑体" w:cs="宋体"/>
                <w:kern w:val="0"/>
                <w:sz w:val="20"/>
              </w:rPr>
              <w:br w:type="textWrapping"/>
            </w:r>
            <w:r>
              <w:rPr>
                <w:rFonts w:hint="eastAsia" w:ascii="黑体" w:hAnsi="黑体" w:eastAsia="黑体" w:cs="宋体"/>
                <w:kern w:val="0"/>
                <w:sz w:val="20"/>
              </w:rPr>
              <w:t>18.供电方式：AC24V</w:t>
            </w:r>
            <w:r>
              <w:rPr>
                <w:rFonts w:hint="eastAsia" w:ascii="黑体" w:hAnsi="黑体" w:eastAsia="黑体" w:cs="宋体"/>
                <w:kern w:val="0"/>
                <w:sz w:val="20"/>
              </w:rPr>
              <w:br w:type="textWrapping"/>
            </w:r>
            <w:r>
              <w:rPr>
                <w:rFonts w:hint="eastAsia" w:ascii="黑体" w:hAnsi="黑体" w:eastAsia="黑体" w:cs="宋体"/>
                <w:kern w:val="0"/>
                <w:sz w:val="20"/>
              </w:rPr>
              <w:t>19.工作温湿度：-30℃-65℃;湿度小于90%</w:t>
            </w:r>
            <w:r>
              <w:rPr>
                <w:rFonts w:hint="eastAsia" w:ascii="黑体" w:hAnsi="黑体" w:eastAsia="黑体" w:cs="宋体"/>
                <w:kern w:val="0"/>
                <w:sz w:val="20"/>
              </w:rPr>
              <w:br w:type="textWrapping"/>
            </w:r>
            <w:r>
              <w:rPr>
                <w:rFonts w:hint="eastAsia" w:ascii="黑体" w:hAnsi="黑体" w:eastAsia="黑体" w:cs="宋体"/>
                <w:kern w:val="0"/>
                <w:sz w:val="20"/>
              </w:rPr>
              <w:t xml:space="preserve">20.除雾：加热玻璃除雾 </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室内半球网络摄像机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1.传感器类型：1/3" Progressive Scan CMOS</w:t>
            </w:r>
            <w:r>
              <w:rPr>
                <w:rFonts w:hint="eastAsia" w:ascii="黑体" w:hAnsi="黑体" w:eastAsia="黑体" w:cs="宋体"/>
                <w:kern w:val="0"/>
                <w:sz w:val="20"/>
              </w:rPr>
              <w:br w:type="textWrapping"/>
            </w:r>
            <w:r>
              <w:rPr>
                <w:rFonts w:hint="eastAsia" w:ascii="黑体" w:hAnsi="黑体" w:eastAsia="黑体" w:cs="宋体"/>
                <w:kern w:val="0"/>
                <w:sz w:val="20"/>
              </w:rPr>
              <w:t>2.最低照度：彩色：0.005 Lux @（F1.2，AGC ON），黑白：0 Lux with IR</w:t>
            </w:r>
            <w:r>
              <w:rPr>
                <w:rFonts w:hint="eastAsia" w:ascii="黑体" w:hAnsi="黑体" w:eastAsia="黑体" w:cs="宋体"/>
                <w:kern w:val="0"/>
                <w:sz w:val="20"/>
              </w:rPr>
              <w:br w:type="textWrapping"/>
            </w:r>
            <w:r>
              <w:rPr>
                <w:rFonts w:hint="eastAsia" w:ascii="黑体" w:hAnsi="黑体" w:eastAsia="黑体" w:cs="宋体"/>
                <w:kern w:val="0"/>
                <w:sz w:val="20"/>
              </w:rPr>
              <w:t>3.宽动态：120 dB</w:t>
            </w:r>
            <w:r>
              <w:rPr>
                <w:rFonts w:hint="eastAsia" w:ascii="黑体" w:hAnsi="黑体" w:eastAsia="黑体" w:cs="宋体"/>
                <w:kern w:val="0"/>
                <w:sz w:val="20"/>
              </w:rPr>
              <w:br w:type="textWrapping"/>
            </w:r>
            <w:r>
              <w:rPr>
                <w:rFonts w:hint="eastAsia" w:ascii="黑体" w:hAnsi="黑体" w:eastAsia="黑体" w:cs="宋体"/>
                <w:kern w:val="0"/>
                <w:sz w:val="20"/>
              </w:rPr>
              <w:t xml:space="preserve">4.调节角度：水平：0°~360°，垂直：0°~75°，旋转：0°~360°  </w:t>
            </w:r>
            <w:r>
              <w:rPr>
                <w:rFonts w:hint="eastAsia" w:ascii="黑体" w:hAnsi="黑体" w:eastAsia="黑体" w:cs="宋体"/>
                <w:kern w:val="0"/>
                <w:sz w:val="20"/>
              </w:rPr>
              <w:br w:type="textWrapping"/>
            </w:r>
            <w:r>
              <w:rPr>
                <w:rFonts w:hint="eastAsia" w:ascii="黑体" w:hAnsi="黑体" w:eastAsia="黑体" w:cs="宋体"/>
                <w:kern w:val="0"/>
                <w:sz w:val="20"/>
              </w:rPr>
              <w:t>5.补光灯类型：红外灯</w:t>
            </w:r>
            <w:r>
              <w:rPr>
                <w:rFonts w:hint="eastAsia" w:ascii="黑体" w:hAnsi="黑体" w:eastAsia="黑体" w:cs="宋体"/>
                <w:kern w:val="0"/>
                <w:sz w:val="20"/>
              </w:rPr>
              <w:br w:type="textWrapping"/>
            </w:r>
            <w:r>
              <w:rPr>
                <w:rFonts w:hint="eastAsia" w:ascii="黑体" w:hAnsi="黑体" w:eastAsia="黑体" w:cs="宋体"/>
                <w:kern w:val="0"/>
                <w:sz w:val="20"/>
              </w:rPr>
              <w:t>6.补光距离：最远可达30 m</w:t>
            </w:r>
            <w:r>
              <w:rPr>
                <w:rFonts w:hint="eastAsia" w:ascii="黑体" w:hAnsi="黑体" w:eastAsia="黑体" w:cs="宋体"/>
                <w:kern w:val="0"/>
                <w:sz w:val="20"/>
              </w:rPr>
              <w:br w:type="textWrapping"/>
            </w:r>
            <w:r>
              <w:rPr>
                <w:rFonts w:hint="eastAsia" w:ascii="黑体" w:hAnsi="黑体" w:eastAsia="黑体" w:cs="宋体"/>
                <w:kern w:val="0"/>
                <w:sz w:val="20"/>
              </w:rPr>
              <w:t>7.红外波长范围：850 nm</w:t>
            </w:r>
            <w:r>
              <w:rPr>
                <w:rFonts w:hint="eastAsia" w:ascii="黑体" w:hAnsi="黑体" w:eastAsia="黑体" w:cs="宋体"/>
                <w:kern w:val="0"/>
                <w:sz w:val="20"/>
              </w:rPr>
              <w:br w:type="textWrapping"/>
            </w:r>
            <w:r>
              <w:rPr>
                <w:rFonts w:hint="eastAsia" w:ascii="黑体" w:hAnsi="黑体" w:eastAsia="黑体" w:cs="宋体"/>
                <w:kern w:val="0"/>
                <w:sz w:val="20"/>
              </w:rPr>
              <w:t xml:space="preserve">8.防补光过曝：支持 </w:t>
            </w:r>
            <w:r>
              <w:rPr>
                <w:rFonts w:hint="eastAsia" w:ascii="黑体" w:hAnsi="黑体" w:eastAsia="黑体" w:cs="宋体"/>
                <w:kern w:val="0"/>
                <w:sz w:val="20"/>
              </w:rPr>
              <w:br w:type="textWrapping"/>
            </w:r>
            <w:r>
              <w:rPr>
                <w:rFonts w:hint="eastAsia" w:ascii="黑体" w:hAnsi="黑体" w:eastAsia="黑体" w:cs="宋体"/>
                <w:kern w:val="0"/>
                <w:sz w:val="20"/>
              </w:rPr>
              <w:t xml:space="preserve">9.视频压缩标准：主码流：H.265/H.264  子码流：H.265/H.264/MJPEG </w:t>
            </w:r>
            <w:r>
              <w:rPr>
                <w:rFonts w:hint="eastAsia" w:ascii="黑体" w:hAnsi="黑体" w:eastAsia="黑体" w:cs="宋体"/>
                <w:kern w:val="0"/>
                <w:sz w:val="20"/>
              </w:rPr>
              <w:br w:type="textWrapping"/>
            </w:r>
            <w:r>
              <w:rPr>
                <w:rFonts w:hint="eastAsia" w:ascii="黑体" w:hAnsi="黑体" w:eastAsia="黑体" w:cs="宋体"/>
                <w:kern w:val="0"/>
                <w:sz w:val="20"/>
              </w:rPr>
              <w:t>10.音频：1个内置麦克风</w:t>
            </w:r>
            <w:r>
              <w:rPr>
                <w:rFonts w:hint="eastAsia" w:ascii="黑体" w:hAnsi="黑体" w:eastAsia="黑体" w:cs="宋体"/>
                <w:kern w:val="0"/>
                <w:sz w:val="20"/>
              </w:rPr>
              <w:br w:type="textWrapping"/>
            </w:r>
            <w:r>
              <w:rPr>
                <w:rFonts w:hint="eastAsia" w:ascii="黑体" w:hAnsi="黑体" w:eastAsia="黑体" w:cs="宋体"/>
                <w:kern w:val="0"/>
                <w:sz w:val="20"/>
              </w:rPr>
              <w:t xml:space="preserve">11.网络：1个RJ45 10 M/100 M自适应以太网口 </w:t>
            </w:r>
            <w:r>
              <w:rPr>
                <w:rFonts w:hint="eastAsia" w:ascii="黑体" w:hAnsi="黑体" w:eastAsia="黑体" w:cs="宋体"/>
                <w:kern w:val="0"/>
                <w:sz w:val="20"/>
              </w:rPr>
              <w:br w:type="textWrapping"/>
            </w:r>
            <w:r>
              <w:rPr>
                <w:rFonts w:hint="eastAsia" w:ascii="黑体" w:hAnsi="黑体" w:eastAsia="黑体" w:cs="宋体"/>
                <w:kern w:val="0"/>
                <w:sz w:val="20"/>
              </w:rPr>
              <w:t>12.存储温湿度：-30 ℃~60 ℃，湿度小于95%（无凝结）</w:t>
            </w:r>
            <w:r>
              <w:rPr>
                <w:rFonts w:hint="eastAsia" w:ascii="黑体" w:hAnsi="黑体" w:eastAsia="黑体" w:cs="宋体"/>
                <w:kern w:val="0"/>
                <w:sz w:val="20"/>
              </w:rPr>
              <w:br w:type="textWrapping"/>
            </w:r>
            <w:r>
              <w:rPr>
                <w:rFonts w:hint="eastAsia" w:ascii="黑体" w:hAnsi="黑体" w:eastAsia="黑体" w:cs="宋体"/>
                <w:kern w:val="0"/>
                <w:sz w:val="20"/>
              </w:rPr>
              <w:t>13.启动及工作温湿度：-30 ℃~60 ℃，湿度小于95%（无凝结）</w:t>
            </w:r>
            <w:r>
              <w:rPr>
                <w:rFonts w:hint="eastAsia" w:ascii="黑体" w:hAnsi="黑体" w:eastAsia="黑体" w:cs="宋体"/>
                <w:kern w:val="0"/>
                <w:sz w:val="20"/>
              </w:rPr>
              <w:br w:type="textWrapping"/>
            </w:r>
            <w:r>
              <w:rPr>
                <w:rFonts w:hint="eastAsia" w:ascii="黑体" w:hAnsi="黑体" w:eastAsia="黑体" w:cs="宋体"/>
                <w:kern w:val="0"/>
                <w:sz w:val="20"/>
              </w:rPr>
              <w:t>14.供电方式：DC：12 V ± 25%，支持防反接保护</w:t>
            </w:r>
            <w:r>
              <w:rPr>
                <w:rFonts w:hint="eastAsia" w:ascii="黑体" w:hAnsi="黑体" w:eastAsia="黑体" w:cs="宋体"/>
                <w:kern w:val="0"/>
                <w:sz w:val="20"/>
              </w:rPr>
              <w:br w:type="textWrapping"/>
            </w:r>
            <w:r>
              <w:rPr>
                <w:rFonts w:hint="eastAsia" w:ascii="黑体" w:hAnsi="黑体" w:eastAsia="黑体" w:cs="宋体"/>
                <w:kern w:val="0"/>
                <w:sz w:val="20"/>
              </w:rPr>
              <w:t>15.电流及功耗：DC：12 V，0.41 A，最大功耗：5 W</w:t>
            </w:r>
            <w:r>
              <w:rPr>
                <w:rFonts w:hint="eastAsia" w:ascii="黑体" w:hAnsi="黑体" w:eastAsia="黑体" w:cs="宋体"/>
                <w:kern w:val="0"/>
                <w:sz w:val="20"/>
              </w:rPr>
              <w:br w:type="textWrapping"/>
            </w:r>
            <w:r>
              <w:rPr>
                <w:rFonts w:hint="eastAsia" w:ascii="黑体" w:hAnsi="黑体" w:eastAsia="黑体" w:cs="宋体"/>
                <w:kern w:val="0"/>
                <w:sz w:val="20"/>
              </w:rPr>
              <w:t>16.防护：IP66</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128</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室内红外筒型网络摄像机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1.支持Smart侦测：10项事件检测，1项异常检测</w:t>
            </w:r>
            <w:r>
              <w:rPr>
                <w:rFonts w:hint="eastAsia" w:ascii="黑体" w:hAnsi="黑体" w:eastAsia="黑体" w:cs="宋体"/>
                <w:kern w:val="0"/>
                <w:sz w:val="20"/>
              </w:rPr>
              <w:br w:type="textWrapping"/>
            </w:r>
            <w:r>
              <w:rPr>
                <w:rFonts w:hint="eastAsia" w:ascii="黑体" w:hAnsi="黑体" w:eastAsia="黑体" w:cs="宋体"/>
                <w:kern w:val="0"/>
                <w:sz w:val="20"/>
              </w:rPr>
              <w:t>2.最低照度: 彩色：0.005 Lux @（F1.2，AGC ON），0 Lux with IR</w:t>
            </w:r>
            <w:r>
              <w:rPr>
                <w:rFonts w:hint="eastAsia" w:ascii="黑体" w:hAnsi="黑体" w:eastAsia="黑体" w:cs="宋体"/>
                <w:kern w:val="0"/>
                <w:sz w:val="20"/>
              </w:rPr>
              <w:br w:type="textWrapping"/>
            </w:r>
            <w:r>
              <w:rPr>
                <w:rFonts w:hint="eastAsia" w:ascii="黑体" w:hAnsi="黑体" w:eastAsia="黑体" w:cs="宋体"/>
                <w:kern w:val="0"/>
                <w:sz w:val="20"/>
              </w:rPr>
              <w:t>3.宽动态: 120 dB</w:t>
            </w:r>
            <w:r>
              <w:rPr>
                <w:rFonts w:hint="eastAsia" w:ascii="黑体" w:hAnsi="黑体" w:eastAsia="黑体" w:cs="宋体"/>
                <w:kern w:val="0"/>
                <w:sz w:val="20"/>
              </w:rPr>
              <w:br w:type="textWrapping"/>
            </w:r>
            <w:r>
              <w:rPr>
                <w:rFonts w:hint="eastAsia" w:ascii="黑体" w:hAnsi="黑体" w:eastAsia="黑体" w:cs="宋体"/>
                <w:kern w:val="0"/>
                <w:sz w:val="20"/>
              </w:rPr>
              <w:t>4.补光距离: 最远可达30 m</w:t>
            </w:r>
            <w:r>
              <w:rPr>
                <w:rFonts w:hint="eastAsia" w:ascii="黑体" w:hAnsi="黑体" w:eastAsia="黑体" w:cs="宋体"/>
                <w:kern w:val="0"/>
                <w:sz w:val="20"/>
              </w:rPr>
              <w:br w:type="textWrapping"/>
            </w:r>
            <w:r>
              <w:rPr>
                <w:rFonts w:hint="eastAsia" w:ascii="黑体" w:hAnsi="黑体" w:eastAsia="黑体" w:cs="宋体"/>
                <w:kern w:val="0"/>
                <w:sz w:val="20"/>
              </w:rPr>
              <w:t>5.防补光过曝: 支持</w:t>
            </w:r>
            <w:r>
              <w:rPr>
                <w:rFonts w:hint="eastAsia" w:ascii="黑体" w:hAnsi="黑体" w:eastAsia="黑体" w:cs="宋体"/>
                <w:kern w:val="0"/>
                <w:sz w:val="20"/>
              </w:rPr>
              <w:br w:type="textWrapping"/>
            </w:r>
            <w:r>
              <w:rPr>
                <w:rFonts w:hint="eastAsia" w:ascii="黑体" w:hAnsi="黑体" w:eastAsia="黑体" w:cs="宋体"/>
                <w:kern w:val="0"/>
                <w:sz w:val="20"/>
              </w:rPr>
              <w:t>6.红外波长范围: 850 nm</w:t>
            </w:r>
            <w:r>
              <w:rPr>
                <w:rFonts w:hint="eastAsia" w:ascii="黑体" w:hAnsi="黑体" w:eastAsia="黑体" w:cs="宋体"/>
                <w:kern w:val="0"/>
                <w:sz w:val="20"/>
              </w:rPr>
              <w:br w:type="textWrapping"/>
            </w:r>
            <w:r>
              <w:rPr>
                <w:rFonts w:hint="eastAsia" w:ascii="黑体" w:hAnsi="黑体" w:eastAsia="黑体" w:cs="宋体"/>
                <w:kern w:val="0"/>
                <w:sz w:val="20"/>
              </w:rPr>
              <w:t>7.补光灯类型: 红外灯</w:t>
            </w:r>
            <w:r>
              <w:rPr>
                <w:rFonts w:hint="eastAsia" w:ascii="黑体" w:hAnsi="黑体" w:eastAsia="黑体" w:cs="宋体"/>
                <w:kern w:val="0"/>
                <w:sz w:val="20"/>
              </w:rPr>
              <w:br w:type="textWrapping"/>
            </w:r>
            <w:r>
              <w:rPr>
                <w:rFonts w:hint="eastAsia" w:ascii="黑体" w:hAnsi="黑体" w:eastAsia="黑体" w:cs="宋体"/>
                <w:kern w:val="0"/>
                <w:sz w:val="20"/>
              </w:rPr>
              <w:t>8.视频压缩标准: 主码流：H.265/H.264</w:t>
            </w:r>
            <w:r>
              <w:rPr>
                <w:rFonts w:hint="eastAsia" w:ascii="黑体" w:hAnsi="黑体" w:eastAsia="黑体" w:cs="宋体"/>
                <w:kern w:val="0"/>
                <w:sz w:val="20"/>
              </w:rPr>
              <w:br w:type="textWrapping"/>
            </w:r>
            <w:r>
              <w:rPr>
                <w:rFonts w:hint="eastAsia" w:ascii="黑体" w:hAnsi="黑体" w:eastAsia="黑体" w:cs="宋体"/>
                <w:kern w:val="0"/>
                <w:sz w:val="20"/>
              </w:rPr>
              <w:t>9.网络存储: 支持NAS（NFS，SMB/CIFS均支持）</w:t>
            </w:r>
            <w:r>
              <w:rPr>
                <w:rFonts w:hint="eastAsia" w:ascii="黑体" w:hAnsi="黑体" w:eastAsia="黑体" w:cs="宋体"/>
                <w:kern w:val="0"/>
                <w:sz w:val="20"/>
              </w:rPr>
              <w:br w:type="textWrapping"/>
            </w:r>
            <w:r>
              <w:rPr>
                <w:rFonts w:hint="eastAsia" w:ascii="黑体" w:hAnsi="黑体" w:eastAsia="黑体" w:cs="宋体"/>
                <w:kern w:val="0"/>
                <w:sz w:val="20"/>
              </w:rPr>
              <w:t>10.音频: 1个内置麦克风</w:t>
            </w:r>
            <w:r>
              <w:rPr>
                <w:rFonts w:hint="eastAsia" w:ascii="黑体" w:hAnsi="黑体" w:eastAsia="黑体" w:cs="宋体"/>
                <w:kern w:val="0"/>
                <w:sz w:val="20"/>
              </w:rPr>
              <w:br w:type="textWrapping"/>
            </w:r>
            <w:r>
              <w:rPr>
                <w:rFonts w:hint="eastAsia" w:ascii="黑体" w:hAnsi="黑体" w:eastAsia="黑体" w:cs="宋体"/>
                <w:kern w:val="0"/>
                <w:sz w:val="20"/>
              </w:rPr>
              <w:t>11.网络: 1个RJ45 10 M/100 M自适应以太网口</w:t>
            </w:r>
            <w:r>
              <w:rPr>
                <w:rFonts w:hint="eastAsia" w:ascii="黑体" w:hAnsi="黑体" w:eastAsia="黑体" w:cs="宋体"/>
                <w:kern w:val="0"/>
                <w:sz w:val="20"/>
              </w:rPr>
              <w:br w:type="textWrapping"/>
            </w:r>
            <w:r>
              <w:rPr>
                <w:rFonts w:hint="eastAsia" w:ascii="黑体" w:hAnsi="黑体" w:eastAsia="黑体" w:cs="宋体"/>
                <w:kern w:val="0"/>
                <w:sz w:val="20"/>
              </w:rPr>
              <w:t>12.启动和工作温湿度: -30 ℃~60 ℃，湿度小于95%（无凝结）</w:t>
            </w:r>
            <w:r>
              <w:rPr>
                <w:rFonts w:hint="eastAsia" w:ascii="黑体" w:hAnsi="黑体" w:eastAsia="黑体" w:cs="宋体"/>
                <w:kern w:val="0"/>
                <w:sz w:val="20"/>
              </w:rPr>
              <w:br w:type="textWrapping"/>
            </w:r>
            <w:r>
              <w:rPr>
                <w:rFonts w:hint="eastAsia" w:ascii="黑体" w:hAnsi="黑体" w:eastAsia="黑体" w:cs="宋体"/>
                <w:kern w:val="0"/>
                <w:sz w:val="20"/>
              </w:rPr>
              <w:t>13.供电方式: DC：12 V ± 25%，支持防反接保护</w:t>
            </w:r>
            <w:r>
              <w:rPr>
                <w:rFonts w:hint="eastAsia" w:ascii="黑体" w:hAnsi="黑体" w:eastAsia="黑体" w:cs="宋体"/>
                <w:kern w:val="0"/>
                <w:sz w:val="20"/>
              </w:rPr>
              <w:br w:type="textWrapping"/>
            </w:r>
            <w:r>
              <w:rPr>
                <w:rFonts w:hint="eastAsia" w:ascii="黑体" w:hAnsi="黑体" w:eastAsia="黑体" w:cs="宋体"/>
                <w:kern w:val="0"/>
                <w:sz w:val="20"/>
              </w:rPr>
              <w:t>14.电流及功耗: DC：12 V，0.41 A，最大功耗：5 W</w:t>
            </w:r>
            <w:r>
              <w:rPr>
                <w:rFonts w:hint="eastAsia" w:ascii="黑体" w:hAnsi="黑体" w:eastAsia="黑体" w:cs="宋体"/>
                <w:kern w:val="0"/>
                <w:sz w:val="20"/>
              </w:rPr>
              <w:br w:type="textWrapping"/>
            </w:r>
            <w:r>
              <w:rPr>
                <w:rFonts w:hint="eastAsia" w:ascii="黑体" w:hAnsi="黑体" w:eastAsia="黑体" w:cs="宋体"/>
                <w:kern w:val="0"/>
                <w:sz w:val="20"/>
              </w:rPr>
              <w:t>15.防护: IP66</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室外警戒网络摄像机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1.传感器类型：1/3" Progressive Scan CMOS</w:t>
            </w:r>
            <w:r>
              <w:rPr>
                <w:rFonts w:hint="eastAsia" w:ascii="黑体" w:hAnsi="黑体" w:eastAsia="黑体" w:cs="宋体"/>
                <w:kern w:val="0"/>
                <w:sz w:val="20"/>
              </w:rPr>
              <w:br w:type="textWrapping"/>
            </w:r>
            <w:r>
              <w:rPr>
                <w:rFonts w:hint="eastAsia" w:ascii="黑体" w:hAnsi="黑体" w:eastAsia="黑体" w:cs="宋体"/>
                <w:kern w:val="0"/>
                <w:sz w:val="20"/>
              </w:rPr>
              <w:t>2.最低照度：彩色：0.005 Lux @（F1.2，AGC ON），0 Lux with IR</w:t>
            </w:r>
            <w:r>
              <w:rPr>
                <w:rFonts w:hint="eastAsia" w:ascii="黑体" w:hAnsi="黑体" w:eastAsia="黑体" w:cs="宋体"/>
                <w:kern w:val="0"/>
                <w:sz w:val="20"/>
              </w:rPr>
              <w:br w:type="textWrapping"/>
            </w:r>
            <w:r>
              <w:rPr>
                <w:rFonts w:hint="eastAsia" w:ascii="黑体" w:hAnsi="黑体" w:eastAsia="黑体" w:cs="宋体"/>
                <w:kern w:val="0"/>
                <w:sz w:val="20"/>
              </w:rPr>
              <w:t xml:space="preserve">3.宽动态：120 dB </w:t>
            </w:r>
            <w:r>
              <w:rPr>
                <w:rFonts w:hint="eastAsia" w:ascii="黑体" w:hAnsi="黑体" w:eastAsia="黑体" w:cs="宋体"/>
                <w:kern w:val="0"/>
                <w:sz w:val="20"/>
              </w:rPr>
              <w:br w:type="textWrapping"/>
            </w:r>
            <w:r>
              <w:rPr>
                <w:rFonts w:hint="eastAsia" w:ascii="黑体" w:hAnsi="黑体" w:eastAsia="黑体" w:cs="宋体"/>
                <w:kern w:val="0"/>
                <w:sz w:val="20"/>
              </w:rPr>
              <w:t>4.焦距&amp;视场角：4 mm，水平视场角：78.3°，垂直视场角：42.9°，对角视场角：91.2°</w:t>
            </w:r>
            <w:r>
              <w:rPr>
                <w:rFonts w:hint="eastAsia" w:ascii="黑体" w:hAnsi="黑体" w:eastAsia="黑体" w:cs="宋体"/>
                <w:kern w:val="0"/>
                <w:sz w:val="20"/>
              </w:rPr>
              <w:br w:type="textWrapping"/>
            </w:r>
            <w:r>
              <w:rPr>
                <w:rFonts w:hint="eastAsia" w:ascii="黑体" w:hAnsi="黑体" w:eastAsia="黑体" w:cs="宋体"/>
                <w:kern w:val="0"/>
                <w:sz w:val="20"/>
              </w:rPr>
              <w:t>6 mm，水平视场角：49.1°，垂直视场角：26.3°，对角视场角：57.2°</w:t>
            </w:r>
            <w:r>
              <w:rPr>
                <w:rFonts w:hint="eastAsia" w:ascii="黑体" w:hAnsi="黑体" w:eastAsia="黑体" w:cs="宋体"/>
                <w:kern w:val="0"/>
                <w:sz w:val="20"/>
              </w:rPr>
              <w:br w:type="textWrapping"/>
            </w:r>
            <w:r>
              <w:rPr>
                <w:rFonts w:hint="eastAsia" w:ascii="黑体" w:hAnsi="黑体" w:eastAsia="黑体" w:cs="宋体"/>
                <w:kern w:val="0"/>
                <w:sz w:val="20"/>
              </w:rPr>
              <w:t>8 mm，水平视场角：37.5°，垂直视场角：20.7°，对角视场角：43.3°</w:t>
            </w:r>
            <w:r>
              <w:rPr>
                <w:rFonts w:hint="eastAsia" w:ascii="黑体" w:hAnsi="黑体" w:eastAsia="黑体" w:cs="宋体"/>
                <w:kern w:val="0"/>
                <w:sz w:val="20"/>
              </w:rPr>
              <w:br w:type="textWrapping"/>
            </w:r>
            <w:r>
              <w:rPr>
                <w:rFonts w:hint="eastAsia" w:ascii="黑体" w:hAnsi="黑体" w:eastAsia="黑体" w:cs="宋体"/>
                <w:kern w:val="0"/>
                <w:sz w:val="20"/>
              </w:rPr>
              <w:t xml:space="preserve">12 mm，水平视场角：23.4°，垂直视场角：13.3°，对角视场角：26.8° </w:t>
            </w:r>
            <w:r>
              <w:rPr>
                <w:rFonts w:hint="eastAsia" w:ascii="黑体" w:hAnsi="黑体" w:eastAsia="黑体" w:cs="宋体"/>
                <w:kern w:val="0"/>
                <w:sz w:val="20"/>
              </w:rPr>
              <w:br w:type="textWrapping"/>
            </w:r>
            <w:r>
              <w:rPr>
                <w:rFonts w:hint="eastAsia" w:ascii="黑体" w:hAnsi="黑体" w:eastAsia="黑体" w:cs="宋体"/>
                <w:kern w:val="0"/>
                <w:sz w:val="20"/>
              </w:rPr>
              <w:t>5.补光灯类型：智能补光，可切换白光灯、红外灯</w:t>
            </w:r>
            <w:r>
              <w:rPr>
                <w:rFonts w:hint="eastAsia" w:ascii="黑体" w:hAnsi="黑体" w:eastAsia="黑体" w:cs="宋体"/>
                <w:kern w:val="0"/>
                <w:sz w:val="20"/>
              </w:rPr>
              <w:br w:type="textWrapping"/>
            </w:r>
            <w:r>
              <w:rPr>
                <w:rFonts w:hint="eastAsia" w:ascii="黑体" w:hAnsi="黑体" w:eastAsia="黑体" w:cs="宋体"/>
                <w:kern w:val="0"/>
                <w:sz w:val="20"/>
              </w:rPr>
              <w:t>6.补光距离：红外光最远可达50 m，白光最远可达30 m</w:t>
            </w:r>
            <w:r>
              <w:rPr>
                <w:rFonts w:hint="eastAsia" w:ascii="黑体" w:hAnsi="黑体" w:eastAsia="黑体" w:cs="宋体"/>
                <w:kern w:val="0"/>
                <w:sz w:val="20"/>
              </w:rPr>
              <w:br w:type="textWrapping"/>
            </w:r>
            <w:r>
              <w:rPr>
                <w:rFonts w:hint="eastAsia" w:ascii="黑体" w:hAnsi="黑体" w:eastAsia="黑体" w:cs="宋体"/>
                <w:kern w:val="0"/>
                <w:sz w:val="20"/>
              </w:rPr>
              <w:t>7.防补光过曝：支持</w:t>
            </w:r>
            <w:r>
              <w:rPr>
                <w:rFonts w:hint="eastAsia" w:ascii="黑体" w:hAnsi="黑体" w:eastAsia="黑体" w:cs="宋体"/>
                <w:kern w:val="0"/>
                <w:sz w:val="20"/>
              </w:rPr>
              <w:br w:type="textWrapping"/>
            </w:r>
            <w:r>
              <w:rPr>
                <w:rFonts w:hint="eastAsia" w:ascii="黑体" w:hAnsi="黑体" w:eastAsia="黑体" w:cs="宋体"/>
                <w:kern w:val="0"/>
                <w:sz w:val="20"/>
              </w:rPr>
              <w:t xml:space="preserve">8.红外波长范围：850 nm </w:t>
            </w:r>
            <w:r>
              <w:rPr>
                <w:rFonts w:hint="eastAsia" w:ascii="黑体" w:hAnsi="黑体" w:eastAsia="黑体" w:cs="宋体"/>
                <w:kern w:val="0"/>
                <w:sz w:val="20"/>
              </w:rPr>
              <w:br w:type="textWrapping"/>
            </w:r>
            <w:r>
              <w:rPr>
                <w:rFonts w:hint="eastAsia" w:ascii="黑体" w:hAnsi="黑体" w:eastAsia="黑体" w:cs="宋体"/>
                <w:kern w:val="0"/>
                <w:sz w:val="20"/>
              </w:rPr>
              <w:t>9.最大图像尺寸：2688 × 1520</w:t>
            </w:r>
            <w:r>
              <w:rPr>
                <w:rFonts w:hint="eastAsia" w:ascii="黑体" w:hAnsi="黑体" w:eastAsia="黑体" w:cs="宋体"/>
                <w:kern w:val="0"/>
                <w:sz w:val="20"/>
              </w:rPr>
              <w:br w:type="textWrapping"/>
            </w:r>
            <w:r>
              <w:rPr>
                <w:rFonts w:hint="eastAsia" w:ascii="黑体" w:hAnsi="黑体" w:eastAsia="黑体" w:cs="宋体"/>
                <w:kern w:val="0"/>
                <w:sz w:val="20"/>
              </w:rPr>
              <w:t xml:space="preserve">10.视频压缩标准：主码流：H.265/H.264  子码流：H.265/H.264/MJPEG  第三码流：H.265/H.264 </w:t>
            </w:r>
            <w:r>
              <w:rPr>
                <w:rFonts w:hint="eastAsia" w:ascii="黑体" w:hAnsi="黑体" w:eastAsia="黑体" w:cs="宋体"/>
                <w:kern w:val="0"/>
                <w:sz w:val="20"/>
              </w:rPr>
              <w:br w:type="textWrapping"/>
            </w:r>
            <w:r>
              <w:rPr>
                <w:rFonts w:hint="eastAsia" w:ascii="黑体" w:hAnsi="黑体" w:eastAsia="黑体" w:cs="宋体"/>
                <w:kern w:val="0"/>
                <w:sz w:val="20"/>
              </w:rPr>
              <w:t>11.网络：1个RJ45 10 M/100 M自适应以太网口</w:t>
            </w:r>
            <w:r>
              <w:rPr>
                <w:rFonts w:hint="eastAsia" w:ascii="黑体" w:hAnsi="黑体" w:eastAsia="黑体" w:cs="宋体"/>
                <w:kern w:val="0"/>
                <w:sz w:val="20"/>
              </w:rPr>
              <w:br w:type="textWrapping"/>
            </w:r>
            <w:r>
              <w:rPr>
                <w:rFonts w:hint="eastAsia" w:ascii="黑体" w:hAnsi="黑体" w:eastAsia="黑体" w:cs="宋体"/>
                <w:kern w:val="0"/>
                <w:sz w:val="20"/>
              </w:rPr>
              <w:t xml:space="preserve">12.音频：1个内置麦克风，1个内置扬声器 </w:t>
            </w:r>
            <w:r>
              <w:rPr>
                <w:rFonts w:hint="eastAsia" w:ascii="黑体" w:hAnsi="黑体" w:eastAsia="黑体" w:cs="宋体"/>
                <w:kern w:val="0"/>
                <w:sz w:val="20"/>
              </w:rPr>
              <w:br w:type="textWrapping"/>
            </w:r>
            <w:r>
              <w:rPr>
                <w:rFonts w:hint="eastAsia" w:ascii="黑体" w:hAnsi="黑体" w:eastAsia="黑体" w:cs="宋体"/>
                <w:kern w:val="0"/>
                <w:sz w:val="20"/>
              </w:rPr>
              <w:t>13.存储温湿度：-30 ℃~60 ℃，湿度小于95%（无凝结）</w:t>
            </w:r>
            <w:r>
              <w:rPr>
                <w:rFonts w:hint="eastAsia" w:ascii="黑体" w:hAnsi="黑体" w:eastAsia="黑体" w:cs="宋体"/>
                <w:kern w:val="0"/>
                <w:sz w:val="20"/>
              </w:rPr>
              <w:br w:type="textWrapping"/>
            </w:r>
            <w:r>
              <w:rPr>
                <w:rFonts w:hint="eastAsia" w:ascii="黑体" w:hAnsi="黑体" w:eastAsia="黑体" w:cs="宋体"/>
                <w:kern w:val="0"/>
                <w:sz w:val="20"/>
              </w:rPr>
              <w:t>14.启动及工作温湿度：-30 ℃~60 ℃，湿度小于95%（无凝结）</w:t>
            </w:r>
            <w:r>
              <w:rPr>
                <w:rFonts w:hint="eastAsia" w:ascii="黑体" w:hAnsi="黑体" w:eastAsia="黑体" w:cs="宋体"/>
                <w:kern w:val="0"/>
                <w:sz w:val="20"/>
              </w:rPr>
              <w:br w:type="textWrapping"/>
            </w:r>
            <w:r>
              <w:rPr>
                <w:rFonts w:hint="eastAsia" w:ascii="黑体" w:hAnsi="黑体" w:eastAsia="黑体" w:cs="宋体"/>
                <w:kern w:val="0"/>
                <w:sz w:val="20"/>
              </w:rPr>
              <w:t>15.电流及功耗：DC：12 V，0.84 A，最大功耗：10 W</w:t>
            </w:r>
            <w:r>
              <w:rPr>
                <w:rFonts w:hint="eastAsia" w:ascii="黑体" w:hAnsi="黑体" w:eastAsia="黑体" w:cs="宋体"/>
                <w:kern w:val="0"/>
                <w:sz w:val="20"/>
              </w:rPr>
              <w:br w:type="textWrapping"/>
            </w:r>
            <w:r>
              <w:rPr>
                <w:rFonts w:hint="eastAsia" w:ascii="黑体" w:hAnsi="黑体" w:eastAsia="黑体" w:cs="宋体"/>
                <w:kern w:val="0"/>
                <w:sz w:val="20"/>
              </w:rPr>
              <w:t>16.恢复出厂设置：支持客户端或浏览器恢复</w:t>
            </w:r>
            <w:r>
              <w:rPr>
                <w:rFonts w:hint="eastAsia" w:ascii="黑体" w:hAnsi="黑体" w:eastAsia="黑体" w:cs="宋体"/>
                <w:kern w:val="0"/>
                <w:sz w:val="20"/>
              </w:rPr>
              <w:br w:type="textWrapping"/>
            </w:r>
            <w:r>
              <w:rPr>
                <w:rFonts w:hint="eastAsia" w:ascii="黑体" w:hAnsi="黑体" w:eastAsia="黑体" w:cs="宋体"/>
                <w:kern w:val="0"/>
                <w:sz w:val="20"/>
              </w:rPr>
              <w:t>17.供电方式：DC：12 V ± 25%，支持防反接保护</w:t>
            </w:r>
            <w:r>
              <w:rPr>
                <w:rFonts w:hint="eastAsia" w:ascii="黑体" w:hAnsi="黑体" w:eastAsia="黑体" w:cs="宋体"/>
                <w:kern w:val="0"/>
                <w:sz w:val="20"/>
              </w:rPr>
              <w:br w:type="textWrapping"/>
            </w:r>
            <w:r>
              <w:rPr>
                <w:rFonts w:hint="eastAsia" w:ascii="黑体" w:hAnsi="黑体" w:eastAsia="黑体" w:cs="宋体"/>
                <w:kern w:val="0"/>
                <w:sz w:val="20"/>
              </w:rPr>
              <w:t xml:space="preserve">18.防护：IP66 </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全景鹰眼专用支架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专用支架,现场焊制热镀锌支撑钢架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球机支架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壁装支架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枪机支架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壁装支架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监控电源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12V2A</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电梯半球摄像机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1、传感器类型：1/3" Progressive Scan CMOS</w:t>
            </w:r>
            <w:r>
              <w:rPr>
                <w:rFonts w:hint="eastAsia" w:ascii="黑体" w:hAnsi="黑体" w:eastAsia="黑体" w:cs="宋体"/>
                <w:kern w:val="0"/>
                <w:sz w:val="20"/>
              </w:rPr>
              <w:br w:type="textWrapping"/>
            </w:r>
            <w:r>
              <w:rPr>
                <w:rFonts w:hint="eastAsia" w:ascii="黑体" w:hAnsi="黑体" w:eastAsia="黑体" w:cs="宋体"/>
                <w:kern w:val="0"/>
                <w:sz w:val="20"/>
              </w:rPr>
              <w:t>2、最低照度：彩色：0.005 Lux @（F1.2，AGC ON），0 Lux with IR</w:t>
            </w:r>
            <w:r>
              <w:rPr>
                <w:rFonts w:hint="eastAsia" w:ascii="黑体" w:hAnsi="黑体" w:eastAsia="黑体" w:cs="宋体"/>
                <w:kern w:val="0"/>
                <w:sz w:val="20"/>
              </w:rPr>
              <w:br w:type="textWrapping"/>
            </w:r>
            <w:r>
              <w:rPr>
                <w:rFonts w:hint="eastAsia" w:ascii="黑体" w:hAnsi="黑体" w:eastAsia="黑体" w:cs="宋体"/>
                <w:kern w:val="0"/>
                <w:sz w:val="20"/>
              </w:rPr>
              <w:t>3、宽动态：120 dB</w:t>
            </w:r>
            <w:r>
              <w:rPr>
                <w:rFonts w:hint="eastAsia" w:ascii="黑体" w:hAnsi="黑体" w:eastAsia="黑体" w:cs="宋体"/>
                <w:kern w:val="0"/>
                <w:sz w:val="20"/>
              </w:rPr>
              <w:br w:type="textWrapping"/>
            </w:r>
            <w:r>
              <w:rPr>
                <w:rFonts w:hint="eastAsia" w:ascii="黑体" w:hAnsi="黑体" w:eastAsia="黑体" w:cs="宋体"/>
                <w:kern w:val="0"/>
                <w:sz w:val="20"/>
              </w:rPr>
              <w:t xml:space="preserve">4、调节角度：水平：-15°~15°，垂直：0°~75° </w:t>
            </w:r>
            <w:r>
              <w:rPr>
                <w:rFonts w:hint="eastAsia" w:ascii="黑体" w:hAnsi="黑体" w:eastAsia="黑体" w:cs="宋体"/>
                <w:kern w:val="0"/>
                <w:sz w:val="20"/>
              </w:rPr>
              <w:br w:type="textWrapping"/>
            </w:r>
            <w:r>
              <w:rPr>
                <w:rFonts w:hint="eastAsia" w:ascii="黑体" w:hAnsi="黑体" w:eastAsia="黑体" w:cs="宋体"/>
                <w:kern w:val="0"/>
                <w:sz w:val="20"/>
              </w:rPr>
              <w:t>5、焦距&amp;视场角：2 mm，水平视场角：122.6°，垂直视场角：71.7°，对角视场角：140°</w:t>
            </w:r>
            <w:r>
              <w:rPr>
                <w:rFonts w:hint="eastAsia" w:ascii="黑体" w:hAnsi="黑体" w:eastAsia="黑体" w:cs="宋体"/>
                <w:kern w:val="0"/>
                <w:sz w:val="20"/>
              </w:rPr>
              <w:br w:type="textWrapping"/>
            </w:r>
            <w:r>
              <w:rPr>
                <w:rFonts w:hint="eastAsia" w:ascii="黑体" w:hAnsi="黑体" w:eastAsia="黑体" w:cs="宋体"/>
                <w:kern w:val="0"/>
                <w:sz w:val="20"/>
              </w:rPr>
              <w:t xml:space="preserve">6、2.8 mm，水平视场角：98.2°，垂直视场角：54.2°，对角视场角：114.6° </w:t>
            </w:r>
            <w:r>
              <w:rPr>
                <w:rFonts w:hint="eastAsia" w:ascii="黑体" w:hAnsi="黑体" w:eastAsia="黑体" w:cs="宋体"/>
                <w:kern w:val="0"/>
                <w:sz w:val="20"/>
              </w:rPr>
              <w:br w:type="textWrapping"/>
            </w:r>
            <w:r>
              <w:rPr>
                <w:rFonts w:hint="eastAsia" w:ascii="黑体" w:hAnsi="黑体" w:eastAsia="黑体" w:cs="宋体"/>
                <w:kern w:val="0"/>
                <w:sz w:val="20"/>
              </w:rPr>
              <w:t>7、补光灯类型：红外灯</w:t>
            </w:r>
            <w:r>
              <w:rPr>
                <w:rFonts w:hint="eastAsia" w:ascii="黑体" w:hAnsi="黑体" w:eastAsia="黑体" w:cs="宋体"/>
                <w:kern w:val="0"/>
                <w:sz w:val="20"/>
              </w:rPr>
              <w:br w:type="textWrapping"/>
            </w:r>
            <w:r>
              <w:rPr>
                <w:rFonts w:hint="eastAsia" w:ascii="黑体" w:hAnsi="黑体" w:eastAsia="黑体" w:cs="宋体"/>
                <w:kern w:val="0"/>
                <w:sz w:val="20"/>
              </w:rPr>
              <w:t>8、补光距离：最远可达10 m</w:t>
            </w:r>
            <w:r>
              <w:rPr>
                <w:rFonts w:hint="eastAsia" w:ascii="黑体" w:hAnsi="黑体" w:eastAsia="黑体" w:cs="宋体"/>
                <w:kern w:val="0"/>
                <w:sz w:val="20"/>
              </w:rPr>
              <w:br w:type="textWrapping"/>
            </w:r>
            <w:r>
              <w:rPr>
                <w:rFonts w:hint="eastAsia" w:ascii="黑体" w:hAnsi="黑体" w:eastAsia="黑体" w:cs="宋体"/>
                <w:kern w:val="0"/>
                <w:sz w:val="20"/>
              </w:rPr>
              <w:t xml:space="preserve">9、视频压缩标准：主码流：H.265/H.264  子码流：H.265/H.264/MJPEG  第三码流：H.265/H.264 </w:t>
            </w:r>
            <w:r>
              <w:rPr>
                <w:rFonts w:hint="eastAsia" w:ascii="黑体" w:hAnsi="黑体" w:eastAsia="黑体" w:cs="宋体"/>
                <w:kern w:val="0"/>
                <w:sz w:val="20"/>
              </w:rPr>
              <w:br w:type="textWrapping"/>
            </w:r>
            <w:r>
              <w:rPr>
                <w:rFonts w:hint="eastAsia" w:ascii="黑体" w:hAnsi="黑体" w:eastAsia="黑体" w:cs="宋体"/>
                <w:kern w:val="0"/>
                <w:sz w:val="20"/>
              </w:rPr>
              <w:t>10、网络：1个RJ45 10 M/100 M自适应以太网口</w:t>
            </w:r>
            <w:r>
              <w:rPr>
                <w:rFonts w:hint="eastAsia" w:ascii="黑体" w:hAnsi="黑体" w:eastAsia="黑体" w:cs="宋体"/>
                <w:kern w:val="0"/>
                <w:sz w:val="20"/>
              </w:rPr>
              <w:br w:type="textWrapping"/>
            </w:r>
            <w:r>
              <w:rPr>
                <w:rFonts w:hint="eastAsia" w:ascii="黑体" w:hAnsi="黑体" w:eastAsia="黑体" w:cs="宋体"/>
                <w:kern w:val="0"/>
                <w:sz w:val="20"/>
              </w:rPr>
              <w:t xml:space="preserve">11、音频：1个内置麦克风，1个内置扬声器 </w:t>
            </w:r>
            <w:r>
              <w:rPr>
                <w:rFonts w:hint="eastAsia" w:ascii="黑体" w:hAnsi="黑体" w:eastAsia="黑体" w:cs="宋体"/>
                <w:kern w:val="0"/>
                <w:sz w:val="20"/>
              </w:rPr>
              <w:br w:type="textWrapping"/>
            </w:r>
            <w:r>
              <w:rPr>
                <w:rFonts w:hint="eastAsia" w:ascii="黑体" w:hAnsi="黑体" w:eastAsia="黑体" w:cs="宋体"/>
                <w:kern w:val="0"/>
                <w:sz w:val="20"/>
              </w:rPr>
              <w:t>12、供电方式：DC：12 V ± 25%，支持防反接保护</w:t>
            </w:r>
            <w:r>
              <w:rPr>
                <w:rFonts w:hint="eastAsia" w:ascii="黑体" w:hAnsi="黑体" w:eastAsia="黑体" w:cs="宋体"/>
                <w:kern w:val="0"/>
                <w:sz w:val="20"/>
              </w:rPr>
              <w:br w:type="textWrapping"/>
            </w:r>
            <w:r>
              <w:rPr>
                <w:rFonts w:hint="eastAsia" w:ascii="黑体" w:hAnsi="黑体" w:eastAsia="黑体" w:cs="宋体"/>
                <w:kern w:val="0"/>
                <w:sz w:val="20"/>
              </w:rPr>
              <w:t>13、PoE：802.3af，Class 3</w:t>
            </w:r>
            <w:r>
              <w:rPr>
                <w:rFonts w:hint="eastAsia" w:ascii="黑体" w:hAnsi="黑体" w:eastAsia="黑体" w:cs="宋体"/>
                <w:kern w:val="0"/>
                <w:sz w:val="20"/>
              </w:rPr>
              <w:br w:type="textWrapping"/>
            </w:r>
            <w:r>
              <w:rPr>
                <w:rFonts w:hint="eastAsia" w:ascii="黑体" w:hAnsi="黑体" w:eastAsia="黑体" w:cs="宋体"/>
                <w:kern w:val="0"/>
                <w:sz w:val="20"/>
              </w:rPr>
              <w:t xml:space="preserve">14、防护：IK08 </w:t>
            </w:r>
            <w:r>
              <w:rPr>
                <w:rFonts w:hint="eastAsia" w:ascii="黑体" w:hAnsi="黑体" w:eastAsia="黑体" w:cs="宋体"/>
                <w:kern w:val="0"/>
                <w:sz w:val="20"/>
              </w:rPr>
              <w:br w:type="textWrapping"/>
            </w:r>
            <w:r>
              <w:rPr>
                <w:rFonts w:hint="eastAsia" w:ascii="黑体" w:hAnsi="黑体" w:eastAsia="黑体" w:cs="宋体"/>
                <w:b/>
                <w:bCs/>
                <w:kern w:val="0"/>
                <w:sz w:val="20"/>
              </w:rPr>
              <w:t>15、对区域内的电瓶车进行检测，报警次数应不小于95次；</w:t>
            </w:r>
            <w:r>
              <w:rPr>
                <w:rFonts w:hint="eastAsia" w:ascii="黑体" w:hAnsi="黑体" w:eastAsia="黑体" w:cs="宋体"/>
                <w:b/>
                <w:bCs/>
                <w:kern w:val="0"/>
                <w:sz w:val="20"/>
              </w:rPr>
              <w:br w:type="textWrapping"/>
            </w:r>
            <w:r>
              <w:rPr>
                <w:rFonts w:hint="eastAsia" w:ascii="黑体" w:hAnsi="黑体" w:eastAsia="黑体" w:cs="宋体"/>
                <w:b/>
                <w:bCs/>
                <w:kern w:val="0"/>
                <w:sz w:val="20"/>
              </w:rPr>
              <w:t>16、支持报警触发前不少于3S的视频预录、报警触发后不少于10S的视频录像。</w:t>
            </w:r>
            <w:r>
              <w:rPr>
                <w:rFonts w:hint="eastAsia" w:ascii="黑体" w:hAnsi="黑体" w:eastAsia="黑体" w:cs="宋体"/>
                <w:b/>
                <w:bCs/>
                <w:kern w:val="0"/>
                <w:sz w:val="20"/>
              </w:rPr>
              <w:br w:type="textWrapping"/>
            </w:r>
            <w:r>
              <w:rPr>
                <w:rFonts w:hint="eastAsia" w:ascii="黑体" w:hAnsi="黑体" w:eastAsia="黑体" w:cs="宋体"/>
                <w:b/>
                <w:bCs/>
                <w:kern w:val="0"/>
                <w:sz w:val="20"/>
              </w:rPr>
              <w:t>17、水平视场角：不小于120°，垂直视场角不小于70°。</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电梯无线网桥</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电梯无线专用网桥，适用于电梯井内部监控视频</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2、箱内/连接设备</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立杆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3.5m立杆，含开挖，浇筑，横臂，地笼，避雷针，小鸭嘴</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枪机支架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立杆专用</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防水箱</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不锈钢防水箱</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8口光纤熔接盒</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8口熔接盒</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光纤尾纤</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1.名称：1 米 LC/SC 单模模尾纤,50/125,OM2,,LSZH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光纤藕合器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1.名称：单模光纤耦合器</w:t>
            </w:r>
            <w:r>
              <w:rPr>
                <w:rFonts w:hint="eastAsia" w:ascii="黑体" w:hAnsi="黑体" w:eastAsia="黑体" w:cs="宋体"/>
                <w:kern w:val="0"/>
                <w:sz w:val="20"/>
              </w:rPr>
              <w:br w:type="textWrapping"/>
            </w:r>
            <w:r>
              <w:rPr>
                <w:rFonts w:hint="eastAsia" w:ascii="黑体" w:hAnsi="黑体" w:eastAsia="黑体" w:cs="宋体"/>
                <w:kern w:val="0"/>
                <w:sz w:val="20"/>
              </w:rPr>
              <w:t>2.规格：适用于单模（LC）</w:t>
            </w:r>
            <w:r>
              <w:rPr>
                <w:rFonts w:hint="eastAsia" w:ascii="黑体" w:hAnsi="黑体" w:eastAsia="黑体" w:cs="宋体"/>
                <w:kern w:val="0"/>
                <w:sz w:val="20"/>
              </w:rPr>
              <w:br w:type="textWrapping"/>
            </w:r>
            <w:r>
              <w:rPr>
                <w:rFonts w:hint="eastAsia" w:ascii="黑体" w:hAnsi="黑体" w:eastAsia="黑体" w:cs="宋体"/>
                <w:kern w:val="0"/>
                <w:sz w:val="20"/>
              </w:rPr>
              <w:t>应配对使用并安装在光纤连接面板上</w:t>
            </w:r>
            <w:r>
              <w:rPr>
                <w:rFonts w:hint="eastAsia" w:ascii="黑体" w:hAnsi="黑体" w:eastAsia="黑体" w:cs="宋体"/>
                <w:kern w:val="0"/>
                <w:sz w:val="20"/>
              </w:rPr>
              <w:br w:type="textWrapping"/>
            </w:r>
            <w:r>
              <w:rPr>
                <w:rFonts w:hint="eastAsia" w:ascii="黑体" w:hAnsi="黑体" w:eastAsia="黑体" w:cs="宋体"/>
                <w:kern w:val="0"/>
                <w:sz w:val="20"/>
              </w:rPr>
              <w:t>采用高精度氧化锆陶瓷套管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熔纤</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符合国标,人工熔纤</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芯</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光纤跳线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1.名称：双芯单模光纤跳线</w:t>
            </w:r>
            <w:r>
              <w:rPr>
                <w:rFonts w:hint="eastAsia" w:ascii="黑体" w:hAnsi="黑体" w:eastAsia="黑体" w:cs="宋体"/>
                <w:kern w:val="0"/>
                <w:sz w:val="20"/>
              </w:rPr>
              <w:br w:type="textWrapping"/>
            </w:r>
            <w:r>
              <w:rPr>
                <w:rFonts w:hint="eastAsia" w:ascii="黑体" w:hAnsi="黑体" w:eastAsia="黑体" w:cs="宋体"/>
                <w:kern w:val="0"/>
                <w:sz w:val="20"/>
              </w:rPr>
              <w:t>2.规格：2 米 LC-LC 双芯多模光纤跳线,50/125,OM2,LSZH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收发器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光口SC、电口RJ45千兆、单模单纤(外置电源)、光纤最远传输距离20km</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交换机</w:t>
            </w:r>
          </w:p>
        </w:tc>
        <w:tc>
          <w:tcPr>
            <w:tcW w:w="3230" w:type="dxa"/>
            <w:tcBorders>
              <w:top w:val="nil"/>
              <w:left w:val="nil"/>
              <w:bottom w:val="single" w:color="auto" w:sz="4" w:space="0"/>
              <w:right w:val="single" w:color="auto" w:sz="4" w:space="0"/>
            </w:tcBorders>
            <w:shd w:val="clear" w:color="auto" w:fill="auto"/>
          </w:tcPr>
          <w:p>
            <w:pPr>
              <w:jc w:val="left"/>
              <w:textAlignment w:val="auto"/>
              <w:rPr>
                <w:rFonts w:ascii="黑体" w:hAnsi="黑体" w:eastAsia="黑体" w:cs="宋体"/>
                <w:kern w:val="0"/>
                <w:sz w:val="20"/>
              </w:rPr>
            </w:pPr>
            <w:r>
              <w:rPr>
                <w:rFonts w:hint="eastAsia" w:ascii="黑体" w:hAnsi="黑体" w:eastAsia="黑体" w:cs="宋体"/>
                <w:kern w:val="0"/>
                <w:sz w:val="20"/>
              </w:rPr>
              <w:t>1、性能：交换容量≥336Gbps，转发性能≥84Mpps；</w:t>
            </w:r>
            <w:r>
              <w:rPr>
                <w:rFonts w:hint="eastAsia" w:ascii="黑体" w:hAnsi="黑体" w:eastAsia="黑体" w:cs="宋体"/>
                <w:kern w:val="0"/>
                <w:sz w:val="20"/>
              </w:rPr>
              <w:br w:type="textWrapping"/>
            </w:r>
            <w:r>
              <w:rPr>
                <w:rFonts w:hint="eastAsia" w:ascii="黑体" w:hAnsi="黑体" w:eastAsia="黑体" w:cs="宋体"/>
                <w:kern w:val="0"/>
                <w:sz w:val="20"/>
              </w:rPr>
              <w:t>2、接口类型：≥16个GE端口+≥4个千兆SFP口（非复用）；</w:t>
            </w:r>
            <w:r>
              <w:rPr>
                <w:rFonts w:hint="eastAsia" w:ascii="黑体" w:hAnsi="黑体" w:eastAsia="黑体" w:cs="宋体"/>
                <w:kern w:val="0"/>
                <w:sz w:val="20"/>
              </w:rPr>
              <w:br w:type="textWrapping"/>
            </w:r>
            <w:r>
              <w:rPr>
                <w:rFonts w:hint="eastAsia" w:ascii="黑体" w:hAnsi="黑体" w:eastAsia="黑体" w:cs="宋体"/>
                <w:kern w:val="0"/>
                <w:sz w:val="20"/>
              </w:rPr>
              <w:t>3、支持802.1Q (最大4K个VLAN)、支持基于协议的VLAN、IP子网的VLAN、MAC的VLAN；</w:t>
            </w:r>
            <w:r>
              <w:rPr>
                <w:rFonts w:hint="eastAsia" w:ascii="黑体" w:hAnsi="黑体" w:eastAsia="黑体" w:cs="宋体"/>
                <w:kern w:val="0"/>
                <w:sz w:val="20"/>
              </w:rPr>
              <w:br w:type="textWrapping"/>
            </w:r>
            <w:r>
              <w:rPr>
                <w:rFonts w:hint="eastAsia" w:ascii="黑体" w:hAnsi="黑体" w:eastAsia="黑体" w:cs="宋体"/>
                <w:kern w:val="0"/>
                <w:sz w:val="20"/>
              </w:rPr>
              <w:t>4、支持静态路由、支持IPv6静态路由、双协议栈；</w:t>
            </w:r>
            <w:r>
              <w:rPr>
                <w:rFonts w:hint="eastAsia" w:ascii="黑体" w:hAnsi="黑体" w:eastAsia="黑体" w:cs="宋体"/>
                <w:kern w:val="0"/>
                <w:sz w:val="20"/>
              </w:rPr>
              <w:br w:type="textWrapping"/>
            </w:r>
            <w:r>
              <w:rPr>
                <w:rFonts w:hint="eastAsia" w:ascii="黑体" w:hAnsi="黑体" w:eastAsia="黑体" w:cs="宋体"/>
                <w:kern w:val="0"/>
                <w:sz w:val="20"/>
              </w:rPr>
              <w:t>5、支持STP/RSTP/MSTP；</w:t>
            </w:r>
            <w:r>
              <w:rPr>
                <w:rFonts w:hint="eastAsia" w:ascii="黑体" w:hAnsi="黑体" w:eastAsia="黑体" w:cs="宋体"/>
                <w:kern w:val="0"/>
                <w:sz w:val="20"/>
              </w:rPr>
              <w:br w:type="textWrapping"/>
            </w:r>
            <w:r>
              <w:rPr>
                <w:rFonts w:hint="eastAsia" w:ascii="黑体" w:hAnsi="黑体" w:eastAsia="黑体" w:cs="宋体"/>
                <w:kern w:val="0"/>
                <w:sz w:val="20"/>
              </w:rPr>
              <w:t>6、支持SP/WRR/SP+WRR队列调度，支持802.1p、DSCP优先级映射，支持端口限速802.1p、DSCP优先级映射；</w:t>
            </w:r>
            <w:r>
              <w:rPr>
                <w:rFonts w:hint="eastAsia" w:ascii="黑体" w:hAnsi="黑体" w:eastAsia="黑体" w:cs="宋体"/>
                <w:kern w:val="0"/>
                <w:sz w:val="20"/>
              </w:rPr>
              <w:br w:type="textWrapping"/>
            </w:r>
            <w:r>
              <w:rPr>
                <w:rFonts w:hint="eastAsia" w:ascii="黑体" w:hAnsi="黑体" w:eastAsia="黑体" w:cs="宋体"/>
                <w:kern w:val="0"/>
                <w:sz w:val="20"/>
              </w:rPr>
              <w:t>7、支持二层、三层、四层ACL、支持IPv4、IPv6 ACL、支持VLAN ACL；</w:t>
            </w:r>
            <w:r>
              <w:rPr>
                <w:rFonts w:hint="eastAsia" w:ascii="黑体" w:hAnsi="黑体" w:eastAsia="黑体" w:cs="宋体"/>
                <w:kern w:val="0"/>
                <w:sz w:val="20"/>
              </w:rPr>
              <w:br w:type="textWrapping"/>
            </w:r>
            <w:r>
              <w:rPr>
                <w:rFonts w:hint="eastAsia" w:ascii="黑体" w:hAnsi="黑体" w:eastAsia="黑体" w:cs="宋体"/>
                <w:kern w:val="0"/>
                <w:sz w:val="20"/>
              </w:rPr>
              <w:t>8、支持IP＋MAC+PORT+VLAN绑定、SAVI 源地址有效性验证、防Ddos攻击、CPU防攻击；</w:t>
            </w:r>
            <w:r>
              <w:rPr>
                <w:rFonts w:hint="eastAsia" w:ascii="黑体" w:hAnsi="黑体" w:eastAsia="黑体" w:cs="宋体"/>
                <w:kern w:val="0"/>
                <w:sz w:val="20"/>
              </w:rPr>
              <w:br w:type="textWrapping"/>
            </w:r>
            <w:r>
              <w:rPr>
                <w:rFonts w:hint="eastAsia" w:ascii="黑体" w:hAnsi="黑体" w:eastAsia="黑体" w:cs="宋体"/>
                <w:kern w:val="0"/>
                <w:sz w:val="20"/>
              </w:rPr>
              <w:t>9、支持CLI命令行，Web网管，TELNET等网络管理方式，支持SNMP v1/v2c/v3。</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接入交换机</w:t>
            </w:r>
          </w:p>
        </w:tc>
        <w:tc>
          <w:tcPr>
            <w:tcW w:w="3230" w:type="dxa"/>
            <w:tcBorders>
              <w:top w:val="nil"/>
              <w:left w:val="nil"/>
              <w:bottom w:val="single" w:color="auto" w:sz="4" w:space="0"/>
              <w:right w:val="single" w:color="auto" w:sz="4" w:space="0"/>
            </w:tcBorders>
            <w:shd w:val="clear" w:color="auto" w:fill="auto"/>
          </w:tcPr>
          <w:p>
            <w:pPr>
              <w:jc w:val="left"/>
              <w:textAlignment w:val="auto"/>
              <w:rPr>
                <w:rFonts w:ascii="黑体" w:hAnsi="黑体" w:eastAsia="黑体" w:cs="宋体"/>
                <w:kern w:val="0"/>
                <w:sz w:val="20"/>
              </w:rPr>
            </w:pPr>
            <w:r>
              <w:rPr>
                <w:rFonts w:hint="eastAsia" w:ascii="黑体" w:hAnsi="黑体" w:eastAsia="黑体" w:cs="宋体"/>
                <w:kern w:val="0"/>
                <w:sz w:val="20"/>
              </w:rPr>
              <w:t>1、性能：交换容量≥336Gbps，转发性能≥96Mpps；</w:t>
            </w:r>
            <w:r>
              <w:rPr>
                <w:rFonts w:hint="eastAsia" w:ascii="黑体" w:hAnsi="黑体" w:eastAsia="黑体" w:cs="宋体"/>
                <w:kern w:val="0"/>
                <w:sz w:val="20"/>
              </w:rPr>
              <w:br w:type="textWrapping"/>
            </w:r>
            <w:r>
              <w:rPr>
                <w:rFonts w:hint="eastAsia" w:ascii="黑体" w:hAnsi="黑体" w:eastAsia="黑体" w:cs="宋体"/>
                <w:kern w:val="0"/>
                <w:sz w:val="20"/>
              </w:rPr>
              <w:t>2、接口类型：≥24个GE端口+≥4个千兆SFP口（非复用）；</w:t>
            </w:r>
            <w:r>
              <w:rPr>
                <w:rFonts w:hint="eastAsia" w:ascii="黑体" w:hAnsi="黑体" w:eastAsia="黑体" w:cs="宋体"/>
                <w:kern w:val="0"/>
                <w:sz w:val="20"/>
              </w:rPr>
              <w:br w:type="textWrapping"/>
            </w:r>
            <w:r>
              <w:rPr>
                <w:rFonts w:hint="eastAsia" w:ascii="黑体" w:hAnsi="黑体" w:eastAsia="黑体" w:cs="宋体"/>
                <w:kern w:val="0"/>
                <w:sz w:val="20"/>
              </w:rPr>
              <w:t>3、支持802.1Q (最大4K个VLAN)、支持基于协议的VLAN、IP子网的VLAN、MAC的VLAN；</w:t>
            </w:r>
            <w:r>
              <w:rPr>
                <w:rFonts w:hint="eastAsia" w:ascii="黑体" w:hAnsi="黑体" w:eastAsia="黑体" w:cs="宋体"/>
                <w:kern w:val="0"/>
                <w:sz w:val="20"/>
              </w:rPr>
              <w:br w:type="textWrapping"/>
            </w:r>
            <w:r>
              <w:rPr>
                <w:rFonts w:hint="eastAsia" w:ascii="黑体" w:hAnsi="黑体" w:eastAsia="黑体" w:cs="宋体"/>
                <w:kern w:val="0"/>
                <w:sz w:val="20"/>
              </w:rPr>
              <w:t>4、支持静态路由、支持IPv6静态路由、双协议栈；</w:t>
            </w:r>
            <w:r>
              <w:rPr>
                <w:rFonts w:hint="eastAsia" w:ascii="黑体" w:hAnsi="黑体" w:eastAsia="黑体" w:cs="宋体"/>
                <w:kern w:val="0"/>
                <w:sz w:val="20"/>
              </w:rPr>
              <w:br w:type="textWrapping"/>
            </w:r>
            <w:r>
              <w:rPr>
                <w:rFonts w:hint="eastAsia" w:ascii="黑体" w:hAnsi="黑体" w:eastAsia="黑体" w:cs="宋体"/>
                <w:kern w:val="0"/>
                <w:sz w:val="20"/>
              </w:rPr>
              <w:t>5、支持STP/RSTP/MSTP；</w:t>
            </w:r>
            <w:r>
              <w:rPr>
                <w:rFonts w:hint="eastAsia" w:ascii="黑体" w:hAnsi="黑体" w:eastAsia="黑体" w:cs="宋体"/>
                <w:kern w:val="0"/>
                <w:sz w:val="20"/>
              </w:rPr>
              <w:br w:type="textWrapping"/>
            </w:r>
            <w:r>
              <w:rPr>
                <w:rFonts w:hint="eastAsia" w:ascii="黑体" w:hAnsi="黑体" w:eastAsia="黑体" w:cs="宋体"/>
                <w:kern w:val="0"/>
                <w:sz w:val="20"/>
              </w:rPr>
              <w:t>6、支持SP/WRR/SP+WRR队列调度，支持802.1p、DSCP优先级映射，支持端口限速802.1p、DSCP优先级映射；</w:t>
            </w:r>
            <w:r>
              <w:rPr>
                <w:rFonts w:hint="eastAsia" w:ascii="黑体" w:hAnsi="黑体" w:eastAsia="黑体" w:cs="宋体"/>
                <w:kern w:val="0"/>
                <w:sz w:val="20"/>
              </w:rPr>
              <w:br w:type="textWrapping"/>
            </w:r>
            <w:r>
              <w:rPr>
                <w:rFonts w:hint="eastAsia" w:ascii="黑体" w:hAnsi="黑体" w:eastAsia="黑体" w:cs="宋体"/>
                <w:kern w:val="0"/>
                <w:sz w:val="20"/>
              </w:rPr>
              <w:t>7、支持二层、三层、四层ACL、支持IPv4、IPv6 ACL、支持VLAN ACL；</w:t>
            </w:r>
            <w:r>
              <w:rPr>
                <w:rFonts w:hint="eastAsia" w:ascii="黑体" w:hAnsi="黑体" w:eastAsia="黑体" w:cs="宋体"/>
                <w:kern w:val="0"/>
                <w:sz w:val="20"/>
              </w:rPr>
              <w:br w:type="textWrapping"/>
            </w:r>
            <w:r>
              <w:rPr>
                <w:rFonts w:hint="eastAsia" w:ascii="黑体" w:hAnsi="黑体" w:eastAsia="黑体" w:cs="宋体"/>
                <w:kern w:val="0"/>
                <w:sz w:val="20"/>
              </w:rPr>
              <w:t>8、支持IP＋MAC+PORT+VLAN绑定、SAVI 源地址有效性验证、防Ddos攻击、CPU防攻击；</w:t>
            </w:r>
            <w:r>
              <w:rPr>
                <w:rFonts w:hint="eastAsia" w:ascii="黑体" w:hAnsi="黑体" w:eastAsia="黑体" w:cs="宋体"/>
                <w:kern w:val="0"/>
                <w:sz w:val="20"/>
              </w:rPr>
              <w:br w:type="textWrapping"/>
            </w:r>
            <w:r>
              <w:rPr>
                <w:rFonts w:hint="eastAsia" w:ascii="黑体" w:hAnsi="黑体" w:eastAsia="黑体" w:cs="宋体"/>
                <w:kern w:val="0"/>
                <w:sz w:val="20"/>
              </w:rPr>
              <w:t>9、支持CLI命令行，Web网管，TELNET等网络管理方式，支持SNMP v1/v2c/v3。</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3、监控中心设备</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55寸液晶拼接屏</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cs="Times New Roman"/>
                <w:kern w:val="0"/>
                <w:sz w:val="20"/>
              </w:rPr>
            </w:pPr>
            <w:r>
              <w:rPr>
                <w:rFonts w:cs="Times New Roman"/>
                <w:kern w:val="0"/>
                <w:sz w:val="20"/>
              </w:rPr>
              <w:t>1.</w:t>
            </w:r>
            <w:r>
              <w:rPr>
                <w:rFonts w:hint="eastAsia" w:ascii="黑体" w:hAnsi="黑体" w:eastAsia="黑体" w:cs="Times New Roman"/>
                <w:kern w:val="0"/>
                <w:sz w:val="20"/>
              </w:rPr>
              <w:t>两屏间拼缝仅为3.5mm</w:t>
            </w:r>
            <w:r>
              <w:rPr>
                <w:rFonts w:hint="eastAsia" w:ascii="黑体" w:hAnsi="黑体" w:eastAsia="黑体" w:cs="Times New Roman"/>
                <w:kern w:val="0"/>
                <w:sz w:val="20"/>
              </w:rPr>
              <w:br w:type="textWrapping"/>
            </w:r>
            <w:r>
              <w:rPr>
                <w:rFonts w:cs="Times New Roman"/>
                <w:kern w:val="0"/>
                <w:sz w:val="20"/>
              </w:rPr>
              <w:t>2.</w:t>
            </w:r>
            <w:r>
              <w:rPr>
                <w:rFonts w:hint="eastAsia" w:ascii="黑体" w:hAnsi="黑体" w:eastAsia="黑体" w:cs="Times New Roman"/>
                <w:kern w:val="0"/>
                <w:sz w:val="20"/>
              </w:rPr>
              <w:t>标准分辨率： 1920*1080</w:t>
            </w:r>
            <w:r>
              <w:rPr>
                <w:rFonts w:hint="eastAsia" w:ascii="黑体" w:hAnsi="黑体" w:eastAsia="黑体" w:cs="Times New Roman"/>
                <w:kern w:val="0"/>
                <w:sz w:val="20"/>
              </w:rPr>
              <w:br w:type="textWrapping"/>
            </w:r>
            <w:r>
              <w:rPr>
                <w:rFonts w:cs="Times New Roman"/>
                <w:kern w:val="0"/>
                <w:sz w:val="20"/>
              </w:rPr>
              <w:t>3.</w:t>
            </w:r>
            <w:r>
              <w:rPr>
                <w:rFonts w:hint="eastAsia" w:ascii="黑体" w:hAnsi="黑体" w:eastAsia="黑体" w:cs="Times New Roman"/>
                <w:kern w:val="0"/>
                <w:sz w:val="20"/>
              </w:rPr>
              <w:t>1213mm X684.5mm×85.9mm</w:t>
            </w:r>
            <w:r>
              <w:rPr>
                <w:rFonts w:hint="eastAsia" w:ascii="黑体" w:hAnsi="黑体" w:eastAsia="黑体" w:cs="Times New Roman"/>
                <w:kern w:val="0"/>
                <w:sz w:val="20"/>
              </w:rPr>
              <w:br w:type="textWrapping"/>
            </w:r>
            <w:r>
              <w:rPr>
                <w:rFonts w:cs="Times New Roman"/>
                <w:kern w:val="0"/>
                <w:sz w:val="20"/>
              </w:rPr>
              <w:t>4.</w:t>
            </w:r>
            <w:r>
              <w:rPr>
                <w:rFonts w:hint="eastAsia" w:ascii="黑体" w:hAnsi="黑体" w:eastAsia="黑体" w:cs="Times New Roman"/>
                <w:kern w:val="0"/>
                <w:sz w:val="20"/>
              </w:rPr>
              <w:t xml:space="preserve">屏幕高宽对比：16:9  </w:t>
            </w:r>
            <w:r>
              <w:rPr>
                <w:rFonts w:hint="eastAsia" w:ascii="黑体" w:hAnsi="黑体" w:eastAsia="黑体" w:cs="Times New Roman"/>
                <w:kern w:val="0"/>
                <w:sz w:val="20"/>
              </w:rPr>
              <w:br w:type="textWrapping"/>
            </w:r>
            <w:r>
              <w:rPr>
                <w:rFonts w:cs="Times New Roman"/>
                <w:kern w:val="0"/>
                <w:sz w:val="20"/>
              </w:rPr>
              <w:t>5.</w:t>
            </w:r>
            <w:r>
              <w:rPr>
                <w:rFonts w:hint="eastAsia" w:ascii="黑体" w:hAnsi="黑体" w:eastAsia="黑体" w:cs="Times New Roman"/>
                <w:kern w:val="0"/>
                <w:sz w:val="20"/>
              </w:rPr>
              <w:t>对比度4000：1</w:t>
            </w:r>
            <w:r>
              <w:rPr>
                <w:rFonts w:hint="eastAsia" w:ascii="黑体" w:hAnsi="黑体" w:eastAsia="黑体" w:cs="Times New Roman"/>
                <w:kern w:val="0"/>
                <w:sz w:val="20"/>
              </w:rPr>
              <w:br w:type="textWrapping"/>
            </w:r>
            <w:r>
              <w:rPr>
                <w:rFonts w:cs="Times New Roman"/>
                <w:kern w:val="0"/>
                <w:sz w:val="20"/>
              </w:rPr>
              <w:t>6.</w:t>
            </w:r>
            <w:r>
              <w:rPr>
                <w:rFonts w:hint="eastAsia" w:ascii="黑体" w:hAnsi="黑体" w:eastAsia="黑体" w:cs="Times New Roman"/>
                <w:kern w:val="0"/>
                <w:sz w:val="20"/>
              </w:rPr>
              <w:t>可视角：178。/178。</w:t>
            </w:r>
            <w:r>
              <w:rPr>
                <w:rFonts w:hint="eastAsia" w:ascii="黑体" w:hAnsi="黑体" w:eastAsia="黑体" w:cs="Times New Roman"/>
                <w:kern w:val="0"/>
                <w:sz w:val="20"/>
              </w:rPr>
              <w:br w:type="textWrapping"/>
            </w:r>
            <w:r>
              <w:rPr>
                <w:rFonts w:cs="Times New Roman"/>
                <w:kern w:val="0"/>
                <w:sz w:val="20"/>
              </w:rPr>
              <w:t>7.</w:t>
            </w:r>
            <w:r>
              <w:rPr>
                <w:rFonts w:hint="eastAsia" w:ascii="黑体" w:hAnsi="黑体" w:eastAsia="黑体" w:cs="Times New Roman"/>
                <w:kern w:val="0"/>
                <w:sz w:val="20"/>
              </w:rPr>
              <w:t>亮度：500cd/m2</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落地支架</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定制</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解码器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1.网口：2个 RJ45 100 M/1000 Mbps 自适应以太网接口   2个光口 100base-FX/1000base-X</w:t>
            </w:r>
            <w:r>
              <w:rPr>
                <w:rFonts w:hint="eastAsia" w:ascii="黑体" w:hAnsi="黑体" w:eastAsia="黑体" w:cs="宋体"/>
                <w:kern w:val="0"/>
                <w:sz w:val="20"/>
              </w:rPr>
              <w:br w:type="textWrapping"/>
            </w:r>
            <w:r>
              <w:rPr>
                <w:rFonts w:hint="eastAsia" w:ascii="黑体" w:hAnsi="黑体" w:eastAsia="黑体" w:cs="宋体"/>
                <w:kern w:val="0"/>
                <w:sz w:val="20"/>
              </w:rPr>
              <w:t>2.支持光电自适应</w:t>
            </w:r>
            <w:r>
              <w:rPr>
                <w:rFonts w:hint="eastAsia" w:ascii="黑体" w:hAnsi="黑体" w:eastAsia="黑体" w:cs="宋体"/>
                <w:kern w:val="0"/>
                <w:sz w:val="20"/>
              </w:rPr>
              <w:br w:type="textWrapping"/>
            </w:r>
            <w:r>
              <w:rPr>
                <w:rFonts w:hint="eastAsia" w:ascii="黑体" w:hAnsi="黑体" w:eastAsia="黑体" w:cs="宋体"/>
                <w:kern w:val="0"/>
                <w:sz w:val="20"/>
              </w:rPr>
              <w:t>3.语音对讲输入：1个输入，3.5mm音频接口（电平：2.0Vp-p，阻抗：1K欧姆）</w:t>
            </w:r>
            <w:r>
              <w:rPr>
                <w:rFonts w:hint="eastAsia" w:ascii="黑体" w:hAnsi="黑体" w:eastAsia="黑体" w:cs="宋体"/>
                <w:kern w:val="0"/>
                <w:sz w:val="20"/>
              </w:rPr>
              <w:br w:type="textWrapping"/>
            </w:r>
            <w:r>
              <w:rPr>
                <w:rFonts w:hint="eastAsia" w:ascii="黑体" w:hAnsi="黑体" w:eastAsia="黑体" w:cs="宋体"/>
                <w:kern w:val="0"/>
                <w:sz w:val="20"/>
              </w:rPr>
              <w:t>4.报警输出接口数：8</w:t>
            </w:r>
            <w:r>
              <w:rPr>
                <w:rFonts w:hint="eastAsia" w:ascii="黑体" w:hAnsi="黑体" w:eastAsia="黑体" w:cs="宋体"/>
                <w:kern w:val="0"/>
                <w:sz w:val="20"/>
              </w:rPr>
              <w:br w:type="textWrapping"/>
            </w:r>
            <w:r>
              <w:rPr>
                <w:rFonts w:hint="eastAsia" w:ascii="黑体" w:hAnsi="黑体" w:eastAsia="黑体" w:cs="宋体"/>
                <w:kern w:val="0"/>
                <w:sz w:val="20"/>
              </w:rPr>
              <w:t>5.串行接口：1个标准232接口 （RJ45），1个标准485接口</w:t>
            </w:r>
            <w:r>
              <w:rPr>
                <w:rFonts w:hint="eastAsia" w:ascii="黑体" w:hAnsi="黑体" w:eastAsia="黑体" w:cs="宋体"/>
                <w:kern w:val="0"/>
                <w:sz w:val="20"/>
              </w:rPr>
              <w:br w:type="textWrapping"/>
            </w:r>
            <w:r>
              <w:rPr>
                <w:rFonts w:hint="eastAsia" w:ascii="黑体" w:hAnsi="黑体" w:eastAsia="黑体" w:cs="宋体"/>
                <w:kern w:val="0"/>
                <w:sz w:val="20"/>
              </w:rPr>
              <w:t>6.音频输出接口：10个DB15转BNC独立音频输出</w:t>
            </w:r>
            <w:r>
              <w:rPr>
                <w:rFonts w:hint="eastAsia" w:ascii="黑体" w:hAnsi="黑体" w:eastAsia="黑体" w:cs="宋体"/>
                <w:kern w:val="0"/>
                <w:sz w:val="20"/>
              </w:rPr>
              <w:br w:type="textWrapping"/>
            </w:r>
            <w:r>
              <w:rPr>
                <w:rFonts w:hint="eastAsia" w:ascii="黑体" w:hAnsi="黑体" w:eastAsia="黑体" w:cs="宋体"/>
                <w:kern w:val="0"/>
                <w:sz w:val="20"/>
              </w:rPr>
              <w:t>7.语音对讲输出：1个输出，3.5mm音频接口（电平：2.0Vp-p，阻抗：1K欧姆）</w:t>
            </w:r>
            <w:r>
              <w:rPr>
                <w:rFonts w:hint="eastAsia" w:ascii="黑体" w:hAnsi="黑体" w:eastAsia="黑体" w:cs="宋体"/>
                <w:kern w:val="0"/>
                <w:sz w:val="20"/>
              </w:rPr>
              <w:br w:type="textWrapping"/>
            </w:r>
            <w:r>
              <w:rPr>
                <w:rFonts w:hint="eastAsia" w:ascii="黑体" w:hAnsi="黑体" w:eastAsia="黑体" w:cs="宋体"/>
                <w:kern w:val="0"/>
                <w:sz w:val="20"/>
              </w:rPr>
              <w:t xml:space="preserve">8.报警输入接口数：8 </w:t>
            </w:r>
            <w:r>
              <w:rPr>
                <w:rFonts w:hint="eastAsia" w:ascii="黑体" w:hAnsi="黑体" w:eastAsia="黑体" w:cs="宋体"/>
                <w:kern w:val="0"/>
                <w:sz w:val="20"/>
              </w:rPr>
              <w:br w:type="textWrapping"/>
            </w:r>
            <w:r>
              <w:rPr>
                <w:rFonts w:hint="eastAsia" w:ascii="黑体" w:hAnsi="黑体" w:eastAsia="黑体" w:cs="宋体"/>
                <w:kern w:val="0"/>
                <w:sz w:val="20"/>
              </w:rPr>
              <w:t>9.电源：内置 220 VAC</w:t>
            </w:r>
            <w:r>
              <w:rPr>
                <w:rFonts w:hint="eastAsia" w:ascii="黑体" w:hAnsi="黑体" w:eastAsia="黑体" w:cs="宋体"/>
                <w:kern w:val="0"/>
                <w:sz w:val="20"/>
              </w:rPr>
              <w:br w:type="textWrapping"/>
            </w:r>
            <w:r>
              <w:rPr>
                <w:rFonts w:hint="eastAsia" w:ascii="黑体" w:hAnsi="黑体" w:eastAsia="黑体" w:cs="宋体"/>
                <w:kern w:val="0"/>
                <w:sz w:val="20"/>
              </w:rPr>
              <w:t>10.工作温度：-10 ℃ ~ 55 ℃</w:t>
            </w:r>
            <w:r>
              <w:rPr>
                <w:rFonts w:hint="eastAsia" w:ascii="黑体" w:hAnsi="黑体" w:eastAsia="黑体" w:cs="宋体"/>
                <w:kern w:val="0"/>
                <w:sz w:val="20"/>
              </w:rPr>
              <w:br w:type="textWrapping"/>
            </w:r>
            <w:r>
              <w:rPr>
                <w:rFonts w:hint="eastAsia" w:ascii="黑体" w:hAnsi="黑体" w:eastAsia="黑体" w:cs="宋体"/>
                <w:kern w:val="0"/>
                <w:sz w:val="20"/>
              </w:rPr>
              <w:t>11.工作湿度：10％ ~ 90％</w:t>
            </w:r>
            <w:r>
              <w:rPr>
                <w:rFonts w:hint="eastAsia" w:ascii="黑体" w:hAnsi="黑体" w:eastAsia="黑体" w:cs="宋体"/>
                <w:kern w:val="0"/>
                <w:sz w:val="20"/>
              </w:rPr>
              <w:br w:type="textWrapping"/>
            </w:r>
            <w:r>
              <w:rPr>
                <w:rFonts w:hint="eastAsia" w:ascii="黑体" w:hAnsi="黑体" w:eastAsia="黑体" w:cs="宋体"/>
                <w:kern w:val="0"/>
                <w:sz w:val="20"/>
              </w:rPr>
              <w:t>12.解码分辨率：3200W像素</w:t>
            </w:r>
            <w:r>
              <w:rPr>
                <w:rFonts w:hint="eastAsia" w:ascii="黑体" w:hAnsi="黑体" w:eastAsia="黑体" w:cs="宋体"/>
                <w:kern w:val="0"/>
                <w:sz w:val="20"/>
              </w:rPr>
              <w:br w:type="textWrapping"/>
            </w:r>
            <w:r>
              <w:rPr>
                <w:rFonts w:hint="eastAsia" w:ascii="黑体" w:hAnsi="黑体" w:eastAsia="黑体" w:cs="宋体"/>
                <w:kern w:val="0"/>
                <w:sz w:val="20"/>
              </w:rPr>
              <w:t>13.解码通道：80</w:t>
            </w:r>
            <w:r>
              <w:rPr>
                <w:rFonts w:hint="eastAsia" w:ascii="黑体" w:hAnsi="黑体" w:eastAsia="黑体" w:cs="宋体"/>
                <w:kern w:val="0"/>
                <w:sz w:val="20"/>
              </w:rPr>
              <w:br w:type="textWrapping"/>
            </w:r>
            <w:r>
              <w:rPr>
                <w:rFonts w:hint="eastAsia" w:ascii="黑体" w:hAnsi="黑体" w:eastAsia="黑体" w:cs="宋体"/>
                <w:kern w:val="0"/>
                <w:sz w:val="20"/>
              </w:rPr>
              <w:t>14.解码能力：支持5路3200W，或5 路2400W，或10 路1600W，或20 路800W，或25 路600W，或40 路400W，或80 路200W及以下分辨率同时实时解码</w:t>
            </w:r>
            <w:r>
              <w:rPr>
                <w:rFonts w:hint="eastAsia" w:ascii="黑体" w:hAnsi="黑体" w:eastAsia="黑体" w:cs="宋体"/>
                <w:kern w:val="0"/>
                <w:sz w:val="20"/>
              </w:rPr>
              <w:br w:type="textWrapping"/>
            </w:r>
            <w:r>
              <w:rPr>
                <w:rFonts w:hint="eastAsia" w:ascii="黑体" w:hAnsi="黑体" w:eastAsia="黑体" w:cs="宋体"/>
                <w:kern w:val="0"/>
                <w:sz w:val="20"/>
              </w:rPr>
              <w:t xml:space="preserve">15.画面分割数：1/2/4/6/8/9/12/16/25 </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高清线</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HDMI</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48盘位磁盘阵列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1.机架式/8U 48盘位/512Mbps</w:t>
            </w:r>
            <w:r>
              <w:rPr>
                <w:rFonts w:hint="eastAsia" w:ascii="黑体" w:hAnsi="黑体" w:eastAsia="黑体" w:cs="宋体"/>
                <w:kern w:val="0"/>
                <w:sz w:val="20"/>
              </w:rPr>
              <w:br w:type="textWrapping"/>
            </w:r>
            <w:r>
              <w:rPr>
                <w:rFonts w:hint="eastAsia" w:ascii="黑体" w:hAnsi="黑体" w:eastAsia="黑体" w:cs="宋体"/>
                <w:kern w:val="0"/>
                <w:sz w:val="20"/>
              </w:rPr>
              <w:t>2.接入带宽</w:t>
            </w:r>
            <w:r>
              <w:rPr>
                <w:rFonts w:hint="eastAsia" w:ascii="黑体" w:hAnsi="黑体" w:eastAsia="黑体" w:cs="宋体"/>
                <w:kern w:val="0"/>
                <w:sz w:val="20"/>
              </w:rPr>
              <w:br w:type="textWrapping"/>
            </w:r>
            <w:r>
              <w:rPr>
                <w:rFonts w:hint="eastAsia" w:ascii="黑体" w:hAnsi="黑体" w:eastAsia="黑体" w:cs="宋体"/>
                <w:kern w:val="0"/>
                <w:sz w:val="20"/>
              </w:rPr>
              <w:t>3.48块8T企业级SATA硬盘</w:t>
            </w:r>
            <w:r>
              <w:rPr>
                <w:rFonts w:hint="eastAsia" w:ascii="黑体" w:hAnsi="黑体" w:eastAsia="黑体" w:cs="宋体"/>
                <w:kern w:val="0"/>
                <w:sz w:val="20"/>
              </w:rPr>
              <w:br w:type="textWrapping"/>
            </w:r>
            <w:r>
              <w:rPr>
                <w:rFonts w:hint="eastAsia" w:ascii="黑体" w:hAnsi="黑体" w:eastAsia="黑体" w:cs="宋体"/>
                <w:kern w:val="0"/>
                <w:sz w:val="20"/>
              </w:rPr>
              <w:t>4.64位多核处理器/4GB缓存（可扩展至32GB））</w:t>
            </w:r>
            <w:r>
              <w:rPr>
                <w:rFonts w:hint="eastAsia" w:ascii="黑体" w:hAnsi="黑体" w:eastAsia="黑体" w:cs="宋体"/>
                <w:kern w:val="0"/>
                <w:sz w:val="20"/>
              </w:rPr>
              <w:br w:type="textWrapping"/>
            </w:r>
            <w:r>
              <w:rPr>
                <w:rFonts w:hint="eastAsia" w:ascii="黑体" w:hAnsi="黑体" w:eastAsia="黑体" w:cs="宋体"/>
                <w:kern w:val="0"/>
                <w:sz w:val="20"/>
              </w:rPr>
              <w:t>5.2个千兆数据网口</w:t>
            </w:r>
            <w:r>
              <w:rPr>
                <w:rFonts w:hint="eastAsia" w:ascii="黑体" w:hAnsi="黑体" w:eastAsia="黑体" w:cs="宋体"/>
                <w:kern w:val="0"/>
                <w:sz w:val="20"/>
              </w:rPr>
              <w:br w:type="textWrapping"/>
            </w:r>
            <w:r>
              <w:rPr>
                <w:rFonts w:hint="eastAsia" w:ascii="黑体" w:hAnsi="黑体" w:eastAsia="黑体" w:cs="宋体"/>
                <w:kern w:val="0"/>
                <w:sz w:val="20"/>
              </w:rPr>
              <w:t>6.1个千兆管理网口</w:t>
            </w:r>
            <w:r>
              <w:rPr>
                <w:rFonts w:hint="eastAsia" w:ascii="黑体" w:hAnsi="黑体" w:eastAsia="黑体" w:cs="宋体"/>
                <w:kern w:val="0"/>
                <w:sz w:val="20"/>
              </w:rPr>
              <w:br w:type="textWrapping"/>
            </w:r>
            <w:r>
              <w:rPr>
                <w:rFonts w:hint="eastAsia" w:ascii="黑体" w:hAnsi="黑体" w:eastAsia="黑体" w:cs="宋体"/>
                <w:kern w:val="0"/>
                <w:sz w:val="20"/>
              </w:rPr>
              <w:t>7.冗余电源</w:t>
            </w:r>
            <w:r>
              <w:rPr>
                <w:rFonts w:hint="eastAsia" w:ascii="黑体" w:hAnsi="黑体" w:eastAsia="黑体" w:cs="宋体"/>
                <w:kern w:val="0"/>
                <w:sz w:val="20"/>
              </w:rPr>
              <w:br w:type="textWrapping"/>
            </w:r>
            <w:r>
              <w:rPr>
                <w:rFonts w:hint="eastAsia" w:ascii="黑体" w:hAnsi="黑体" w:eastAsia="黑体" w:cs="宋体"/>
                <w:kern w:val="0"/>
                <w:sz w:val="20"/>
              </w:rPr>
              <w:t>8.网络协议：RTSP/ONVIF/PSIA/（GB/T28181）</w:t>
            </w:r>
            <w:r>
              <w:rPr>
                <w:rFonts w:hint="eastAsia" w:ascii="黑体" w:hAnsi="黑体" w:eastAsia="黑体" w:cs="宋体"/>
                <w:kern w:val="0"/>
                <w:sz w:val="20"/>
              </w:rPr>
              <w:br w:type="textWrapping"/>
            </w:r>
            <w:r>
              <w:rPr>
                <w:rFonts w:hint="eastAsia" w:ascii="黑体" w:hAnsi="黑体" w:eastAsia="黑体" w:cs="宋体"/>
                <w:kern w:val="0"/>
                <w:sz w:val="20"/>
              </w:rPr>
              <w:t>9.能预录报警触发前1-20min的视频录像，可根据业务需要配置重构速度，支持低速、中速二种重构速度配置；</w:t>
            </w:r>
            <w:r>
              <w:rPr>
                <w:rFonts w:hint="eastAsia" w:ascii="黑体" w:hAnsi="黑体" w:eastAsia="黑体" w:cs="宋体"/>
                <w:kern w:val="0"/>
                <w:sz w:val="20"/>
              </w:rPr>
              <w:br w:type="textWrapping"/>
            </w:r>
            <w:r>
              <w:rPr>
                <w:rFonts w:hint="eastAsia" w:ascii="黑体" w:hAnsi="黑体" w:eastAsia="黑体" w:cs="宋体"/>
                <w:kern w:val="0"/>
                <w:sz w:val="20"/>
              </w:rPr>
              <w:t>10.支持大容量文件系统，可创建超过16TB的文件系统；</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安防平台管理服务器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1.2U双路标准机架式服务器</w:t>
            </w:r>
            <w:r>
              <w:rPr>
                <w:rFonts w:hint="eastAsia" w:ascii="黑体" w:hAnsi="黑体" w:eastAsia="黑体" w:cs="宋体"/>
                <w:kern w:val="0"/>
                <w:sz w:val="20"/>
              </w:rPr>
              <w:br w:type="textWrapping"/>
            </w:r>
            <w:r>
              <w:rPr>
                <w:rFonts w:hint="eastAsia" w:ascii="黑体" w:hAnsi="黑体" w:eastAsia="黑体" w:cs="宋体"/>
                <w:kern w:val="0"/>
                <w:sz w:val="20"/>
              </w:rPr>
              <w:t>2.CPU：配置1颗intel至强4210R处理器，核数≥10核，主频≥2.4GHz</w:t>
            </w:r>
            <w:r>
              <w:rPr>
                <w:rFonts w:hint="eastAsia" w:ascii="黑体" w:hAnsi="黑体" w:eastAsia="黑体" w:cs="宋体"/>
                <w:kern w:val="0"/>
                <w:sz w:val="20"/>
              </w:rPr>
              <w:br w:type="textWrapping"/>
            </w:r>
            <w:r>
              <w:rPr>
                <w:rFonts w:hint="eastAsia" w:ascii="黑体" w:hAnsi="黑体" w:eastAsia="黑体" w:cs="宋体"/>
                <w:kern w:val="0"/>
                <w:sz w:val="20"/>
              </w:rPr>
              <w:t>3.内存：配置64G DDR4，16根内存插槽，最大支持扩展至2TB内存</w:t>
            </w:r>
            <w:r>
              <w:rPr>
                <w:rFonts w:hint="eastAsia" w:ascii="黑体" w:hAnsi="黑体" w:eastAsia="黑体" w:cs="宋体"/>
                <w:kern w:val="0"/>
                <w:sz w:val="20"/>
              </w:rPr>
              <w:br w:type="textWrapping"/>
            </w:r>
            <w:r>
              <w:rPr>
                <w:rFonts w:hint="eastAsia" w:ascii="黑体" w:hAnsi="黑体" w:eastAsia="黑体" w:cs="宋体"/>
                <w:kern w:val="0"/>
                <w:sz w:val="20"/>
              </w:rPr>
              <w:t>4.硬盘：配置2块1.2T 10K 2.5寸 SAS硬盘； 最高支持12块3.5寸(兼容2.5寸)热插拔SAS/SATA硬盘，支持可选2块后置热插拔2.5寸硬盘</w:t>
            </w:r>
            <w:r>
              <w:rPr>
                <w:rFonts w:hint="eastAsia" w:ascii="黑体" w:hAnsi="黑体" w:eastAsia="黑体" w:cs="宋体"/>
                <w:kern w:val="0"/>
                <w:sz w:val="20"/>
              </w:rPr>
              <w:br w:type="textWrapping"/>
            </w:r>
            <w:r>
              <w:rPr>
                <w:rFonts w:hint="eastAsia" w:ascii="黑体" w:hAnsi="黑体" w:eastAsia="黑体" w:cs="宋体"/>
                <w:kern w:val="0"/>
                <w:sz w:val="20"/>
              </w:rPr>
              <w:t>5.阵列卡：配置SAS+HBA卡，支持RAID 0/1/10 ;</w:t>
            </w:r>
            <w:r>
              <w:rPr>
                <w:rFonts w:hint="eastAsia" w:ascii="黑体" w:hAnsi="黑体" w:eastAsia="黑体" w:cs="宋体"/>
                <w:kern w:val="0"/>
                <w:sz w:val="20"/>
              </w:rPr>
              <w:br w:type="textWrapping"/>
            </w:r>
            <w:r>
              <w:rPr>
                <w:rFonts w:hint="eastAsia" w:ascii="黑体" w:hAnsi="黑体" w:eastAsia="黑体" w:cs="宋体"/>
                <w:kern w:val="0"/>
                <w:sz w:val="20"/>
              </w:rPr>
              <w:t>6.PCIE扩展：支持6个PCIE扩展插槽</w:t>
            </w:r>
            <w:r>
              <w:rPr>
                <w:rFonts w:hint="eastAsia" w:ascii="黑体" w:hAnsi="黑体" w:eastAsia="黑体" w:cs="宋体"/>
                <w:kern w:val="0"/>
                <w:sz w:val="20"/>
              </w:rPr>
              <w:br w:type="textWrapping"/>
            </w:r>
            <w:r>
              <w:rPr>
                <w:rFonts w:hint="eastAsia" w:ascii="黑体" w:hAnsi="黑体" w:eastAsia="黑体" w:cs="宋体"/>
                <w:kern w:val="0"/>
                <w:sz w:val="20"/>
              </w:rPr>
              <w:t>7.网口：板载2个千兆电口；</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综合安防管理平台</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系统基础包，提供业务应用依赖的基础资源信息及基础服务能力，包括系统基础信息管理、地图应用服务、事件联动应用服务。 系统基础信息管理： 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 </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c>
          <w:tcPr>
            <w:tcW w:w="2030"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视频监控应用提供视频管理服务，支持编码设备协议接入平台，实现视频预览、录像回放、视频上墙、视频事件监控服务能力，并且在网络带宽不足、有流量限制的网络环境下可以通过以图片替代视频的模式提供监控服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路</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200</w:t>
            </w:r>
          </w:p>
        </w:tc>
        <w:tc>
          <w:tcPr>
            <w:tcW w:w="912"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c>
          <w:tcPr>
            <w:tcW w:w="1073"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r>
      <w:tr>
        <w:tblPrEx>
          <w:tblCellMar>
            <w:top w:w="0" w:type="dxa"/>
            <w:left w:w="108" w:type="dxa"/>
            <w:bottom w:w="0" w:type="dxa"/>
            <w:right w:w="108" w:type="dxa"/>
          </w:tblCellMar>
        </w:tblPrEx>
        <w:trPr>
          <w:trHeight w:val="259" w:hRule="atLeast"/>
        </w:trPr>
        <w:tc>
          <w:tcPr>
            <w:tcW w:w="452"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c>
          <w:tcPr>
            <w:tcW w:w="2030"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视频级联应用主要为视频监控业务提供级联服务，专注于平台域间视频联网。</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c>
          <w:tcPr>
            <w:tcW w:w="1073" w:type="dxa"/>
            <w:vMerge w:val="continue"/>
            <w:tcBorders>
              <w:top w:val="nil"/>
              <w:left w:val="single" w:color="auto" w:sz="4" w:space="0"/>
              <w:bottom w:val="single" w:color="auto" w:sz="4" w:space="0"/>
              <w:right w:val="single" w:color="auto" w:sz="4" w:space="0"/>
            </w:tcBorders>
            <w:vAlign w:val="center"/>
          </w:tcPr>
          <w:p>
            <w:pPr>
              <w:jc w:val="left"/>
              <w:textAlignment w:val="auto"/>
              <w:rPr>
                <w:rFonts w:ascii="黑体" w:hAnsi="黑体" w:eastAsia="黑体" w:cs="宋体"/>
                <w:kern w:val="0"/>
                <w:sz w:val="20"/>
              </w:rPr>
            </w:pP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管理电脑</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I5-10400F</w:t>
            </w:r>
            <w:r>
              <w:rPr>
                <w:rFonts w:ascii="Arial" w:hAnsi="Arial" w:eastAsia="黑体" w:cs="Arial"/>
                <w:kern w:val="0"/>
                <w:sz w:val="20"/>
              </w:rPr>
              <w:t>/</w:t>
            </w:r>
            <w:r>
              <w:rPr>
                <w:rFonts w:hint="eastAsia" w:ascii="黑体" w:hAnsi="黑体" w:eastAsia="黑体" w:cs="宋体"/>
                <w:kern w:val="0"/>
                <w:sz w:val="20"/>
              </w:rPr>
              <w:t>8G</w:t>
            </w:r>
            <w:r>
              <w:rPr>
                <w:rFonts w:ascii="Arial" w:hAnsi="Arial" w:eastAsia="黑体" w:cs="Arial"/>
                <w:kern w:val="0"/>
                <w:sz w:val="20"/>
              </w:rPr>
              <w:t>/</w:t>
            </w:r>
            <w:r>
              <w:rPr>
                <w:rFonts w:hint="eastAsia" w:ascii="黑体" w:hAnsi="黑体" w:eastAsia="黑体" w:cs="宋体"/>
                <w:kern w:val="0"/>
                <w:sz w:val="20"/>
              </w:rPr>
              <w:t>1T</w:t>
            </w:r>
            <w:r>
              <w:rPr>
                <w:rFonts w:ascii="Arial" w:hAnsi="Arial" w:eastAsia="黑体" w:cs="Arial"/>
                <w:kern w:val="0"/>
                <w:sz w:val="20"/>
              </w:rPr>
              <w:t>/</w:t>
            </w:r>
            <w:r>
              <w:rPr>
                <w:rFonts w:hint="eastAsia" w:ascii="黑体" w:hAnsi="黑体" w:eastAsia="黑体" w:cs="宋体"/>
                <w:kern w:val="0"/>
                <w:sz w:val="20"/>
              </w:rPr>
              <w:t>2G独/23.8寸</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操作台</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1、材质：冷轧钢板，钢板厚度≥2.4mm</w:t>
            </w:r>
            <w:r>
              <w:rPr>
                <w:rFonts w:hint="eastAsia" w:ascii="黑体" w:hAnsi="黑体" w:eastAsia="黑体" w:cs="宋体"/>
                <w:kern w:val="0"/>
                <w:sz w:val="20"/>
              </w:rPr>
              <w:br w:type="textWrapping"/>
            </w:r>
            <w:r>
              <w:rPr>
                <w:rFonts w:hint="eastAsia" w:ascii="黑体" w:hAnsi="黑体" w:eastAsia="黑体" w:cs="宋体"/>
                <w:kern w:val="0"/>
                <w:sz w:val="20"/>
              </w:rPr>
              <w:t>2、操作台的主体结构，要求安装方便、美观大方</w:t>
            </w:r>
            <w:r>
              <w:rPr>
                <w:rFonts w:hint="eastAsia" w:ascii="黑体" w:hAnsi="黑体" w:eastAsia="黑体" w:cs="宋体"/>
                <w:kern w:val="0"/>
                <w:sz w:val="20"/>
              </w:rPr>
              <w:br w:type="textWrapping"/>
            </w:r>
            <w:r>
              <w:rPr>
                <w:rFonts w:hint="eastAsia" w:ascii="黑体" w:hAnsi="黑体" w:eastAsia="黑体" w:cs="宋体"/>
                <w:kern w:val="0"/>
                <w:sz w:val="20"/>
              </w:rPr>
              <w:t>3、操作台多方位布线功能,方便跳线管理及布线工程</w:t>
            </w:r>
            <w:r>
              <w:rPr>
                <w:rFonts w:hint="eastAsia" w:ascii="黑体" w:hAnsi="黑体" w:eastAsia="黑体" w:cs="宋体"/>
                <w:kern w:val="0"/>
                <w:sz w:val="20"/>
              </w:rPr>
              <w:br w:type="textWrapping"/>
            </w:r>
            <w:r>
              <w:rPr>
                <w:rFonts w:hint="eastAsia" w:ascii="黑体" w:hAnsi="黑体" w:eastAsia="黑体" w:cs="宋体"/>
                <w:kern w:val="0"/>
                <w:sz w:val="20"/>
              </w:rPr>
              <w:t>4、柜体表面经脱脂、酸洗、磷化、静电喷塑、高温烤漆处理。</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机柜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600*600*2000CM</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24芯光纤配线架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SC接口机架型</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光纤跳线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1.名称：双芯单模光纤跳线</w:t>
            </w:r>
            <w:r>
              <w:rPr>
                <w:rFonts w:hint="eastAsia" w:ascii="黑体" w:hAnsi="黑体" w:eastAsia="黑体" w:cs="宋体"/>
                <w:kern w:val="0"/>
                <w:sz w:val="20"/>
              </w:rPr>
              <w:br w:type="textWrapping"/>
            </w:r>
            <w:r>
              <w:rPr>
                <w:rFonts w:hint="eastAsia" w:ascii="黑体" w:hAnsi="黑体" w:eastAsia="黑体" w:cs="宋体"/>
                <w:kern w:val="0"/>
                <w:sz w:val="20"/>
              </w:rPr>
              <w:t>2.规格：2 米 LC-LC 双芯多模光纤跳线,50/125,OM2,LSZH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光纤尾纤</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1.名称：1 米 LC/SC 单模模尾纤,50/125,OM2,,LSZH</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光纤藕合器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1.名称：单模光纤耦合器</w:t>
            </w:r>
            <w:r>
              <w:rPr>
                <w:rFonts w:hint="eastAsia" w:ascii="黑体" w:hAnsi="黑体" w:eastAsia="黑体" w:cs="宋体"/>
                <w:kern w:val="0"/>
                <w:sz w:val="20"/>
              </w:rPr>
              <w:br w:type="textWrapping"/>
            </w:r>
            <w:r>
              <w:rPr>
                <w:rFonts w:hint="eastAsia" w:ascii="黑体" w:hAnsi="黑体" w:eastAsia="黑体" w:cs="宋体"/>
                <w:kern w:val="0"/>
                <w:sz w:val="20"/>
              </w:rPr>
              <w:t>2.规格：适用于单模（LC）</w:t>
            </w:r>
            <w:r>
              <w:rPr>
                <w:rFonts w:hint="eastAsia" w:ascii="黑体" w:hAnsi="黑体" w:eastAsia="黑体" w:cs="宋体"/>
                <w:kern w:val="0"/>
                <w:sz w:val="20"/>
              </w:rPr>
              <w:br w:type="textWrapping"/>
            </w:r>
            <w:r>
              <w:rPr>
                <w:rFonts w:hint="eastAsia" w:ascii="黑体" w:hAnsi="黑体" w:eastAsia="黑体" w:cs="宋体"/>
                <w:kern w:val="0"/>
                <w:sz w:val="20"/>
              </w:rPr>
              <w:t>应配对使用并安装在光纤连接面板上</w:t>
            </w:r>
            <w:r>
              <w:rPr>
                <w:rFonts w:hint="eastAsia" w:ascii="黑体" w:hAnsi="黑体" w:eastAsia="黑体" w:cs="宋体"/>
                <w:kern w:val="0"/>
                <w:sz w:val="20"/>
              </w:rPr>
              <w:br w:type="textWrapping"/>
            </w:r>
            <w:r>
              <w:rPr>
                <w:rFonts w:hint="eastAsia" w:ascii="黑体" w:hAnsi="黑体" w:eastAsia="黑体" w:cs="宋体"/>
                <w:kern w:val="0"/>
                <w:sz w:val="20"/>
              </w:rPr>
              <w:t>采用高精度氧化锆陶瓷套管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熔纤</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符合国标,人工熔纤</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芯</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4、门卫室</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监控解码器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1.基于嵌入式硬件平台开发的一款解码设备;</w:t>
            </w:r>
            <w:r>
              <w:rPr>
                <w:rFonts w:hint="eastAsia" w:ascii="黑体" w:hAnsi="黑体" w:eastAsia="黑体" w:cs="宋体"/>
                <w:kern w:val="0"/>
                <w:sz w:val="20"/>
              </w:rPr>
              <w:br w:type="textWrapping"/>
            </w:r>
            <w:r>
              <w:rPr>
                <w:rFonts w:hint="eastAsia" w:ascii="黑体" w:hAnsi="黑体" w:eastAsia="黑体" w:cs="宋体"/>
                <w:kern w:val="0"/>
                <w:sz w:val="20"/>
              </w:rPr>
              <w:t>2.支持HDMI、BNC输出口解码输出;</w:t>
            </w:r>
            <w:r>
              <w:rPr>
                <w:rFonts w:hint="eastAsia" w:ascii="黑体" w:hAnsi="黑体" w:eastAsia="黑体" w:cs="宋体"/>
                <w:kern w:val="0"/>
                <w:sz w:val="20"/>
              </w:rPr>
              <w:br w:type="textWrapping"/>
            </w:r>
            <w:r>
              <w:rPr>
                <w:rFonts w:hint="eastAsia" w:ascii="黑体" w:hAnsi="黑体" w:eastAsia="黑体" w:cs="宋体"/>
                <w:kern w:val="0"/>
                <w:sz w:val="20"/>
              </w:rPr>
              <w:t>3.支持H.265、H.264、MPEG4、MJPEG等多种编码码流解码，解码性能强劲，支持4K超高清输出;</w:t>
            </w:r>
            <w:r>
              <w:rPr>
                <w:rFonts w:hint="eastAsia" w:ascii="黑体" w:hAnsi="黑体" w:eastAsia="黑体" w:cs="宋体"/>
                <w:kern w:val="0"/>
                <w:sz w:val="20"/>
              </w:rPr>
              <w:br w:type="textWrapping"/>
            </w:r>
            <w:r>
              <w:rPr>
                <w:rFonts w:hint="eastAsia" w:ascii="黑体" w:hAnsi="黑体" w:eastAsia="黑体" w:cs="宋体"/>
                <w:kern w:val="0"/>
                <w:sz w:val="20"/>
              </w:rPr>
              <w:t>4.HDMI输出分辨率支持4K（3840 × 2160@30 Hz）;</w:t>
            </w:r>
            <w:r>
              <w:rPr>
                <w:rFonts w:hint="eastAsia" w:ascii="黑体" w:hAnsi="黑体" w:eastAsia="黑体" w:cs="宋体"/>
                <w:kern w:val="0"/>
                <w:sz w:val="20"/>
              </w:rPr>
              <w:br w:type="textWrapping"/>
            </w:r>
            <w:r>
              <w:rPr>
                <w:rFonts w:hint="eastAsia" w:ascii="黑体" w:hAnsi="黑体" w:eastAsia="黑体" w:cs="宋体"/>
                <w:kern w:val="0"/>
                <w:sz w:val="20"/>
              </w:rPr>
              <w:t>5.网口：1个 RJ45 10M/100M/1000Mbps 自适应以太网接口</w:t>
            </w:r>
            <w:r>
              <w:rPr>
                <w:rFonts w:hint="eastAsia" w:ascii="黑体" w:hAnsi="黑体" w:eastAsia="黑体" w:cs="宋体"/>
                <w:kern w:val="0"/>
                <w:sz w:val="20"/>
              </w:rPr>
              <w:br w:type="textWrapping"/>
            </w:r>
            <w:r>
              <w:rPr>
                <w:rFonts w:hint="eastAsia" w:ascii="黑体" w:hAnsi="黑体" w:eastAsia="黑体" w:cs="宋体"/>
                <w:kern w:val="0"/>
                <w:sz w:val="20"/>
              </w:rPr>
              <w:t>6.语音对讲输入：1个，3.5mm音频接口</w:t>
            </w:r>
            <w:r>
              <w:rPr>
                <w:rFonts w:hint="eastAsia" w:ascii="黑体" w:hAnsi="黑体" w:eastAsia="黑体" w:cs="宋体"/>
                <w:kern w:val="0"/>
                <w:sz w:val="20"/>
              </w:rPr>
              <w:br w:type="textWrapping"/>
            </w:r>
            <w:r>
              <w:rPr>
                <w:rFonts w:hint="eastAsia" w:ascii="黑体" w:hAnsi="黑体" w:eastAsia="黑体" w:cs="宋体"/>
                <w:kern w:val="0"/>
                <w:sz w:val="20"/>
              </w:rPr>
              <w:t>7.报警输出接口数：8路报警输出</w:t>
            </w:r>
            <w:r>
              <w:rPr>
                <w:rFonts w:hint="eastAsia" w:ascii="黑体" w:hAnsi="黑体" w:eastAsia="黑体" w:cs="宋体"/>
                <w:kern w:val="0"/>
                <w:sz w:val="20"/>
              </w:rPr>
              <w:br w:type="textWrapping"/>
            </w:r>
            <w:r>
              <w:rPr>
                <w:rFonts w:hint="eastAsia" w:ascii="黑体" w:hAnsi="黑体" w:eastAsia="黑体" w:cs="宋体"/>
                <w:kern w:val="0"/>
                <w:sz w:val="20"/>
              </w:rPr>
              <w:t>8.串行接口：1个标准232接口 （RJ45），1个标准485接口</w:t>
            </w:r>
            <w:r>
              <w:rPr>
                <w:rFonts w:hint="eastAsia" w:ascii="黑体" w:hAnsi="黑体" w:eastAsia="黑体" w:cs="宋体"/>
                <w:kern w:val="0"/>
                <w:sz w:val="20"/>
              </w:rPr>
              <w:br w:type="textWrapping"/>
            </w:r>
            <w:r>
              <w:rPr>
                <w:rFonts w:hint="eastAsia" w:ascii="黑体" w:hAnsi="黑体" w:eastAsia="黑体" w:cs="宋体"/>
                <w:kern w:val="0"/>
                <w:sz w:val="20"/>
              </w:rPr>
              <w:t>9.音频输出接口：1路</w:t>
            </w:r>
            <w:r>
              <w:rPr>
                <w:rFonts w:hint="eastAsia" w:ascii="黑体" w:hAnsi="黑体" w:eastAsia="黑体" w:cs="宋体"/>
                <w:kern w:val="0"/>
                <w:sz w:val="20"/>
              </w:rPr>
              <w:br w:type="textWrapping"/>
            </w:r>
            <w:r>
              <w:rPr>
                <w:rFonts w:hint="eastAsia" w:ascii="黑体" w:hAnsi="黑体" w:eastAsia="黑体" w:cs="宋体"/>
                <w:kern w:val="0"/>
                <w:sz w:val="20"/>
              </w:rPr>
              <w:t>10.语音对讲输出：1个，3.5mm音频接口</w:t>
            </w:r>
            <w:r>
              <w:rPr>
                <w:rFonts w:hint="eastAsia" w:ascii="黑体" w:hAnsi="黑体" w:eastAsia="黑体" w:cs="宋体"/>
                <w:kern w:val="0"/>
                <w:sz w:val="20"/>
              </w:rPr>
              <w:br w:type="textWrapping"/>
            </w:r>
            <w:r>
              <w:rPr>
                <w:rFonts w:hint="eastAsia" w:ascii="黑体" w:hAnsi="黑体" w:eastAsia="黑体" w:cs="宋体"/>
                <w:kern w:val="0"/>
                <w:sz w:val="20"/>
              </w:rPr>
              <w:t xml:space="preserve">11.报警输入接口数：8路报警输入 </w:t>
            </w:r>
            <w:r>
              <w:rPr>
                <w:rFonts w:hint="eastAsia" w:ascii="黑体" w:hAnsi="黑体" w:eastAsia="黑体" w:cs="宋体"/>
                <w:kern w:val="0"/>
                <w:sz w:val="20"/>
              </w:rPr>
              <w:br w:type="textWrapping"/>
            </w:r>
            <w:r>
              <w:rPr>
                <w:rFonts w:hint="eastAsia" w:ascii="黑体" w:hAnsi="黑体" w:eastAsia="黑体" w:cs="宋体"/>
                <w:kern w:val="0"/>
                <w:sz w:val="20"/>
              </w:rPr>
              <w:t>12.解码分辨率：2400W像素</w:t>
            </w:r>
            <w:r>
              <w:rPr>
                <w:rFonts w:hint="eastAsia" w:ascii="黑体" w:hAnsi="黑体" w:eastAsia="黑体" w:cs="宋体"/>
                <w:kern w:val="0"/>
                <w:sz w:val="20"/>
              </w:rPr>
              <w:br w:type="textWrapping"/>
            </w:r>
            <w:r>
              <w:rPr>
                <w:rFonts w:hint="eastAsia" w:ascii="黑体" w:hAnsi="黑体" w:eastAsia="黑体" w:cs="宋体"/>
                <w:kern w:val="0"/>
                <w:sz w:val="20"/>
              </w:rPr>
              <w:t>13.解码通道：16</w:t>
            </w:r>
            <w:r>
              <w:rPr>
                <w:rFonts w:hint="eastAsia" w:ascii="黑体" w:hAnsi="黑体" w:eastAsia="黑体" w:cs="宋体"/>
                <w:kern w:val="0"/>
                <w:sz w:val="20"/>
              </w:rPr>
              <w:br w:type="textWrapping"/>
            </w:r>
            <w:r>
              <w:rPr>
                <w:rFonts w:hint="eastAsia" w:ascii="黑体" w:hAnsi="黑体" w:eastAsia="黑体" w:cs="宋体"/>
                <w:kern w:val="0"/>
                <w:sz w:val="20"/>
              </w:rPr>
              <w:t>14.解码能力：支持1路 2400W，或 2路 1200W，或 4路 800W ，或 6路 500W，或6路400W，或 10 路 300W，或 16 路 1080P及 以下分辨率同时实解码;</w:t>
            </w:r>
            <w:r>
              <w:rPr>
                <w:rFonts w:hint="eastAsia" w:ascii="黑体" w:hAnsi="黑体" w:eastAsia="黑体" w:cs="宋体"/>
                <w:kern w:val="0"/>
                <w:sz w:val="20"/>
              </w:rPr>
              <w:br w:type="textWrapping"/>
            </w:r>
            <w:r>
              <w:rPr>
                <w:rFonts w:hint="eastAsia" w:ascii="黑体" w:hAnsi="黑体" w:eastAsia="黑体" w:cs="宋体"/>
                <w:kern w:val="0"/>
                <w:sz w:val="20"/>
              </w:rPr>
              <w:t xml:space="preserve">15.画面分割数：1/2/4/6/8/9/12/16 </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监视器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55”钢化玻璃防暴高清监视器，自带拼接功能，专业拼接4K主板</w:t>
            </w:r>
            <w:r>
              <w:rPr>
                <w:rFonts w:hint="eastAsia" w:ascii="黑体" w:hAnsi="黑体" w:eastAsia="黑体" w:cs="宋体"/>
                <w:kern w:val="0"/>
                <w:sz w:val="20"/>
              </w:rPr>
              <w:br w:type="textWrapping"/>
            </w:r>
            <w:r>
              <w:rPr>
                <w:rFonts w:hint="eastAsia" w:ascii="黑体" w:hAnsi="黑体" w:eastAsia="黑体" w:cs="宋体"/>
                <w:kern w:val="0"/>
                <w:sz w:val="20"/>
              </w:rPr>
              <w:t xml:space="preserve"> 1. 屏幕分辨率：3840*2160（4K）；接入分辨率：4096*2160@30Hz，3840×2160@60Hz，2560×1440@60Hz，1920×1080@60Hz及以下；</w:t>
            </w:r>
            <w:r>
              <w:rPr>
                <w:rFonts w:hint="eastAsia" w:ascii="黑体" w:hAnsi="黑体" w:eastAsia="黑体" w:cs="宋体"/>
                <w:kern w:val="0"/>
                <w:sz w:val="20"/>
              </w:rPr>
              <w:br w:type="textWrapping"/>
            </w:r>
            <w:r>
              <w:rPr>
                <w:rFonts w:hint="eastAsia" w:ascii="黑体" w:hAnsi="黑体" w:eastAsia="黑体" w:cs="宋体"/>
                <w:kern w:val="0"/>
                <w:sz w:val="20"/>
              </w:rPr>
              <w:t xml:space="preserve"> 2. 屏幕比例：16:9；可视面积：1218×685mm；亮度：400cd/m</w:t>
            </w:r>
            <w:r>
              <w:rPr>
                <w:rFonts w:hint="eastAsia" w:ascii="宋体" w:hAnsi="宋体" w:cs="宋体"/>
                <w:kern w:val="0"/>
                <w:sz w:val="20"/>
              </w:rPr>
              <w:t>²</w:t>
            </w:r>
            <w:r>
              <w:rPr>
                <w:rFonts w:hint="eastAsia" w:ascii="黑体" w:hAnsi="黑体" w:eastAsia="黑体" w:cs="宋体"/>
                <w:kern w:val="0"/>
                <w:sz w:val="20"/>
              </w:rPr>
              <w:t>；</w:t>
            </w:r>
            <w:r>
              <w:rPr>
                <w:rFonts w:hint="eastAsia" w:ascii="黑体" w:hAnsi="黑体" w:eastAsia="黑体" w:cs="宋体"/>
                <w:kern w:val="0"/>
                <w:sz w:val="20"/>
              </w:rPr>
              <w:br w:type="textWrapping"/>
            </w:r>
            <w:r>
              <w:rPr>
                <w:rFonts w:hint="eastAsia" w:ascii="黑体" w:hAnsi="黑体" w:eastAsia="黑体" w:cs="宋体"/>
                <w:kern w:val="0"/>
                <w:sz w:val="20"/>
              </w:rPr>
              <w:t xml:space="preserve"> 3. 对比度：3000:1；可视角：全视角；响应时间：5ms；</w:t>
            </w:r>
            <w:r>
              <w:rPr>
                <w:rFonts w:hint="eastAsia" w:ascii="黑体" w:hAnsi="黑体" w:eastAsia="黑体" w:cs="宋体"/>
                <w:kern w:val="0"/>
                <w:sz w:val="20"/>
              </w:rPr>
              <w:br w:type="textWrapping"/>
            </w:r>
            <w:r>
              <w:rPr>
                <w:rFonts w:hint="eastAsia" w:ascii="黑体" w:hAnsi="黑体" w:eastAsia="黑体" w:cs="宋体"/>
                <w:kern w:val="0"/>
                <w:sz w:val="20"/>
              </w:rPr>
              <w:t xml:space="preserve"> 4. 屏接口：V-by-one，最佳分辨率：3840×2160；</w:t>
            </w:r>
            <w:r>
              <w:rPr>
                <w:rFonts w:hint="eastAsia" w:ascii="黑体" w:hAnsi="黑体" w:eastAsia="黑体" w:cs="宋体"/>
                <w:kern w:val="0"/>
                <w:sz w:val="20"/>
              </w:rPr>
              <w:br w:type="textWrapping"/>
            </w:r>
            <w:r>
              <w:rPr>
                <w:rFonts w:hint="eastAsia" w:ascii="黑体" w:hAnsi="黑体" w:eastAsia="黑体" w:cs="宋体"/>
                <w:kern w:val="0"/>
                <w:sz w:val="20"/>
              </w:rPr>
              <w:t xml:space="preserve"> 5. 接口：2*HDMI、1*VGA、1*DVI、1*USB、1*AV in；标配：喇叭、HDMI线、遥控</w:t>
            </w:r>
            <w:r>
              <w:rPr>
                <w:rFonts w:hint="eastAsia" w:ascii="黑体" w:hAnsi="黑体" w:eastAsia="黑体" w:cs="宋体"/>
                <w:kern w:val="0"/>
                <w:sz w:val="20"/>
              </w:rPr>
              <w:br w:type="textWrapping"/>
            </w:r>
            <w:r>
              <w:rPr>
                <w:rFonts w:hint="eastAsia" w:ascii="黑体" w:hAnsi="黑体" w:eastAsia="黑体" w:cs="宋体"/>
                <w:kern w:val="0"/>
                <w:sz w:val="20"/>
              </w:rPr>
              <w:t xml:space="preserve"> 6. 单包尺寸： 1310×145×827mm；外箱2台/箱：1325×310×852mm</w:t>
            </w:r>
            <w:r>
              <w:rPr>
                <w:rFonts w:hint="eastAsia" w:ascii="黑体" w:hAnsi="黑体" w:eastAsia="黑体" w:cs="宋体"/>
                <w:kern w:val="0"/>
                <w:sz w:val="20"/>
              </w:rPr>
              <w:br w:type="textWrapping"/>
            </w:r>
            <w:r>
              <w:rPr>
                <w:rFonts w:hint="eastAsia" w:ascii="黑体" w:hAnsi="黑体" w:eastAsia="黑体" w:cs="宋体"/>
                <w:kern w:val="0"/>
                <w:sz w:val="20"/>
              </w:rPr>
              <w:t xml:space="preserve"> 7. 标配八字形底座，支持壁挂和吊装（自行采购支架，孔距：200×200mm）</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壁挂支架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黑色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高清线</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HDMI，5米</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8芯单模光钎</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8芯室外单模光缆</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机柜</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450*600*600</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光纤辅材</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光纤终端盒 尾纤及耦合器</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硬盘录像机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2U机架式9盘位嵌入式网络硬盘录像机，整机采用短机箱设计</w:t>
            </w:r>
            <w:r>
              <w:rPr>
                <w:rFonts w:hint="eastAsia" w:ascii="黑体" w:hAnsi="黑体" w:eastAsia="黑体" w:cs="宋体"/>
                <w:kern w:val="0"/>
                <w:sz w:val="20"/>
              </w:rPr>
              <w:br w:type="textWrapping"/>
            </w:r>
            <w:r>
              <w:rPr>
                <w:rFonts w:hint="eastAsia" w:ascii="黑体" w:hAnsi="黑体" w:eastAsia="黑体" w:cs="宋体"/>
                <w:kern w:val="0"/>
                <w:sz w:val="20"/>
              </w:rPr>
              <w:t>存储接口：9个SATA接口，可满配12TB硬盘</w:t>
            </w:r>
            <w:r>
              <w:rPr>
                <w:rFonts w:hint="eastAsia" w:ascii="黑体" w:hAnsi="黑体" w:eastAsia="黑体" w:cs="宋体"/>
                <w:kern w:val="0"/>
                <w:sz w:val="20"/>
              </w:rPr>
              <w:br w:type="textWrapping"/>
            </w:r>
            <w:r>
              <w:rPr>
                <w:rFonts w:hint="eastAsia" w:ascii="黑体" w:hAnsi="黑体" w:eastAsia="黑体" w:cs="宋体"/>
                <w:kern w:val="0"/>
                <w:sz w:val="20"/>
              </w:rPr>
              <w:t>视频接口：2×HDMI，2×VGA</w:t>
            </w:r>
            <w:r>
              <w:rPr>
                <w:rFonts w:hint="eastAsia" w:ascii="黑体" w:hAnsi="黑体" w:eastAsia="黑体" w:cs="宋体"/>
                <w:kern w:val="0"/>
                <w:sz w:val="20"/>
              </w:rPr>
              <w:br w:type="textWrapping"/>
            </w:r>
            <w:r>
              <w:rPr>
                <w:rFonts w:hint="eastAsia" w:ascii="黑体" w:hAnsi="黑体" w:eastAsia="黑体" w:cs="宋体"/>
                <w:kern w:val="0"/>
                <w:sz w:val="20"/>
              </w:rPr>
              <w:t>网络接口：2×RJ45 10/100/1000Mbps自适应以太网口</w:t>
            </w:r>
            <w:r>
              <w:rPr>
                <w:rFonts w:hint="eastAsia" w:ascii="黑体" w:hAnsi="黑体" w:eastAsia="黑体" w:cs="宋体"/>
                <w:kern w:val="0"/>
                <w:sz w:val="20"/>
              </w:rPr>
              <w:br w:type="textWrapping"/>
            </w:r>
            <w:r>
              <w:rPr>
                <w:rFonts w:hint="eastAsia" w:ascii="黑体" w:hAnsi="黑体" w:eastAsia="黑体" w:cs="宋体"/>
                <w:kern w:val="0"/>
                <w:sz w:val="20"/>
              </w:rPr>
              <w:t>报警接口：16路报警输入，4路报警输出</w:t>
            </w:r>
            <w:r>
              <w:rPr>
                <w:rFonts w:hint="eastAsia" w:ascii="黑体" w:hAnsi="黑体" w:eastAsia="黑体" w:cs="宋体"/>
                <w:kern w:val="0"/>
                <w:sz w:val="20"/>
              </w:rPr>
              <w:br w:type="textWrapping"/>
            </w:r>
            <w:r>
              <w:rPr>
                <w:rFonts w:hint="eastAsia" w:ascii="黑体" w:hAnsi="黑体" w:eastAsia="黑体" w:cs="宋体"/>
                <w:kern w:val="0"/>
                <w:sz w:val="20"/>
              </w:rPr>
              <w:t>串行接口：1路RS-232接口，1路全双工RS-485接口</w:t>
            </w:r>
            <w:r>
              <w:rPr>
                <w:rFonts w:hint="eastAsia" w:ascii="黑体" w:hAnsi="黑体" w:eastAsia="黑体" w:cs="宋体"/>
                <w:kern w:val="0"/>
                <w:sz w:val="20"/>
              </w:rPr>
              <w:br w:type="textWrapping"/>
            </w:r>
            <w:r>
              <w:rPr>
                <w:rFonts w:hint="eastAsia" w:ascii="黑体" w:hAnsi="黑体" w:eastAsia="黑体" w:cs="宋体"/>
                <w:kern w:val="0"/>
                <w:sz w:val="20"/>
              </w:rPr>
              <w:t>USB接口：2×USB 2.0，2×USB 3.0</w:t>
            </w:r>
            <w:r>
              <w:rPr>
                <w:rFonts w:hint="eastAsia" w:ascii="黑体" w:hAnsi="黑体" w:eastAsia="黑体" w:cs="宋体"/>
                <w:kern w:val="0"/>
                <w:sz w:val="20"/>
              </w:rPr>
              <w:br w:type="textWrapping"/>
            </w:r>
            <w:r>
              <w:rPr>
                <w:rFonts w:hint="eastAsia" w:ascii="黑体" w:hAnsi="黑体" w:eastAsia="黑体" w:cs="宋体"/>
                <w:kern w:val="0"/>
                <w:sz w:val="20"/>
              </w:rPr>
              <w:t>扩展接口：1×eSATA</w:t>
            </w:r>
            <w:r>
              <w:rPr>
                <w:rFonts w:hint="eastAsia" w:ascii="黑体" w:hAnsi="黑体" w:eastAsia="黑体" w:cs="宋体"/>
                <w:kern w:val="0"/>
                <w:sz w:val="20"/>
              </w:rPr>
              <w:br w:type="textWrapping"/>
            </w:r>
            <w:r>
              <w:rPr>
                <w:rFonts w:hint="eastAsia" w:ascii="黑体" w:hAnsi="黑体" w:eastAsia="黑体" w:cs="宋体"/>
                <w:kern w:val="0"/>
                <w:sz w:val="20"/>
              </w:rPr>
              <w:t>输入带宽：384Mbps</w:t>
            </w:r>
            <w:r>
              <w:rPr>
                <w:rFonts w:hint="eastAsia" w:ascii="黑体" w:hAnsi="黑体" w:eastAsia="黑体" w:cs="宋体"/>
                <w:kern w:val="0"/>
                <w:sz w:val="20"/>
              </w:rPr>
              <w:br w:type="textWrapping"/>
            </w:r>
            <w:r>
              <w:rPr>
                <w:rFonts w:hint="eastAsia" w:ascii="黑体" w:hAnsi="黑体" w:eastAsia="黑体" w:cs="宋体"/>
                <w:kern w:val="0"/>
                <w:sz w:val="20"/>
              </w:rPr>
              <w:t>输出带宽：256Mbps</w:t>
            </w:r>
            <w:r>
              <w:rPr>
                <w:rFonts w:hint="eastAsia" w:ascii="黑体" w:hAnsi="黑体" w:eastAsia="黑体" w:cs="宋体"/>
                <w:kern w:val="0"/>
                <w:sz w:val="20"/>
              </w:rPr>
              <w:br w:type="textWrapping"/>
            </w:r>
            <w:r>
              <w:rPr>
                <w:rFonts w:hint="eastAsia" w:ascii="黑体" w:hAnsi="黑体" w:eastAsia="黑体" w:cs="宋体"/>
                <w:kern w:val="0"/>
                <w:sz w:val="20"/>
              </w:rPr>
              <w:t>接入能力：64路H.264、H.265格式高清码流接入</w:t>
            </w:r>
            <w:r>
              <w:rPr>
                <w:rFonts w:hint="eastAsia" w:ascii="黑体" w:hAnsi="黑体" w:eastAsia="黑体" w:cs="宋体"/>
                <w:kern w:val="0"/>
                <w:sz w:val="20"/>
              </w:rPr>
              <w:br w:type="textWrapping"/>
            </w:r>
            <w:r>
              <w:rPr>
                <w:rFonts w:hint="eastAsia" w:ascii="黑体" w:hAnsi="黑体" w:eastAsia="黑体" w:cs="宋体"/>
                <w:kern w:val="0"/>
                <w:sz w:val="20"/>
              </w:rPr>
              <w:t>解码能力：最大支持32×1080P</w:t>
            </w:r>
            <w:r>
              <w:rPr>
                <w:rFonts w:hint="eastAsia" w:ascii="黑体" w:hAnsi="黑体" w:eastAsia="黑体" w:cs="宋体"/>
                <w:kern w:val="0"/>
                <w:sz w:val="20"/>
              </w:rPr>
              <w:br w:type="textWrapping"/>
            </w:r>
            <w:r>
              <w:rPr>
                <w:rFonts w:hint="eastAsia" w:ascii="黑体" w:hAnsi="黑体" w:eastAsia="黑体" w:cs="宋体"/>
                <w:kern w:val="0"/>
                <w:sz w:val="20"/>
              </w:rPr>
              <w:t>显示能力：最大支持8K+1080P、2×4K异源输出</w:t>
            </w:r>
            <w:r>
              <w:rPr>
                <w:rFonts w:hint="eastAsia" w:ascii="黑体" w:hAnsi="黑体" w:eastAsia="黑体" w:cs="宋体"/>
                <w:kern w:val="0"/>
                <w:sz w:val="20"/>
              </w:rPr>
              <w:br w:type="textWrapping"/>
            </w:r>
            <w:r>
              <w:rPr>
                <w:rFonts w:hint="eastAsia" w:ascii="黑体" w:hAnsi="黑体" w:eastAsia="黑体" w:cs="宋体"/>
                <w:kern w:val="0"/>
                <w:sz w:val="20"/>
              </w:rPr>
              <w:t>RAID模式：RAID0、RAID1、RAID5、RAID6、RAID10，支持全局热备</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监视器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21。5”</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硬盘</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8000G</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5、线路传输</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超五类非屏蔽双绞线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1.在100米距离内提供100MHz 带宽，典型应用速率为100Mbps。</w:t>
            </w:r>
            <w:r>
              <w:rPr>
                <w:rFonts w:hint="eastAsia" w:ascii="黑体" w:hAnsi="黑体" w:eastAsia="黑体" w:cs="宋体"/>
                <w:kern w:val="0"/>
                <w:sz w:val="20"/>
              </w:rPr>
              <w:br w:type="textWrapping"/>
            </w:r>
            <w:r>
              <w:rPr>
                <w:rFonts w:hint="eastAsia" w:ascii="黑体" w:hAnsi="黑体" w:eastAsia="黑体" w:cs="宋体"/>
                <w:kern w:val="0"/>
                <w:sz w:val="20"/>
              </w:rPr>
              <w:t>2.应用于室内水平工作区布线，室内局域网布线。</w:t>
            </w:r>
            <w:r>
              <w:rPr>
                <w:rFonts w:hint="eastAsia" w:ascii="黑体" w:hAnsi="黑体" w:eastAsia="黑体" w:cs="宋体"/>
                <w:kern w:val="0"/>
                <w:sz w:val="20"/>
              </w:rPr>
              <w:br w:type="textWrapping"/>
            </w:r>
            <w:r>
              <w:rPr>
                <w:rFonts w:hint="eastAsia" w:ascii="黑体" w:hAnsi="黑体" w:eastAsia="黑体" w:cs="宋体"/>
                <w:kern w:val="0"/>
                <w:sz w:val="20"/>
              </w:rPr>
              <w:t>3.采用优质无氧铜为传输导体，电气传输性能可靠优异，达到并大大超过超五类系统指标，为系统链路提供丰富的余量支持。</w:t>
            </w:r>
            <w:r>
              <w:rPr>
                <w:rFonts w:hint="eastAsia" w:ascii="黑体" w:hAnsi="黑体" w:eastAsia="黑体" w:cs="宋体"/>
                <w:kern w:val="0"/>
                <w:sz w:val="20"/>
              </w:rPr>
              <w:br w:type="textWrapping"/>
            </w:r>
            <w:r>
              <w:rPr>
                <w:rFonts w:hint="eastAsia" w:ascii="黑体" w:hAnsi="黑体" w:eastAsia="黑体" w:cs="宋体"/>
                <w:kern w:val="0"/>
                <w:sz w:val="20"/>
              </w:rPr>
              <w:t>4.标准：YD/T 1019-2013</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箱</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8芯单模光钎</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8芯室外单模光缆</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3500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电源线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RVV2*1.0</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5200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PVC管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JDG管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1900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金属软管</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25#金属软管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ups输出电缆</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楼层设备供电</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辅材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排插，抱箍，水晶头扎带等</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楼层设备架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壁挂开放式机架</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室外PE管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32PE</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室外开挖回填</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室外绿化路面开挖回填</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弱电手井</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包含开挖 砌砖 粉刷</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井盖</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复合井盖</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地下室配管吊杆</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配件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00"/>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B</w:t>
            </w:r>
          </w:p>
        </w:tc>
        <w:tc>
          <w:tcPr>
            <w:tcW w:w="2030"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小计</w:t>
            </w:r>
          </w:p>
        </w:tc>
        <w:tc>
          <w:tcPr>
            <w:tcW w:w="5285" w:type="dxa"/>
            <w:gridSpan w:val="4"/>
            <w:tcBorders>
              <w:top w:val="single" w:color="auto" w:sz="4" w:space="0"/>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w:t>
            </w:r>
          </w:p>
        </w:tc>
        <w:tc>
          <w:tcPr>
            <w:tcW w:w="1073"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表3、音视频系统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序号</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产品名称</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参数描述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单位</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数量</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单价（元）</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总价（元）</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1、广播系统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吸顶喇叭</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宋体" w:hAnsi="宋体" w:cs="宋体"/>
                <w:kern w:val="0"/>
                <w:sz w:val="20"/>
              </w:rPr>
            </w:pPr>
            <w:r>
              <w:rPr>
                <w:rFonts w:hint="eastAsia" w:ascii="宋体" w:hAnsi="宋体" w:cs="宋体"/>
                <w:kern w:val="0"/>
                <w:sz w:val="20"/>
              </w:rPr>
              <w:t>1.</w:t>
            </w:r>
            <w:r>
              <w:rPr>
                <w:rFonts w:hint="eastAsia" w:ascii="黑体" w:hAnsi="黑体" w:eastAsia="黑体" w:cs="宋体"/>
                <w:kern w:val="0"/>
                <w:sz w:val="20"/>
              </w:rPr>
              <w:t xml:space="preserve"> 6寸同轴无边框音箱</w:t>
            </w:r>
            <w:r>
              <w:rPr>
                <w:rFonts w:hint="eastAsia" w:ascii="黑体" w:hAnsi="黑体" w:eastAsia="黑体" w:cs="宋体"/>
                <w:kern w:val="0"/>
                <w:sz w:val="20"/>
              </w:rPr>
              <w:br w:type="textWrapping"/>
            </w:r>
            <w:r>
              <w:rPr>
                <w:rFonts w:hint="eastAsia" w:ascii="宋体" w:hAnsi="宋体" w:cs="宋体"/>
                <w:kern w:val="0"/>
                <w:sz w:val="20"/>
              </w:rPr>
              <w:t>2.</w:t>
            </w:r>
            <w:r>
              <w:rPr>
                <w:rFonts w:hint="eastAsia" w:ascii="黑体" w:hAnsi="黑体" w:eastAsia="黑体" w:cs="宋体"/>
                <w:kern w:val="0"/>
                <w:sz w:val="20"/>
              </w:rPr>
              <w:t>额定功率（PHC） 2.5W/5W/10W</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定时播放器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1）4.3寸TFT真彩屏显示，图形化界面，全触屏操作，电容屏，安卓手机操作体验；</w:t>
            </w:r>
            <w:r>
              <w:rPr>
                <w:rFonts w:hint="eastAsia" w:ascii="黑体" w:hAnsi="黑体" w:eastAsia="黑体" w:cs="宋体"/>
                <w:kern w:val="0"/>
                <w:sz w:val="20"/>
              </w:rPr>
              <w:br w:type="textWrapping"/>
            </w:r>
            <w:r>
              <w:rPr>
                <w:rFonts w:hint="eastAsia" w:ascii="黑体" w:hAnsi="黑体" w:eastAsia="黑体" w:cs="宋体"/>
                <w:kern w:val="0"/>
                <w:sz w:val="20"/>
              </w:rPr>
              <w:t>2）配有PC端编程软件，可以通过USB线跟PC接链接；</w:t>
            </w:r>
            <w:r>
              <w:rPr>
                <w:rFonts w:hint="eastAsia" w:ascii="黑体" w:hAnsi="黑体" w:eastAsia="黑体" w:cs="宋体"/>
                <w:kern w:val="0"/>
                <w:sz w:val="20"/>
              </w:rPr>
              <w:br w:type="textWrapping"/>
            </w:r>
            <w:r>
              <w:rPr>
                <w:rFonts w:hint="eastAsia" w:ascii="黑体" w:hAnsi="黑体" w:eastAsia="黑体" w:cs="宋体"/>
                <w:kern w:val="0"/>
                <w:sz w:val="20"/>
              </w:rPr>
              <w:t>3）可以接2只4.3寸远程触屏呼叫控制台，遥控台界面远程跟跟主机同步显示，同步操作（数控的才有用）；</w:t>
            </w:r>
            <w:r>
              <w:rPr>
                <w:rFonts w:hint="eastAsia" w:ascii="黑体" w:hAnsi="黑体" w:eastAsia="黑体" w:cs="宋体"/>
                <w:kern w:val="0"/>
                <w:sz w:val="20"/>
              </w:rPr>
              <w:br w:type="textWrapping"/>
            </w:r>
            <w:r>
              <w:rPr>
                <w:rFonts w:hint="eastAsia" w:ascii="黑体" w:hAnsi="黑体" w:eastAsia="黑体" w:cs="宋体"/>
                <w:kern w:val="0"/>
                <w:sz w:val="20"/>
              </w:rPr>
              <w:t>4）RS485总线，串口COM二种通信协议，方便与外围其他系统对接；</w:t>
            </w:r>
            <w:r>
              <w:rPr>
                <w:rFonts w:hint="eastAsia" w:ascii="黑体" w:hAnsi="黑体" w:eastAsia="黑体" w:cs="宋体"/>
                <w:kern w:val="0"/>
                <w:sz w:val="20"/>
              </w:rPr>
              <w:br w:type="textWrapping"/>
            </w:r>
            <w:r>
              <w:rPr>
                <w:rFonts w:hint="eastAsia" w:ascii="黑体" w:hAnsi="黑体" w:eastAsia="黑体" w:cs="宋体"/>
                <w:kern w:val="0"/>
                <w:sz w:val="20"/>
              </w:rPr>
              <w:t>5）自带8G内存容量，可以增加到16G、32G内存，标配8G；</w:t>
            </w:r>
            <w:r>
              <w:rPr>
                <w:rFonts w:hint="eastAsia" w:ascii="黑体" w:hAnsi="黑体" w:eastAsia="黑体" w:cs="宋体"/>
                <w:kern w:val="0"/>
                <w:sz w:val="20"/>
              </w:rPr>
              <w:br w:type="textWrapping"/>
            </w:r>
            <w:r>
              <w:rPr>
                <w:rFonts w:hint="eastAsia" w:ascii="黑体" w:hAnsi="黑体" w:eastAsia="黑体" w:cs="宋体"/>
                <w:kern w:val="0"/>
                <w:sz w:val="20"/>
              </w:rPr>
              <w:t>6）歌曲名中文显示，触屏点击播放，一键点击播放，电源管理；</w:t>
            </w:r>
            <w:r>
              <w:rPr>
                <w:rFonts w:hint="eastAsia" w:ascii="黑体" w:hAnsi="黑体" w:eastAsia="黑体" w:cs="宋体"/>
                <w:kern w:val="0"/>
                <w:sz w:val="20"/>
              </w:rPr>
              <w:br w:type="textWrapping"/>
            </w:r>
            <w:r>
              <w:rPr>
                <w:rFonts w:hint="eastAsia" w:ascii="黑体" w:hAnsi="黑体" w:eastAsia="黑体" w:cs="宋体"/>
                <w:kern w:val="0"/>
                <w:sz w:val="20"/>
              </w:rPr>
              <w:t>7）具有监控功能，可监控本地设备和远程设备是否在线；</w:t>
            </w:r>
            <w:r>
              <w:rPr>
                <w:rFonts w:hint="eastAsia" w:ascii="黑体" w:hAnsi="黑体" w:eastAsia="黑体" w:cs="宋体"/>
                <w:kern w:val="0"/>
                <w:sz w:val="20"/>
              </w:rPr>
              <w:br w:type="textWrapping"/>
            </w:r>
            <w:r>
              <w:rPr>
                <w:rFonts w:hint="eastAsia" w:ascii="黑体" w:hAnsi="黑体" w:eastAsia="黑体" w:cs="宋体"/>
                <w:kern w:val="0"/>
                <w:sz w:val="20"/>
              </w:rPr>
              <w:t>8）可以插U盘播放，U盘插即可以播放，对U盘内歌曲名称，歌曲放置路径没有要求，可以点击上下曲播放；</w:t>
            </w:r>
            <w:r>
              <w:rPr>
                <w:rFonts w:hint="eastAsia" w:ascii="黑体" w:hAnsi="黑体" w:eastAsia="黑体" w:cs="宋体"/>
                <w:kern w:val="0"/>
                <w:sz w:val="20"/>
              </w:rPr>
              <w:br w:type="textWrapping"/>
            </w:r>
            <w:r>
              <w:rPr>
                <w:rFonts w:hint="eastAsia" w:ascii="黑体" w:hAnsi="黑体" w:eastAsia="黑体" w:cs="宋体"/>
                <w:kern w:val="0"/>
                <w:sz w:val="20"/>
              </w:rPr>
              <w:t>9）支持电脑编程，主机手动编程；</w:t>
            </w:r>
            <w:r>
              <w:rPr>
                <w:rFonts w:hint="eastAsia" w:ascii="黑体" w:hAnsi="黑体" w:eastAsia="黑体" w:cs="宋体"/>
                <w:kern w:val="0"/>
                <w:sz w:val="20"/>
              </w:rPr>
              <w:br w:type="textWrapping"/>
            </w:r>
            <w:r>
              <w:rPr>
                <w:rFonts w:hint="eastAsia" w:ascii="黑体" w:hAnsi="黑体" w:eastAsia="黑体" w:cs="宋体"/>
                <w:kern w:val="0"/>
                <w:sz w:val="20"/>
              </w:rPr>
              <w:t>10）含有4套程序，每套程序可编程120个定时点；</w:t>
            </w:r>
            <w:r>
              <w:rPr>
                <w:rFonts w:hint="eastAsia" w:ascii="黑体" w:hAnsi="黑体" w:eastAsia="黑体" w:cs="宋体"/>
                <w:kern w:val="0"/>
                <w:sz w:val="20"/>
              </w:rPr>
              <w:br w:type="textWrapping"/>
            </w:r>
            <w:r>
              <w:rPr>
                <w:rFonts w:hint="eastAsia" w:ascii="黑体" w:hAnsi="黑体" w:eastAsia="黑体" w:cs="宋体"/>
                <w:kern w:val="0"/>
                <w:sz w:val="20"/>
              </w:rPr>
              <w:t>11）带FM调频功能，全频段自动搜台，手动搜台，自动保存，手动快捷保存，多种模式；</w:t>
            </w:r>
            <w:r>
              <w:rPr>
                <w:rFonts w:hint="eastAsia" w:ascii="黑体" w:hAnsi="黑体" w:eastAsia="黑体" w:cs="宋体"/>
                <w:kern w:val="0"/>
                <w:sz w:val="20"/>
              </w:rPr>
              <w:br w:type="textWrapping"/>
            </w:r>
            <w:r>
              <w:rPr>
                <w:rFonts w:hint="eastAsia" w:ascii="黑体" w:hAnsi="黑体" w:eastAsia="黑体" w:cs="宋体"/>
                <w:kern w:val="0"/>
                <w:sz w:val="20"/>
              </w:rPr>
              <w:t>12）消防功能，短路或DC12~24V信号输入，自动报警，消防短路输出；</w:t>
            </w:r>
            <w:r>
              <w:rPr>
                <w:rFonts w:hint="eastAsia" w:ascii="黑体" w:hAnsi="黑体" w:eastAsia="黑体" w:cs="宋体"/>
                <w:kern w:val="0"/>
                <w:sz w:val="20"/>
              </w:rPr>
              <w:br w:type="textWrapping"/>
            </w:r>
            <w:r>
              <w:rPr>
                <w:rFonts w:hint="eastAsia" w:ascii="黑体" w:hAnsi="黑体" w:eastAsia="黑体" w:cs="宋体"/>
                <w:kern w:val="0"/>
                <w:sz w:val="20"/>
              </w:rPr>
              <w:t>13）1路本地话筒输入，2路线路输入，4路音频输出，2路远程话筒信号输出；</w:t>
            </w:r>
            <w:r>
              <w:rPr>
                <w:rFonts w:hint="eastAsia" w:ascii="黑体" w:hAnsi="黑体" w:eastAsia="黑体" w:cs="宋体"/>
                <w:kern w:val="0"/>
                <w:sz w:val="20"/>
              </w:rPr>
              <w:br w:type="textWrapping"/>
            </w:r>
            <w:r>
              <w:rPr>
                <w:rFonts w:hint="eastAsia" w:ascii="黑体" w:hAnsi="黑体" w:eastAsia="黑体" w:cs="宋体"/>
                <w:kern w:val="0"/>
                <w:sz w:val="20"/>
              </w:rPr>
              <w:t>14）话筒语音默音等级可设，话筒分区电源触发开启可以设置；</w:t>
            </w:r>
            <w:r>
              <w:rPr>
                <w:rFonts w:hint="eastAsia" w:ascii="黑体" w:hAnsi="黑体" w:eastAsia="黑体" w:cs="宋体"/>
                <w:kern w:val="0"/>
                <w:sz w:val="20"/>
              </w:rPr>
              <w:br w:type="textWrapping"/>
            </w:r>
            <w:r>
              <w:rPr>
                <w:rFonts w:hint="eastAsia" w:ascii="黑体" w:hAnsi="黑体" w:eastAsia="黑体" w:cs="宋体"/>
                <w:kern w:val="0"/>
                <w:sz w:val="20"/>
              </w:rPr>
              <w:t>15）带监听功能，监听音量可调 ；</w:t>
            </w:r>
            <w:r>
              <w:rPr>
                <w:rFonts w:hint="eastAsia" w:ascii="黑体" w:hAnsi="黑体" w:eastAsia="黑体" w:cs="宋体"/>
                <w:kern w:val="0"/>
                <w:sz w:val="20"/>
              </w:rPr>
              <w:br w:type="textWrapping"/>
            </w:r>
            <w:r>
              <w:rPr>
                <w:rFonts w:hint="eastAsia" w:ascii="黑体" w:hAnsi="黑体" w:eastAsia="黑体" w:cs="宋体"/>
                <w:kern w:val="0"/>
                <w:sz w:val="20"/>
              </w:rPr>
              <w:t>16）具有Fats文件系统，在不使用任何软件情况下可以使用记事本编程；</w:t>
            </w:r>
            <w:r>
              <w:rPr>
                <w:rFonts w:hint="eastAsia" w:ascii="黑体" w:hAnsi="黑体" w:eastAsia="黑体" w:cs="宋体"/>
                <w:kern w:val="0"/>
                <w:sz w:val="20"/>
              </w:rPr>
              <w:br w:type="textWrapping"/>
            </w:r>
            <w:r>
              <w:rPr>
                <w:rFonts w:hint="eastAsia" w:ascii="黑体" w:hAnsi="黑体" w:eastAsia="黑体" w:cs="宋体"/>
                <w:kern w:val="0"/>
                <w:sz w:val="20"/>
              </w:rPr>
              <w:t>17）具有远程升级功能，可以使用TF升级固件；</w:t>
            </w:r>
            <w:r>
              <w:rPr>
                <w:rFonts w:hint="eastAsia" w:ascii="黑体" w:hAnsi="黑体" w:eastAsia="黑体" w:cs="宋体"/>
                <w:kern w:val="0"/>
                <w:sz w:val="20"/>
              </w:rPr>
              <w:br w:type="textWrapping"/>
            </w:r>
            <w:r>
              <w:rPr>
                <w:rFonts w:hint="eastAsia" w:ascii="黑体" w:hAnsi="黑体" w:eastAsia="黑体" w:cs="宋体"/>
                <w:kern w:val="0"/>
                <w:sz w:val="20"/>
              </w:rPr>
              <w:t>18）最大可以支持999首歌曲、32G内存，可查看内存里面前200首歌曲歌曲名，按页显示，一页可以显示6首，方便直观；</w:t>
            </w:r>
            <w:r>
              <w:rPr>
                <w:rFonts w:hint="eastAsia" w:ascii="黑体" w:hAnsi="黑体" w:eastAsia="黑体" w:cs="宋体"/>
                <w:kern w:val="0"/>
                <w:sz w:val="20"/>
              </w:rPr>
              <w:br w:type="textWrapping"/>
            </w:r>
            <w:r>
              <w:rPr>
                <w:rFonts w:hint="eastAsia" w:ascii="黑体" w:hAnsi="黑体" w:eastAsia="黑体" w:cs="宋体"/>
                <w:kern w:val="0"/>
                <w:sz w:val="20"/>
              </w:rPr>
              <w:t>19）带8路分区，6路电源；</w:t>
            </w:r>
            <w:r>
              <w:rPr>
                <w:rFonts w:hint="eastAsia" w:ascii="黑体" w:hAnsi="黑体" w:eastAsia="黑体" w:cs="宋体"/>
                <w:kern w:val="0"/>
                <w:sz w:val="20"/>
              </w:rPr>
              <w:br w:type="textWrapping"/>
            </w:r>
            <w:r>
              <w:rPr>
                <w:rFonts w:hint="eastAsia" w:ascii="黑体" w:hAnsi="黑体" w:eastAsia="黑体" w:cs="宋体"/>
                <w:kern w:val="0"/>
                <w:sz w:val="20"/>
              </w:rPr>
              <w:t>20）机器内置了使用帮助，不会操作点击使用帮助即可详细指导，内置广播工程施工指南；</w:t>
            </w:r>
            <w:r>
              <w:rPr>
                <w:rFonts w:hint="eastAsia" w:ascii="黑体" w:hAnsi="黑体" w:eastAsia="黑体" w:cs="宋体"/>
                <w:kern w:val="0"/>
                <w:sz w:val="20"/>
              </w:rPr>
              <w:br w:type="textWrapping"/>
            </w:r>
            <w:r>
              <w:rPr>
                <w:rFonts w:hint="eastAsia" w:ascii="黑体" w:hAnsi="黑体" w:eastAsia="黑体" w:cs="宋体"/>
                <w:kern w:val="0"/>
                <w:sz w:val="20"/>
              </w:rPr>
              <w:t>21）可以设置分区、电源提前打开时间；</w:t>
            </w:r>
            <w:r>
              <w:rPr>
                <w:rFonts w:hint="eastAsia" w:ascii="黑体" w:hAnsi="黑体" w:eastAsia="黑体" w:cs="宋体"/>
                <w:kern w:val="0"/>
                <w:sz w:val="20"/>
              </w:rPr>
              <w:br w:type="textWrapping"/>
            </w:r>
            <w:r>
              <w:rPr>
                <w:rFonts w:hint="eastAsia" w:ascii="黑体" w:hAnsi="黑体" w:eastAsia="黑体" w:cs="宋体"/>
                <w:kern w:val="0"/>
                <w:sz w:val="20"/>
              </w:rPr>
              <w:t>22）带RS485总线，可以外控CD机，调谐器，分区器，收音机等数控设备（数控的才有用）；</w:t>
            </w:r>
            <w:r>
              <w:rPr>
                <w:rFonts w:hint="eastAsia" w:ascii="黑体" w:hAnsi="黑体" w:eastAsia="黑体" w:cs="宋体"/>
                <w:kern w:val="0"/>
                <w:sz w:val="20"/>
              </w:rPr>
              <w:br w:type="textWrapping"/>
            </w:r>
            <w:r>
              <w:rPr>
                <w:rFonts w:hint="eastAsia" w:ascii="黑体" w:hAnsi="黑体" w:eastAsia="黑体" w:cs="宋体"/>
                <w:kern w:val="0"/>
                <w:sz w:val="20"/>
              </w:rPr>
              <w:t>23）具有用户名登录界面，用户名密码登录，密码修改，密码管理功能；</w:t>
            </w:r>
            <w:r>
              <w:rPr>
                <w:rFonts w:hint="eastAsia" w:ascii="黑体" w:hAnsi="黑体" w:eastAsia="黑体" w:cs="宋体"/>
                <w:kern w:val="0"/>
                <w:sz w:val="20"/>
              </w:rPr>
              <w:br w:type="textWrapping"/>
            </w:r>
            <w:r>
              <w:rPr>
                <w:rFonts w:hint="eastAsia" w:ascii="黑体" w:hAnsi="黑体" w:eastAsia="黑体" w:cs="宋体"/>
                <w:kern w:val="0"/>
                <w:sz w:val="20"/>
              </w:rPr>
              <w:t>24）快捷的音乐播放体验，具有跟酷狗等主流播放软件一样的播放图标和界面；</w:t>
            </w:r>
            <w:r>
              <w:rPr>
                <w:rFonts w:hint="eastAsia" w:ascii="黑体" w:hAnsi="黑体" w:eastAsia="黑体" w:cs="宋体"/>
                <w:kern w:val="0"/>
                <w:sz w:val="20"/>
              </w:rPr>
              <w:br w:type="textWrapping"/>
            </w:r>
            <w:r>
              <w:rPr>
                <w:rFonts w:hint="eastAsia" w:ascii="黑体" w:hAnsi="黑体" w:eastAsia="黑体" w:cs="宋体"/>
                <w:kern w:val="0"/>
                <w:sz w:val="20"/>
              </w:rPr>
              <w:t>25）可查询，监控其他接入设备在线情况（数控型号才有）；</w:t>
            </w:r>
            <w:r>
              <w:rPr>
                <w:rFonts w:hint="eastAsia" w:ascii="黑体" w:hAnsi="黑体" w:eastAsia="黑体" w:cs="宋体"/>
                <w:kern w:val="0"/>
                <w:sz w:val="20"/>
              </w:rPr>
              <w:br w:type="textWrapping"/>
            </w:r>
            <w:r>
              <w:rPr>
                <w:rFonts w:hint="eastAsia" w:ascii="黑体" w:hAnsi="黑体" w:eastAsia="黑体" w:cs="宋体"/>
                <w:kern w:val="0"/>
                <w:sz w:val="20"/>
              </w:rPr>
              <w:t>26）2U机箱，铝合金面板，标准机身。</w:t>
            </w:r>
            <w:r>
              <w:rPr>
                <w:rFonts w:hint="eastAsia" w:ascii="黑体" w:hAnsi="黑体" w:eastAsia="黑体" w:cs="宋体"/>
                <w:kern w:val="0"/>
                <w:sz w:val="20"/>
              </w:rPr>
              <w:br w:type="textWrapping"/>
            </w:r>
            <w:r>
              <w:rPr>
                <w:rFonts w:hint="eastAsia" w:ascii="黑体" w:hAnsi="黑体" w:eastAsia="黑体" w:cs="宋体"/>
                <w:kern w:val="0"/>
                <w:sz w:val="20"/>
              </w:rPr>
              <w:t>技术参数：</w:t>
            </w:r>
            <w:r>
              <w:rPr>
                <w:rFonts w:hint="eastAsia" w:ascii="黑体" w:hAnsi="黑体" w:eastAsia="黑体" w:cs="宋体"/>
                <w:kern w:val="0"/>
                <w:sz w:val="20"/>
              </w:rPr>
              <w:br w:type="textWrapping"/>
            </w:r>
            <w:r>
              <w:rPr>
                <w:rFonts w:hint="eastAsia" w:ascii="黑体" w:hAnsi="黑体" w:eastAsia="黑体" w:cs="宋体"/>
                <w:kern w:val="0"/>
                <w:sz w:val="20"/>
              </w:rPr>
              <w:t xml:space="preserve">1）供电220A/50Hz   </w:t>
            </w:r>
            <w:r>
              <w:rPr>
                <w:rFonts w:hint="eastAsia" w:ascii="黑体" w:hAnsi="黑体" w:eastAsia="黑体" w:cs="宋体"/>
                <w:kern w:val="0"/>
                <w:sz w:val="20"/>
              </w:rPr>
              <w:br w:type="textWrapping"/>
            </w:r>
            <w:r>
              <w:rPr>
                <w:rFonts w:hint="eastAsia" w:ascii="黑体" w:hAnsi="黑体" w:eastAsia="黑体" w:cs="宋体"/>
                <w:kern w:val="0"/>
                <w:sz w:val="20"/>
              </w:rPr>
              <w:t xml:space="preserve">2)话筒输入灵敏度：10-100MV  </w:t>
            </w:r>
            <w:r>
              <w:rPr>
                <w:rFonts w:hint="eastAsia" w:ascii="黑体" w:hAnsi="黑体" w:eastAsia="黑体" w:cs="宋体"/>
                <w:kern w:val="0"/>
                <w:sz w:val="20"/>
              </w:rPr>
              <w:br w:type="textWrapping"/>
            </w:r>
            <w:r>
              <w:rPr>
                <w:rFonts w:hint="eastAsia" w:ascii="黑体" w:hAnsi="黑体" w:eastAsia="黑体" w:cs="宋体"/>
                <w:kern w:val="0"/>
                <w:sz w:val="20"/>
              </w:rPr>
              <w:t>3）线路输入灵敏度：250MV；</w:t>
            </w:r>
            <w:r>
              <w:rPr>
                <w:rFonts w:hint="eastAsia" w:ascii="黑体" w:hAnsi="黑体" w:eastAsia="黑体" w:cs="宋体"/>
                <w:kern w:val="0"/>
                <w:sz w:val="20"/>
              </w:rPr>
              <w:br w:type="textWrapping"/>
            </w:r>
            <w:r>
              <w:rPr>
                <w:rFonts w:hint="eastAsia" w:ascii="黑体" w:hAnsi="黑体" w:eastAsia="黑体" w:cs="宋体"/>
                <w:kern w:val="0"/>
                <w:sz w:val="20"/>
              </w:rPr>
              <w:t xml:space="preserve">4）线路输出：250~300MV  </w:t>
            </w:r>
            <w:r>
              <w:rPr>
                <w:rFonts w:hint="eastAsia" w:ascii="黑体" w:hAnsi="黑体" w:eastAsia="黑体" w:cs="宋体"/>
                <w:kern w:val="0"/>
                <w:sz w:val="20"/>
              </w:rPr>
              <w:br w:type="textWrapping"/>
            </w:r>
            <w:r>
              <w:rPr>
                <w:rFonts w:hint="eastAsia" w:ascii="黑体" w:hAnsi="黑体" w:eastAsia="黑体" w:cs="宋体"/>
                <w:kern w:val="0"/>
                <w:sz w:val="20"/>
              </w:rPr>
              <w:t>5）单路分区最大承受功率：500W；</w:t>
            </w:r>
            <w:r>
              <w:rPr>
                <w:rFonts w:hint="eastAsia" w:ascii="黑体" w:hAnsi="黑体" w:eastAsia="黑体" w:cs="宋体"/>
                <w:kern w:val="0"/>
                <w:sz w:val="20"/>
              </w:rPr>
              <w:br w:type="textWrapping"/>
            </w:r>
            <w:r>
              <w:rPr>
                <w:rFonts w:hint="eastAsia" w:ascii="黑体" w:hAnsi="黑体" w:eastAsia="黑体" w:cs="宋体"/>
                <w:kern w:val="0"/>
                <w:sz w:val="20"/>
              </w:rPr>
              <w:t>6）单路电源最大承受功率：1000W，总功率不超过2000W（1000W以上建议加配电源时序器）</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功放</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1.纯铜变压器,1.2倍功率预留</w:t>
            </w:r>
            <w:r>
              <w:rPr>
                <w:rFonts w:hint="eastAsia" w:ascii="黑体" w:hAnsi="黑体" w:eastAsia="黑体" w:cs="宋体"/>
                <w:kern w:val="0"/>
                <w:sz w:val="20"/>
              </w:rPr>
              <w:br w:type="textWrapping"/>
            </w:r>
            <w:r>
              <w:rPr>
                <w:rFonts w:hint="eastAsia" w:ascii="黑体" w:hAnsi="黑体" w:eastAsia="黑体" w:cs="宋体"/>
                <w:kern w:val="0"/>
                <w:sz w:val="20"/>
              </w:rPr>
              <w:t>2.设有6路独立分区选择输出，每路分区输出音量可独立调节，输出电压为100V</w:t>
            </w:r>
            <w:r>
              <w:rPr>
                <w:rFonts w:hint="eastAsia" w:ascii="黑体" w:hAnsi="黑体" w:eastAsia="黑体" w:cs="宋体"/>
                <w:kern w:val="0"/>
                <w:sz w:val="20"/>
              </w:rPr>
              <w:br w:type="textWrapping"/>
            </w:r>
            <w:r>
              <w:rPr>
                <w:rFonts w:hint="eastAsia" w:ascii="黑体" w:hAnsi="黑体" w:eastAsia="黑体" w:cs="宋体"/>
                <w:kern w:val="0"/>
                <w:sz w:val="20"/>
              </w:rPr>
              <w:t>3.线路1、线路2和本地MP3音量同为一组、话筒1、话筒2和紧急线路输入、设有独立音量调节，同时具有总音量控制</w:t>
            </w:r>
            <w:r>
              <w:rPr>
                <w:rFonts w:hint="eastAsia" w:ascii="黑体" w:hAnsi="黑体" w:eastAsia="黑体" w:cs="宋体"/>
                <w:kern w:val="0"/>
                <w:sz w:val="20"/>
              </w:rPr>
              <w:br w:type="textWrapping"/>
            </w:r>
            <w:r>
              <w:rPr>
                <w:rFonts w:hint="eastAsia" w:ascii="黑体" w:hAnsi="黑体" w:eastAsia="黑体" w:cs="宋体"/>
                <w:kern w:val="0"/>
                <w:sz w:val="20"/>
              </w:rPr>
              <w:t>4.话筒1和紧急线路EMC输入具有最高优先级别，可强切其他线路输入功能，话筒2与线路1、线路2</w:t>
            </w:r>
            <w:r>
              <w:rPr>
                <w:rFonts w:hint="eastAsia" w:ascii="黑体" w:hAnsi="黑体" w:eastAsia="黑体" w:cs="宋体"/>
                <w:kern w:val="0"/>
                <w:sz w:val="20"/>
              </w:rPr>
              <w:br w:type="textWrapping"/>
            </w:r>
            <w:r>
              <w:rPr>
                <w:rFonts w:hint="eastAsia" w:ascii="黑体" w:hAnsi="黑体" w:eastAsia="黑体" w:cs="宋体"/>
                <w:kern w:val="0"/>
                <w:sz w:val="20"/>
              </w:rPr>
              <w:t>5.设有高低音调节功能</w:t>
            </w:r>
            <w:r>
              <w:rPr>
                <w:rFonts w:hint="eastAsia" w:ascii="黑体" w:hAnsi="黑体" w:eastAsia="黑体" w:cs="宋体"/>
                <w:kern w:val="0"/>
                <w:sz w:val="20"/>
              </w:rPr>
              <w:br w:type="textWrapping"/>
            </w:r>
            <w:r>
              <w:rPr>
                <w:rFonts w:hint="eastAsia" w:ascii="黑体" w:hAnsi="黑体" w:eastAsia="黑体" w:cs="宋体"/>
                <w:kern w:val="0"/>
                <w:sz w:val="20"/>
              </w:rPr>
              <w:t>6.设备设有异常工作保护警告功能，当输入信号过大、负载过重、温度过高、线路短路时，对应的指示灯提示，有极高的可靠性</w:t>
            </w:r>
            <w:r>
              <w:rPr>
                <w:rFonts w:hint="eastAsia" w:ascii="黑体" w:hAnsi="黑体" w:eastAsia="黑体" w:cs="宋体"/>
                <w:kern w:val="0"/>
                <w:sz w:val="20"/>
              </w:rPr>
              <w:br w:type="textWrapping"/>
            </w:r>
            <w:r>
              <w:rPr>
                <w:rFonts w:hint="eastAsia" w:ascii="黑体" w:hAnsi="黑体" w:eastAsia="黑体" w:cs="宋体"/>
                <w:kern w:val="0"/>
                <w:sz w:val="20"/>
              </w:rPr>
              <w:t>7.支持多种指示灯显示(电源、信号、削峰、保护LED指示灯)</w:t>
            </w:r>
            <w:r>
              <w:rPr>
                <w:rFonts w:hint="eastAsia" w:ascii="黑体" w:hAnsi="黑体" w:eastAsia="黑体" w:cs="宋体"/>
                <w:kern w:val="0"/>
                <w:sz w:val="20"/>
              </w:rPr>
              <w:br w:type="textWrapping"/>
            </w:r>
            <w:r>
              <w:rPr>
                <w:rFonts w:hint="eastAsia" w:ascii="黑体" w:hAnsi="黑体" w:eastAsia="黑体" w:cs="宋体"/>
                <w:kern w:val="0"/>
                <w:sz w:val="20"/>
              </w:rPr>
              <w:t>8.采用风机强制散热结构，可以让机器长期时间工作</w:t>
            </w:r>
            <w:r>
              <w:rPr>
                <w:rFonts w:hint="eastAsia" w:ascii="黑体" w:hAnsi="黑体" w:eastAsia="黑体" w:cs="宋体"/>
                <w:kern w:val="0"/>
                <w:sz w:val="20"/>
              </w:rPr>
              <w:br w:type="textWrapping"/>
            </w:r>
            <w:r>
              <w:rPr>
                <w:rFonts w:hint="eastAsia" w:ascii="黑体" w:hAnsi="黑体" w:eastAsia="黑体" w:cs="宋体"/>
                <w:kern w:val="0"/>
                <w:sz w:val="20"/>
              </w:rPr>
              <w:t>9.具有市电波动保护功能，支持过压保护，欠压保护</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广播线</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200米一卷</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机柜</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600*600*1200CM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辅材</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音频连接，螺丝，扎带等</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2、学术报告厅扩声系统(六楼)</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12寸音响</w:t>
            </w:r>
          </w:p>
        </w:tc>
        <w:tc>
          <w:tcPr>
            <w:tcW w:w="3230" w:type="dxa"/>
            <w:tcBorders>
              <w:top w:val="nil"/>
              <w:left w:val="nil"/>
              <w:bottom w:val="single" w:color="auto" w:sz="4" w:space="0"/>
              <w:right w:val="single" w:color="auto" w:sz="4" w:space="0"/>
            </w:tcBorders>
            <w:shd w:val="clear" w:color="auto" w:fill="auto"/>
            <w:vAlign w:val="center"/>
          </w:tcPr>
          <w:p>
            <w:pPr>
              <w:textAlignment w:val="auto"/>
              <w:rPr>
                <w:rFonts w:ascii="黑体" w:hAnsi="黑体" w:eastAsia="黑体" w:cs="宋体"/>
                <w:kern w:val="0"/>
                <w:sz w:val="20"/>
              </w:rPr>
            </w:pPr>
            <w:r>
              <w:rPr>
                <w:rFonts w:hint="eastAsia" w:ascii="黑体" w:hAnsi="黑体" w:eastAsia="黑体" w:cs="宋体"/>
                <w:kern w:val="0"/>
                <w:sz w:val="20"/>
              </w:rPr>
              <w:t>1.频率范围：55Hz-22KHz</w:t>
            </w:r>
            <w:r>
              <w:rPr>
                <w:rFonts w:hint="eastAsia" w:ascii="黑体" w:hAnsi="黑体" w:eastAsia="黑体" w:cs="宋体"/>
                <w:kern w:val="0"/>
                <w:sz w:val="20"/>
              </w:rPr>
              <w:br w:type="textWrapping"/>
            </w:r>
            <w:r>
              <w:rPr>
                <w:rFonts w:hint="eastAsia" w:ascii="黑体" w:hAnsi="黑体" w:eastAsia="黑体" w:cs="宋体"/>
                <w:kern w:val="0"/>
                <w:sz w:val="20"/>
              </w:rPr>
              <w:t>2.额定功率：300W</w:t>
            </w:r>
            <w:r>
              <w:rPr>
                <w:rFonts w:hint="eastAsia" w:ascii="黑体" w:hAnsi="黑体" w:eastAsia="黑体" w:cs="宋体"/>
                <w:kern w:val="0"/>
                <w:sz w:val="20"/>
              </w:rPr>
              <w:br w:type="textWrapping"/>
            </w:r>
            <w:r>
              <w:rPr>
                <w:rFonts w:hint="eastAsia" w:ascii="黑体" w:hAnsi="黑体" w:eastAsia="黑体" w:cs="宋体"/>
                <w:kern w:val="0"/>
                <w:sz w:val="20"/>
              </w:rPr>
              <w:t>3.灵敏度：97dB</w:t>
            </w:r>
            <w:r>
              <w:rPr>
                <w:rFonts w:hint="eastAsia" w:ascii="黑体" w:hAnsi="黑体" w:eastAsia="黑体" w:cs="宋体"/>
                <w:kern w:val="0"/>
                <w:sz w:val="20"/>
              </w:rPr>
              <w:br w:type="textWrapping"/>
            </w:r>
            <w:r>
              <w:rPr>
                <w:rFonts w:hint="eastAsia" w:ascii="黑体" w:hAnsi="黑体" w:eastAsia="黑体" w:cs="宋体"/>
                <w:kern w:val="0"/>
                <w:sz w:val="20"/>
              </w:rPr>
              <w:t>4.最大声压级(峰值)：128dB</w:t>
            </w:r>
            <w:r>
              <w:rPr>
                <w:rFonts w:hint="eastAsia" w:ascii="黑体" w:hAnsi="黑体" w:eastAsia="黑体" w:cs="宋体"/>
                <w:kern w:val="0"/>
                <w:sz w:val="20"/>
              </w:rPr>
              <w:br w:type="textWrapping"/>
            </w:r>
            <w:r>
              <w:rPr>
                <w:rFonts w:hint="eastAsia" w:ascii="黑体" w:hAnsi="黑体" w:eastAsia="黑体" w:cs="宋体"/>
                <w:kern w:val="0"/>
                <w:sz w:val="20"/>
              </w:rPr>
              <w:t>5.额定阻抗：8Ω</w:t>
            </w:r>
            <w:r>
              <w:rPr>
                <w:rFonts w:hint="eastAsia" w:ascii="黑体" w:hAnsi="黑体" w:eastAsia="黑体" w:cs="宋体"/>
                <w:kern w:val="0"/>
                <w:sz w:val="20"/>
              </w:rPr>
              <w:br w:type="textWrapping"/>
            </w:r>
            <w:r>
              <w:rPr>
                <w:rFonts w:hint="eastAsia" w:ascii="黑体" w:hAnsi="黑体" w:eastAsia="黑体" w:cs="宋体"/>
                <w:kern w:val="0"/>
                <w:sz w:val="20"/>
              </w:rPr>
              <w:t>6.低音单元：1*12"(65mm音圈)</w:t>
            </w:r>
            <w:r>
              <w:rPr>
                <w:rFonts w:hint="eastAsia" w:ascii="黑体" w:hAnsi="黑体" w:eastAsia="黑体" w:cs="宋体"/>
                <w:kern w:val="0"/>
                <w:sz w:val="20"/>
              </w:rPr>
              <w:br w:type="textWrapping"/>
            </w:r>
            <w:r>
              <w:rPr>
                <w:rFonts w:hint="eastAsia" w:ascii="黑体" w:hAnsi="黑体" w:eastAsia="黑体" w:cs="宋体"/>
                <w:kern w:val="0"/>
                <w:sz w:val="20"/>
              </w:rPr>
              <w:t>7.高音单元：1*44mm压缩驱动器</w:t>
            </w:r>
            <w:r>
              <w:rPr>
                <w:rFonts w:hint="eastAsia" w:ascii="黑体" w:hAnsi="黑体" w:eastAsia="黑体" w:cs="宋体"/>
                <w:kern w:val="0"/>
                <w:sz w:val="20"/>
              </w:rPr>
              <w:br w:type="textWrapping"/>
            </w:r>
            <w:r>
              <w:rPr>
                <w:rFonts w:hint="eastAsia" w:ascii="黑体" w:hAnsi="黑体" w:eastAsia="黑体" w:cs="宋体"/>
                <w:kern w:val="0"/>
                <w:sz w:val="20"/>
              </w:rPr>
              <w:t>8.输入连接：NL4(1+,1-)</w:t>
            </w:r>
            <w:r>
              <w:rPr>
                <w:rFonts w:hint="eastAsia" w:ascii="黑体" w:hAnsi="黑体" w:eastAsia="黑体" w:cs="宋体"/>
                <w:kern w:val="0"/>
                <w:sz w:val="20"/>
              </w:rPr>
              <w:br w:type="textWrapping"/>
            </w:r>
            <w:r>
              <w:rPr>
                <w:rFonts w:hint="eastAsia" w:ascii="黑体" w:hAnsi="黑体" w:eastAsia="黑体" w:cs="宋体"/>
                <w:kern w:val="0"/>
                <w:sz w:val="20"/>
              </w:rPr>
              <w:t>9.覆盖角度(HXV)：90度X50度</w:t>
            </w:r>
            <w:r>
              <w:rPr>
                <w:rFonts w:hint="eastAsia" w:ascii="黑体" w:hAnsi="黑体" w:eastAsia="黑体" w:cs="宋体"/>
                <w:kern w:val="0"/>
                <w:sz w:val="20"/>
              </w:rPr>
              <w:br w:type="textWrapping"/>
            </w:r>
            <w:r>
              <w:rPr>
                <w:rFonts w:hint="eastAsia" w:ascii="黑体" w:hAnsi="黑体" w:eastAsia="黑体" w:cs="宋体"/>
                <w:kern w:val="0"/>
                <w:sz w:val="20"/>
              </w:rPr>
              <w:t>10.箱体表面：环保耐磨黑色点漆</w:t>
            </w:r>
            <w:r>
              <w:rPr>
                <w:rFonts w:hint="eastAsia" w:ascii="黑体" w:hAnsi="黑体" w:eastAsia="黑体" w:cs="宋体"/>
                <w:kern w:val="0"/>
                <w:sz w:val="20"/>
              </w:rPr>
              <w:br w:type="textWrapping"/>
            </w:r>
            <w:r>
              <w:rPr>
                <w:rFonts w:hint="eastAsia" w:ascii="黑体" w:hAnsi="黑体" w:eastAsia="黑体" w:cs="宋体"/>
                <w:kern w:val="0"/>
                <w:sz w:val="20"/>
              </w:rPr>
              <w:t>11.安装：M8吊装点、支撑座</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音响支架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壁挂支架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功放</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1、前进后出排风系统，依顺序带走变压器，电解，电源管理，功率管，散热器产生的热量，随意安装         </w:t>
            </w:r>
            <w:r>
              <w:rPr>
                <w:rFonts w:hint="eastAsia" w:ascii="黑体" w:hAnsi="黑体" w:eastAsia="黑体" w:cs="宋体"/>
                <w:kern w:val="0"/>
                <w:sz w:val="20"/>
              </w:rPr>
              <w:br w:type="textWrapping"/>
            </w:r>
            <w:r>
              <w:rPr>
                <w:rFonts w:hint="eastAsia" w:ascii="黑体" w:hAnsi="黑体" w:eastAsia="黑体" w:cs="宋体"/>
                <w:kern w:val="0"/>
                <w:sz w:val="20"/>
              </w:rPr>
              <w:t xml:space="preserve">2、2只5000转高速风机抽风系统，无级智能控制，比传统方案寿命长3倍，机器温度更低，系统更安全         </w:t>
            </w:r>
            <w:r>
              <w:rPr>
                <w:rFonts w:hint="eastAsia" w:ascii="黑体" w:hAnsi="黑体" w:eastAsia="黑体" w:cs="宋体"/>
                <w:kern w:val="0"/>
                <w:sz w:val="20"/>
              </w:rPr>
              <w:br w:type="textWrapping"/>
            </w:r>
            <w:r>
              <w:rPr>
                <w:rFonts w:hint="eastAsia" w:ascii="黑体" w:hAnsi="黑体" w:eastAsia="黑体" w:cs="宋体"/>
                <w:kern w:val="0"/>
                <w:sz w:val="20"/>
              </w:rPr>
              <w:t xml:space="preserve">3、低至7.5cm极短散热风道设计，高效带走功放模块的热量，令机身温升不高于40度   </w:t>
            </w:r>
            <w:r>
              <w:rPr>
                <w:rFonts w:hint="eastAsia" w:ascii="黑体" w:hAnsi="黑体" w:eastAsia="黑体" w:cs="宋体"/>
                <w:kern w:val="0"/>
                <w:sz w:val="20"/>
              </w:rPr>
              <w:br w:type="textWrapping"/>
            </w:r>
            <w:r>
              <w:rPr>
                <w:rFonts w:hint="eastAsia" w:ascii="黑体" w:hAnsi="黑体" w:eastAsia="黑体" w:cs="宋体"/>
                <w:kern w:val="0"/>
                <w:sz w:val="20"/>
              </w:rPr>
              <w:t xml:space="preserve">4、2通道3通道4通道兼容设计，200W~2000W任意组合（部分机型）     </w:t>
            </w:r>
            <w:r>
              <w:rPr>
                <w:rFonts w:hint="eastAsia" w:ascii="黑体" w:hAnsi="黑体" w:eastAsia="黑体" w:cs="宋体"/>
                <w:kern w:val="0"/>
                <w:sz w:val="20"/>
              </w:rPr>
              <w:br w:type="textWrapping"/>
            </w:r>
            <w:r>
              <w:rPr>
                <w:rFonts w:hint="eastAsia" w:ascii="黑体" w:hAnsi="黑体" w:eastAsia="黑体" w:cs="宋体"/>
                <w:kern w:val="0"/>
                <w:sz w:val="20"/>
              </w:rPr>
              <w:t xml:space="preserve">5、输出座采用接线柱，杜绝传统SPKON插座故障隐患（同时也配备SPKON插座）    </w:t>
            </w:r>
            <w:r>
              <w:rPr>
                <w:rFonts w:hint="eastAsia" w:ascii="黑体" w:hAnsi="黑体" w:eastAsia="黑体" w:cs="宋体"/>
                <w:kern w:val="0"/>
                <w:sz w:val="20"/>
              </w:rPr>
              <w:br w:type="textWrapping"/>
            </w:r>
            <w:r>
              <w:rPr>
                <w:rFonts w:hint="eastAsia" w:ascii="黑体" w:hAnsi="黑体" w:eastAsia="黑体" w:cs="宋体"/>
                <w:kern w:val="0"/>
                <w:sz w:val="20"/>
              </w:rPr>
              <w:t xml:space="preserve">6、功能及模式开关采用台湾大体积外露式设计，高可靠性      </w:t>
            </w:r>
            <w:r>
              <w:rPr>
                <w:rFonts w:hint="eastAsia" w:ascii="黑体" w:hAnsi="黑体" w:eastAsia="黑体" w:cs="宋体"/>
                <w:kern w:val="0"/>
                <w:sz w:val="20"/>
              </w:rPr>
              <w:br w:type="textWrapping"/>
            </w:r>
            <w:r>
              <w:rPr>
                <w:rFonts w:hint="eastAsia" w:ascii="黑体" w:hAnsi="黑体" w:eastAsia="黑体" w:cs="宋体"/>
                <w:kern w:val="0"/>
                <w:sz w:val="20"/>
              </w:rPr>
              <w:t xml:space="preserve">7、音量电位器采用台湾产密封式21点步进式，手感舒适，寿命长     </w:t>
            </w:r>
            <w:r>
              <w:rPr>
                <w:rFonts w:hint="eastAsia" w:ascii="黑体" w:hAnsi="黑体" w:eastAsia="黑体" w:cs="宋体"/>
                <w:kern w:val="0"/>
                <w:sz w:val="20"/>
              </w:rPr>
              <w:br w:type="textWrapping"/>
            </w:r>
            <w:r>
              <w:rPr>
                <w:rFonts w:hint="eastAsia" w:ascii="黑体" w:hAnsi="黑体" w:eastAsia="黑体" w:cs="宋体"/>
                <w:kern w:val="0"/>
                <w:sz w:val="20"/>
              </w:rPr>
              <w:t xml:space="preserve">8、0.775V标准增益，取消传统增益开关带来的质量隐患，满足任意系统配接需求    </w:t>
            </w:r>
            <w:r>
              <w:rPr>
                <w:rFonts w:hint="eastAsia" w:ascii="黑体" w:hAnsi="黑体" w:eastAsia="黑体" w:cs="宋体"/>
                <w:kern w:val="0"/>
                <w:sz w:val="20"/>
              </w:rPr>
              <w:br w:type="textWrapping"/>
            </w:r>
            <w:r>
              <w:rPr>
                <w:rFonts w:hint="eastAsia" w:ascii="黑体" w:hAnsi="黑体" w:eastAsia="黑体" w:cs="宋体"/>
                <w:kern w:val="0"/>
                <w:sz w:val="20"/>
              </w:rPr>
              <w:t xml:space="preserve">9、进风口网格采用活动磁吸结构，方便用户清理滤棉积尘      </w:t>
            </w:r>
            <w:r>
              <w:rPr>
                <w:rFonts w:hint="eastAsia" w:ascii="黑体" w:hAnsi="黑体" w:eastAsia="黑体" w:cs="宋体"/>
                <w:kern w:val="0"/>
                <w:sz w:val="20"/>
              </w:rPr>
              <w:br w:type="textWrapping"/>
            </w:r>
            <w:r>
              <w:rPr>
                <w:rFonts w:hint="eastAsia" w:ascii="黑体" w:hAnsi="黑体" w:eastAsia="黑体" w:cs="宋体"/>
                <w:kern w:val="0"/>
                <w:sz w:val="20"/>
              </w:rPr>
              <w:t>10、灯板带6段电平指示，同时可以指示输出削波，功放保护，功放损坏等状态</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八路调音台</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1.2编组4母线调音台（带USB连接口输入）</w:t>
            </w:r>
            <w:r>
              <w:rPr>
                <w:rFonts w:hint="eastAsia" w:ascii="黑体" w:hAnsi="黑体" w:eastAsia="黑体" w:cs="宋体"/>
                <w:kern w:val="0"/>
                <w:sz w:val="20"/>
              </w:rPr>
              <w:br w:type="textWrapping"/>
            </w:r>
            <w:r>
              <w:rPr>
                <w:rFonts w:hint="eastAsia" w:ascii="黑体" w:hAnsi="黑体" w:eastAsia="黑体" w:cs="宋体"/>
                <w:kern w:val="0"/>
                <w:sz w:val="20"/>
              </w:rPr>
              <w:t>2.4路线路输入+2组立体声输入,内置16种数码效果器</w:t>
            </w:r>
            <w:r>
              <w:rPr>
                <w:rFonts w:hint="eastAsia" w:ascii="黑体" w:hAnsi="黑体" w:eastAsia="黑体" w:cs="宋体"/>
                <w:kern w:val="0"/>
                <w:sz w:val="20"/>
              </w:rPr>
              <w:br w:type="textWrapping"/>
            </w:r>
            <w:r>
              <w:rPr>
                <w:rFonts w:hint="eastAsia" w:ascii="黑体" w:hAnsi="黑体" w:eastAsia="黑体" w:cs="宋体"/>
                <w:kern w:val="0"/>
                <w:sz w:val="20"/>
              </w:rPr>
              <w:t>3.内置多格式蓝牙MP3播放器,MP3音源可转入本机立体声声道进行调音或混合</w:t>
            </w:r>
            <w:r>
              <w:rPr>
                <w:rFonts w:hint="eastAsia" w:ascii="黑体" w:hAnsi="黑体" w:eastAsia="黑体" w:cs="宋体"/>
                <w:kern w:val="0"/>
                <w:sz w:val="20"/>
              </w:rPr>
              <w:br w:type="textWrapping"/>
            </w:r>
            <w:r>
              <w:rPr>
                <w:rFonts w:hint="eastAsia" w:ascii="黑体" w:hAnsi="黑体" w:eastAsia="黑体" w:cs="宋体"/>
                <w:kern w:val="0"/>
                <w:sz w:val="20"/>
              </w:rPr>
              <w:t>4.分路3段美式EQ,带衰减,2路AUX输出.编组选择按键,另设有监听功能.</w:t>
            </w:r>
            <w:r>
              <w:rPr>
                <w:rFonts w:hint="eastAsia" w:ascii="黑体" w:hAnsi="黑体" w:eastAsia="黑体" w:cs="宋体"/>
                <w:kern w:val="0"/>
                <w:sz w:val="20"/>
              </w:rPr>
              <w:br w:type="textWrapping"/>
            </w:r>
            <w:r>
              <w:rPr>
                <w:rFonts w:hint="eastAsia" w:ascii="黑体" w:hAnsi="黑体" w:eastAsia="黑体" w:cs="宋体"/>
                <w:kern w:val="0"/>
                <w:sz w:val="20"/>
              </w:rPr>
              <w:t>5.6路母线(BUS):主输出+两编组+监听室输出+录音输出与返回</w:t>
            </w:r>
            <w:r>
              <w:rPr>
                <w:rFonts w:hint="eastAsia" w:ascii="黑体" w:hAnsi="黑体" w:eastAsia="黑体" w:cs="宋体"/>
                <w:kern w:val="0"/>
                <w:sz w:val="20"/>
              </w:rPr>
              <w:br w:type="textWrapping"/>
            </w:r>
            <w:r>
              <w:rPr>
                <w:rFonts w:hint="eastAsia" w:ascii="黑体" w:hAnsi="黑体" w:eastAsia="黑体" w:cs="宋体"/>
                <w:kern w:val="0"/>
                <w:sz w:val="20"/>
              </w:rPr>
              <w:t>6.在无需外置设备下可独立完成6路不同音源的输出.</w:t>
            </w:r>
            <w:r>
              <w:rPr>
                <w:rFonts w:hint="eastAsia" w:ascii="黑体" w:hAnsi="黑体" w:eastAsia="黑体" w:cs="宋体"/>
                <w:kern w:val="0"/>
                <w:sz w:val="20"/>
              </w:rPr>
              <w:br w:type="textWrapping"/>
            </w:r>
            <w:r>
              <w:rPr>
                <w:rFonts w:hint="eastAsia" w:ascii="黑体" w:hAnsi="黑体" w:eastAsia="黑体" w:cs="宋体"/>
                <w:kern w:val="0"/>
                <w:sz w:val="20"/>
              </w:rPr>
              <w:t>7.1路AUX外接与返回,双7段图视均衡</w:t>
            </w:r>
            <w:r>
              <w:rPr>
                <w:rFonts w:hint="eastAsia" w:ascii="黑体" w:hAnsi="黑体" w:eastAsia="黑体" w:cs="宋体"/>
                <w:kern w:val="0"/>
                <w:sz w:val="20"/>
              </w:rPr>
              <w:br w:type="textWrapping"/>
            </w:r>
            <w:r>
              <w:rPr>
                <w:rFonts w:hint="eastAsia" w:ascii="黑体" w:hAnsi="黑体" w:eastAsia="黑体" w:cs="宋体"/>
                <w:kern w:val="0"/>
                <w:sz w:val="20"/>
              </w:rPr>
              <w:t>8.100MM长行程推子控制.</w:t>
            </w:r>
            <w:r>
              <w:rPr>
                <w:rFonts w:hint="eastAsia" w:ascii="黑体" w:hAnsi="黑体" w:eastAsia="黑体" w:cs="宋体"/>
                <w:kern w:val="0"/>
                <w:sz w:val="20"/>
              </w:rPr>
              <w:br w:type="textWrapping"/>
            </w:r>
            <w:r>
              <w:rPr>
                <w:rFonts w:hint="eastAsia" w:ascii="黑体" w:hAnsi="黑体" w:eastAsia="黑体" w:cs="宋体"/>
                <w:kern w:val="0"/>
                <w:sz w:val="20"/>
              </w:rPr>
              <w:t>9.内置48V幻象供电,内置80V-240V宽电压工作电源.</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效果器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数字混响，多路输出</w:t>
            </w:r>
            <w:r>
              <w:rPr>
                <w:rFonts w:hint="eastAsia" w:ascii="黑体" w:hAnsi="黑体" w:eastAsia="黑体" w:cs="宋体"/>
                <w:kern w:val="0"/>
                <w:sz w:val="20"/>
              </w:rPr>
              <w:br w:type="textWrapping"/>
            </w:r>
            <w:r>
              <w:rPr>
                <w:rFonts w:hint="eastAsia" w:ascii="黑体" w:hAnsi="黑体" w:eastAsia="黑体" w:cs="宋体"/>
                <w:kern w:val="0"/>
                <w:sz w:val="20"/>
              </w:rPr>
              <w:t>音乐</w:t>
            </w:r>
            <w:r>
              <w:rPr>
                <w:rFonts w:hint="eastAsia" w:ascii="黑体" w:hAnsi="黑体" w:eastAsia="黑体" w:cs="宋体"/>
                <w:kern w:val="0"/>
                <w:sz w:val="20"/>
              </w:rPr>
              <w:br w:type="textWrapping"/>
            </w:r>
            <w:r>
              <w:rPr>
                <w:rFonts w:hint="eastAsia" w:ascii="黑体" w:hAnsi="黑体" w:eastAsia="黑体" w:cs="宋体"/>
                <w:kern w:val="0"/>
                <w:sz w:val="20"/>
              </w:rPr>
              <w:t>1. 音乐参量均衡:7段</w:t>
            </w:r>
            <w:r>
              <w:rPr>
                <w:rFonts w:hint="eastAsia" w:ascii="黑体" w:hAnsi="黑体" w:eastAsia="黑体" w:cs="宋体"/>
                <w:kern w:val="0"/>
                <w:sz w:val="20"/>
              </w:rPr>
              <w:br w:type="textWrapping"/>
            </w:r>
            <w:r>
              <w:rPr>
                <w:rFonts w:hint="eastAsia" w:ascii="黑体" w:hAnsi="黑体" w:eastAsia="黑体" w:cs="宋体"/>
                <w:kern w:val="0"/>
                <w:sz w:val="20"/>
              </w:rPr>
              <w:t>2. 音乐到主输出高通滤波器：12dB/24dB(0Hz - 303Hz)</w:t>
            </w:r>
            <w:r>
              <w:rPr>
                <w:rFonts w:hint="eastAsia" w:ascii="黑体" w:hAnsi="黑体" w:eastAsia="黑体" w:cs="宋体"/>
                <w:kern w:val="0"/>
                <w:sz w:val="20"/>
              </w:rPr>
              <w:br w:type="textWrapping"/>
            </w:r>
            <w:r>
              <w:rPr>
                <w:rFonts w:hint="eastAsia" w:ascii="黑体" w:hAnsi="黑体" w:eastAsia="黑体" w:cs="宋体"/>
                <w:kern w:val="0"/>
                <w:sz w:val="20"/>
              </w:rPr>
              <w:t>麦克风</w:t>
            </w:r>
            <w:r>
              <w:rPr>
                <w:rFonts w:hint="eastAsia" w:ascii="黑体" w:hAnsi="黑体" w:eastAsia="黑体" w:cs="宋体"/>
                <w:kern w:val="0"/>
                <w:sz w:val="20"/>
              </w:rPr>
              <w:br w:type="textWrapping"/>
            </w:r>
            <w:r>
              <w:rPr>
                <w:rFonts w:hint="eastAsia" w:ascii="黑体" w:hAnsi="黑体" w:eastAsia="黑体" w:cs="宋体"/>
                <w:kern w:val="0"/>
                <w:sz w:val="20"/>
              </w:rPr>
              <w:t>1. 有四种麦克风FBE模式：OFF 1 2 3</w:t>
            </w:r>
            <w:r>
              <w:rPr>
                <w:rFonts w:hint="eastAsia" w:ascii="黑体" w:hAnsi="黑体" w:eastAsia="黑体" w:cs="宋体"/>
                <w:kern w:val="0"/>
                <w:sz w:val="20"/>
              </w:rPr>
              <w:br w:type="textWrapping"/>
            </w:r>
            <w:r>
              <w:rPr>
                <w:rFonts w:hint="eastAsia" w:ascii="黑体" w:hAnsi="黑体" w:eastAsia="黑体" w:cs="宋体"/>
                <w:kern w:val="0"/>
                <w:sz w:val="20"/>
              </w:rPr>
              <w:t>2. 有麦克风压限功能</w:t>
            </w:r>
            <w:r>
              <w:rPr>
                <w:rFonts w:hint="eastAsia" w:ascii="黑体" w:hAnsi="黑体" w:eastAsia="黑体" w:cs="宋体"/>
                <w:kern w:val="0"/>
                <w:sz w:val="20"/>
              </w:rPr>
              <w:br w:type="textWrapping"/>
            </w:r>
            <w:r>
              <w:rPr>
                <w:rFonts w:hint="eastAsia" w:ascii="黑体" w:hAnsi="黑体" w:eastAsia="黑体" w:cs="宋体"/>
                <w:kern w:val="0"/>
                <w:sz w:val="20"/>
              </w:rPr>
              <w:t>3. 15段麦克风参量均衡</w:t>
            </w:r>
            <w:r>
              <w:rPr>
                <w:rFonts w:hint="eastAsia" w:ascii="黑体" w:hAnsi="黑体" w:eastAsia="黑体" w:cs="宋体"/>
                <w:kern w:val="0"/>
                <w:sz w:val="20"/>
              </w:rPr>
              <w:br w:type="textWrapping"/>
            </w:r>
            <w:r>
              <w:rPr>
                <w:rFonts w:hint="eastAsia" w:ascii="黑体" w:hAnsi="黑体" w:eastAsia="黑体" w:cs="宋体"/>
                <w:kern w:val="0"/>
                <w:sz w:val="20"/>
              </w:rPr>
              <w:t>效果</w:t>
            </w:r>
            <w:r>
              <w:rPr>
                <w:rFonts w:hint="eastAsia" w:ascii="黑体" w:hAnsi="黑体" w:eastAsia="黑体" w:cs="宋体"/>
                <w:kern w:val="0"/>
                <w:sz w:val="20"/>
              </w:rPr>
              <w:br w:type="textWrapping"/>
            </w:r>
            <w:r>
              <w:rPr>
                <w:rFonts w:hint="eastAsia" w:ascii="黑体" w:hAnsi="黑体" w:eastAsia="黑体" w:cs="宋体"/>
                <w:kern w:val="0"/>
                <w:sz w:val="20"/>
              </w:rPr>
              <w:t>回声：</w:t>
            </w:r>
            <w:r>
              <w:rPr>
                <w:rFonts w:hint="eastAsia" w:ascii="黑体" w:hAnsi="黑体" w:eastAsia="黑体" w:cs="宋体"/>
                <w:kern w:val="0"/>
                <w:sz w:val="20"/>
              </w:rPr>
              <w:br w:type="textWrapping"/>
            </w:r>
            <w:r>
              <w:rPr>
                <w:rFonts w:hint="eastAsia" w:ascii="黑体" w:hAnsi="黑体" w:eastAsia="黑体" w:cs="宋体"/>
                <w:kern w:val="0"/>
                <w:sz w:val="20"/>
              </w:rPr>
              <w:t>1. 回声低通滤波器：5.99Hz - 20.6KHz</w:t>
            </w:r>
            <w:r>
              <w:rPr>
                <w:rFonts w:hint="eastAsia" w:ascii="黑体" w:hAnsi="黑体" w:eastAsia="黑体" w:cs="宋体"/>
                <w:kern w:val="0"/>
                <w:sz w:val="20"/>
              </w:rPr>
              <w:br w:type="textWrapping"/>
            </w:r>
            <w:r>
              <w:rPr>
                <w:rFonts w:hint="eastAsia" w:ascii="黑体" w:hAnsi="黑体" w:eastAsia="黑体" w:cs="宋体"/>
                <w:kern w:val="0"/>
                <w:sz w:val="20"/>
              </w:rPr>
              <w:t>2. 回声高通滤波器： 0Hz - 1000Hz</w:t>
            </w:r>
            <w:r>
              <w:rPr>
                <w:rFonts w:hint="eastAsia" w:ascii="黑体" w:hAnsi="黑体" w:eastAsia="黑体" w:cs="宋体"/>
                <w:kern w:val="0"/>
                <w:sz w:val="20"/>
              </w:rPr>
              <w:br w:type="textWrapping"/>
            </w:r>
            <w:r>
              <w:rPr>
                <w:rFonts w:hint="eastAsia" w:ascii="黑体" w:hAnsi="黑体" w:eastAsia="黑体" w:cs="宋体"/>
                <w:kern w:val="0"/>
                <w:sz w:val="20"/>
              </w:rPr>
              <w:t>3. 回声参量均衡：3段</w:t>
            </w:r>
            <w:r>
              <w:rPr>
                <w:rFonts w:hint="eastAsia" w:ascii="黑体" w:hAnsi="黑体" w:eastAsia="黑体" w:cs="宋体"/>
                <w:kern w:val="0"/>
                <w:sz w:val="20"/>
              </w:rPr>
              <w:br w:type="textWrapping"/>
            </w:r>
            <w:r>
              <w:rPr>
                <w:rFonts w:hint="eastAsia" w:ascii="黑体" w:hAnsi="黑体" w:eastAsia="黑体" w:cs="宋体"/>
                <w:kern w:val="0"/>
                <w:sz w:val="20"/>
              </w:rPr>
              <w:t>4. 回声电平：0～100%</w:t>
            </w:r>
            <w:r>
              <w:rPr>
                <w:rFonts w:hint="eastAsia" w:ascii="黑体" w:hAnsi="黑体" w:eastAsia="黑体" w:cs="宋体"/>
                <w:kern w:val="0"/>
                <w:sz w:val="20"/>
              </w:rPr>
              <w:br w:type="textWrapping"/>
            </w:r>
            <w:r>
              <w:rPr>
                <w:rFonts w:hint="eastAsia" w:ascii="黑体" w:hAnsi="黑体" w:eastAsia="黑体" w:cs="宋体"/>
                <w:kern w:val="0"/>
                <w:sz w:val="20"/>
              </w:rPr>
              <w:t>5. 回声直达声电平： 0～100%</w:t>
            </w:r>
            <w:r>
              <w:rPr>
                <w:rFonts w:hint="eastAsia" w:ascii="黑体" w:hAnsi="黑体" w:eastAsia="黑体" w:cs="宋体"/>
                <w:kern w:val="0"/>
                <w:sz w:val="20"/>
              </w:rPr>
              <w:br w:type="textWrapping"/>
            </w:r>
            <w:r>
              <w:rPr>
                <w:rFonts w:hint="eastAsia" w:ascii="黑体" w:hAnsi="黑体" w:eastAsia="黑体" w:cs="宋体"/>
                <w:kern w:val="0"/>
                <w:sz w:val="20"/>
              </w:rPr>
              <w:t>6. 回声预延时：0～500ms</w:t>
            </w:r>
            <w:r>
              <w:rPr>
                <w:rFonts w:hint="eastAsia" w:ascii="黑体" w:hAnsi="黑体" w:eastAsia="黑体" w:cs="宋体"/>
                <w:kern w:val="0"/>
                <w:sz w:val="20"/>
              </w:rPr>
              <w:br w:type="textWrapping"/>
            </w:r>
            <w:r>
              <w:rPr>
                <w:rFonts w:hint="eastAsia" w:ascii="黑体" w:hAnsi="黑体" w:eastAsia="黑体" w:cs="宋体"/>
                <w:kern w:val="0"/>
                <w:sz w:val="20"/>
              </w:rPr>
              <w:t>7. 回声右通道预延时：0～±50% , （相对左声道）</w:t>
            </w:r>
            <w:r>
              <w:rPr>
                <w:rFonts w:hint="eastAsia" w:ascii="黑体" w:hAnsi="黑体" w:eastAsia="黑体" w:cs="宋体"/>
                <w:kern w:val="0"/>
                <w:sz w:val="20"/>
              </w:rPr>
              <w:br w:type="textWrapping"/>
            </w:r>
            <w:r>
              <w:rPr>
                <w:rFonts w:hint="eastAsia" w:ascii="黑体" w:hAnsi="黑体" w:eastAsia="黑体" w:cs="宋体"/>
                <w:kern w:val="0"/>
                <w:sz w:val="20"/>
              </w:rPr>
              <w:t>8. 回声总预延时： 0～500ms</w:t>
            </w:r>
            <w:r>
              <w:rPr>
                <w:rFonts w:hint="eastAsia" w:ascii="黑体" w:hAnsi="黑体" w:eastAsia="黑体" w:cs="宋体"/>
                <w:kern w:val="0"/>
                <w:sz w:val="20"/>
              </w:rPr>
              <w:br w:type="textWrapping"/>
            </w:r>
            <w:r>
              <w:rPr>
                <w:rFonts w:hint="eastAsia" w:ascii="黑体" w:hAnsi="黑体" w:eastAsia="黑体" w:cs="宋体"/>
                <w:kern w:val="0"/>
                <w:sz w:val="20"/>
              </w:rPr>
              <w:t>9. 回声右通道延时：0～50% , （相对左声道回声延时时间）</w:t>
            </w:r>
            <w:r>
              <w:rPr>
                <w:rFonts w:hint="eastAsia" w:ascii="黑体" w:hAnsi="黑体" w:eastAsia="黑体" w:cs="宋体"/>
                <w:kern w:val="0"/>
                <w:sz w:val="20"/>
              </w:rPr>
              <w:br w:type="textWrapping"/>
            </w:r>
            <w:r>
              <w:rPr>
                <w:rFonts w:hint="eastAsia" w:ascii="黑体" w:hAnsi="黑体" w:eastAsia="黑体" w:cs="宋体"/>
                <w:kern w:val="0"/>
                <w:sz w:val="20"/>
              </w:rPr>
              <w:t>10. 回声重复： 0～90%</w:t>
            </w:r>
            <w:r>
              <w:rPr>
                <w:rFonts w:hint="eastAsia" w:ascii="黑体" w:hAnsi="黑体" w:eastAsia="黑体" w:cs="宋体"/>
                <w:kern w:val="0"/>
                <w:sz w:val="20"/>
              </w:rPr>
              <w:br w:type="textWrapping"/>
            </w:r>
            <w:r>
              <w:rPr>
                <w:rFonts w:hint="eastAsia" w:ascii="黑体" w:hAnsi="黑体" w:eastAsia="黑体" w:cs="宋体"/>
                <w:kern w:val="0"/>
                <w:sz w:val="20"/>
              </w:rPr>
              <w:t>混响</w:t>
            </w:r>
            <w:r>
              <w:rPr>
                <w:rFonts w:hint="eastAsia" w:ascii="黑体" w:hAnsi="黑体" w:eastAsia="黑体" w:cs="宋体"/>
                <w:kern w:val="0"/>
                <w:sz w:val="20"/>
              </w:rPr>
              <w:br w:type="textWrapping"/>
            </w:r>
            <w:r>
              <w:rPr>
                <w:rFonts w:hint="eastAsia" w:ascii="黑体" w:hAnsi="黑体" w:eastAsia="黑体" w:cs="宋体"/>
                <w:kern w:val="0"/>
                <w:sz w:val="20"/>
              </w:rPr>
              <w:t>1. 混响低通滤波器可调范围：5.99Hz - 20.6KHz</w:t>
            </w:r>
            <w:r>
              <w:rPr>
                <w:rFonts w:hint="eastAsia" w:ascii="黑体" w:hAnsi="黑体" w:eastAsia="黑体" w:cs="宋体"/>
                <w:kern w:val="0"/>
                <w:sz w:val="20"/>
              </w:rPr>
              <w:br w:type="textWrapping"/>
            </w:r>
            <w:r>
              <w:rPr>
                <w:rFonts w:hint="eastAsia" w:ascii="黑体" w:hAnsi="黑体" w:eastAsia="黑体" w:cs="宋体"/>
                <w:kern w:val="0"/>
                <w:sz w:val="20"/>
              </w:rPr>
              <w:t>2. 混响高通滤波器可调范围：0Hz - 1000Hz</w:t>
            </w:r>
            <w:r>
              <w:rPr>
                <w:rFonts w:hint="eastAsia" w:ascii="黑体" w:hAnsi="黑体" w:eastAsia="黑体" w:cs="宋体"/>
                <w:kern w:val="0"/>
                <w:sz w:val="20"/>
              </w:rPr>
              <w:br w:type="textWrapping"/>
            </w:r>
            <w:r>
              <w:rPr>
                <w:rFonts w:hint="eastAsia" w:ascii="黑体" w:hAnsi="黑体" w:eastAsia="黑体" w:cs="宋体"/>
                <w:kern w:val="0"/>
                <w:sz w:val="20"/>
              </w:rPr>
              <w:t>3. 混响电平可调范围：0～100%</w:t>
            </w:r>
            <w:r>
              <w:rPr>
                <w:rFonts w:hint="eastAsia" w:ascii="黑体" w:hAnsi="黑体" w:eastAsia="黑体" w:cs="宋体"/>
                <w:kern w:val="0"/>
                <w:sz w:val="20"/>
              </w:rPr>
              <w:br w:type="textWrapping"/>
            </w:r>
            <w:r>
              <w:rPr>
                <w:rFonts w:hint="eastAsia" w:ascii="黑体" w:hAnsi="黑体" w:eastAsia="黑体" w:cs="宋体"/>
                <w:kern w:val="0"/>
                <w:sz w:val="20"/>
              </w:rPr>
              <w:t>4. 混响直达声可调范围：0～100%</w:t>
            </w:r>
            <w:r>
              <w:rPr>
                <w:rFonts w:hint="eastAsia" w:ascii="黑体" w:hAnsi="黑体" w:eastAsia="黑体" w:cs="宋体"/>
                <w:kern w:val="0"/>
                <w:sz w:val="20"/>
              </w:rPr>
              <w:br w:type="textWrapping"/>
            </w:r>
            <w:r>
              <w:rPr>
                <w:rFonts w:hint="eastAsia" w:ascii="黑体" w:hAnsi="黑体" w:eastAsia="黑体" w:cs="宋体"/>
                <w:kern w:val="0"/>
                <w:sz w:val="20"/>
              </w:rPr>
              <w:t>5. 回声预延时可调范围：0～200ms</w:t>
            </w:r>
            <w:r>
              <w:rPr>
                <w:rFonts w:hint="eastAsia" w:ascii="黑体" w:hAnsi="黑体" w:eastAsia="黑体" w:cs="宋体"/>
                <w:kern w:val="0"/>
                <w:sz w:val="20"/>
              </w:rPr>
              <w:br w:type="textWrapping"/>
            </w:r>
            <w:r>
              <w:rPr>
                <w:rFonts w:hint="eastAsia" w:ascii="黑体" w:hAnsi="黑体" w:eastAsia="黑体" w:cs="宋体"/>
                <w:kern w:val="0"/>
                <w:sz w:val="20"/>
              </w:rPr>
              <w:t>6. 混响时间可调范围：0～3000ms</w:t>
            </w:r>
            <w:r>
              <w:rPr>
                <w:rFonts w:hint="eastAsia" w:ascii="黑体" w:hAnsi="黑体" w:eastAsia="黑体" w:cs="宋体"/>
                <w:kern w:val="0"/>
                <w:sz w:val="20"/>
              </w:rPr>
              <w:br w:type="textWrapping"/>
            </w:r>
            <w:r>
              <w:rPr>
                <w:rFonts w:hint="eastAsia" w:ascii="黑体" w:hAnsi="黑体" w:eastAsia="黑体" w:cs="宋体"/>
                <w:kern w:val="0"/>
                <w:sz w:val="20"/>
              </w:rPr>
              <w:t>主输出（工作模式：唱歌/热舞（自动/手动），包含除压限、延时、静音外的所有参数）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 0～200%</w:t>
            </w:r>
            <w:r>
              <w:rPr>
                <w:rFonts w:hint="eastAsia" w:ascii="黑体" w:hAnsi="黑体" w:eastAsia="黑体" w:cs="宋体"/>
                <w:kern w:val="0"/>
                <w:sz w:val="20"/>
              </w:rPr>
              <w:br w:type="textWrapping"/>
            </w:r>
            <w:r>
              <w:rPr>
                <w:rFonts w:hint="eastAsia" w:ascii="黑体" w:hAnsi="黑体" w:eastAsia="黑体" w:cs="宋体"/>
                <w:kern w:val="0"/>
                <w:sz w:val="20"/>
              </w:rPr>
              <w:t>2. 直达声电平： 0～200%</w:t>
            </w:r>
            <w:r>
              <w:rPr>
                <w:rFonts w:hint="eastAsia" w:ascii="黑体" w:hAnsi="黑体" w:eastAsia="黑体" w:cs="宋体"/>
                <w:kern w:val="0"/>
                <w:sz w:val="20"/>
              </w:rPr>
              <w:br w:type="textWrapping"/>
            </w:r>
            <w:r>
              <w:rPr>
                <w:rFonts w:hint="eastAsia" w:ascii="黑体" w:hAnsi="黑体" w:eastAsia="黑体" w:cs="宋体"/>
                <w:kern w:val="0"/>
                <w:sz w:val="20"/>
              </w:rPr>
              <w:t>3. 回声电平：0～200%</w:t>
            </w:r>
            <w:r>
              <w:rPr>
                <w:rFonts w:hint="eastAsia" w:ascii="黑体" w:hAnsi="黑体" w:eastAsia="黑体" w:cs="宋体"/>
                <w:kern w:val="0"/>
                <w:sz w:val="20"/>
              </w:rPr>
              <w:br w:type="textWrapping"/>
            </w:r>
            <w:r>
              <w:rPr>
                <w:rFonts w:hint="eastAsia" w:ascii="黑体" w:hAnsi="黑体" w:eastAsia="黑体" w:cs="宋体"/>
                <w:kern w:val="0"/>
                <w:sz w:val="20"/>
              </w:rPr>
              <w:t>4. 混响电平：0～200%</w:t>
            </w:r>
            <w:r>
              <w:rPr>
                <w:rFonts w:hint="eastAsia" w:ascii="黑体" w:hAnsi="黑体" w:eastAsia="黑体" w:cs="宋体"/>
                <w:kern w:val="0"/>
                <w:sz w:val="20"/>
              </w:rPr>
              <w:br w:type="textWrapping"/>
            </w:r>
            <w:r>
              <w:rPr>
                <w:rFonts w:hint="eastAsia" w:ascii="黑体" w:hAnsi="黑体" w:eastAsia="黑体" w:cs="宋体"/>
                <w:kern w:val="0"/>
                <w:sz w:val="20"/>
              </w:rPr>
              <w:t>5. 5段音乐参量均衡</w:t>
            </w:r>
            <w:r>
              <w:rPr>
                <w:rFonts w:hint="eastAsia" w:ascii="黑体" w:hAnsi="黑体" w:eastAsia="黑体" w:cs="宋体"/>
                <w:kern w:val="0"/>
                <w:sz w:val="20"/>
              </w:rPr>
              <w:br w:type="textWrapping"/>
            </w:r>
            <w:r>
              <w:rPr>
                <w:rFonts w:hint="eastAsia" w:ascii="黑体" w:hAnsi="黑体" w:eastAsia="黑体" w:cs="宋体"/>
                <w:kern w:val="0"/>
                <w:sz w:val="20"/>
              </w:rPr>
              <w:t>6. 压缩限幅器</w:t>
            </w:r>
            <w:r>
              <w:rPr>
                <w:rFonts w:hint="eastAsia" w:ascii="黑体" w:hAnsi="黑体" w:eastAsia="黑体" w:cs="宋体"/>
                <w:kern w:val="0"/>
                <w:sz w:val="20"/>
              </w:rPr>
              <w:br w:type="textWrapping"/>
            </w:r>
            <w:r>
              <w:rPr>
                <w:rFonts w:hint="eastAsia" w:ascii="黑体" w:hAnsi="黑体" w:eastAsia="黑体" w:cs="宋体"/>
                <w:kern w:val="0"/>
                <w:sz w:val="20"/>
              </w:rPr>
              <w:t>7. 左通道延时：0～50ms</w:t>
            </w:r>
            <w:r>
              <w:rPr>
                <w:rFonts w:hint="eastAsia" w:ascii="黑体" w:hAnsi="黑体" w:eastAsia="黑体" w:cs="宋体"/>
                <w:kern w:val="0"/>
                <w:sz w:val="20"/>
              </w:rPr>
              <w:br w:type="textWrapping"/>
            </w:r>
            <w:r>
              <w:rPr>
                <w:rFonts w:hint="eastAsia" w:ascii="黑体" w:hAnsi="黑体" w:eastAsia="黑体" w:cs="宋体"/>
                <w:kern w:val="0"/>
                <w:sz w:val="20"/>
              </w:rPr>
              <w:t>8. 右通道延时：0～50ms</w:t>
            </w:r>
            <w:r>
              <w:rPr>
                <w:rFonts w:hint="eastAsia" w:ascii="黑体" w:hAnsi="黑体" w:eastAsia="黑体" w:cs="宋体"/>
                <w:kern w:val="0"/>
                <w:sz w:val="20"/>
              </w:rPr>
              <w:br w:type="textWrapping"/>
            </w:r>
            <w:r>
              <w:rPr>
                <w:rFonts w:hint="eastAsia" w:ascii="黑体" w:hAnsi="黑体" w:eastAsia="黑体" w:cs="宋体"/>
                <w:kern w:val="0"/>
                <w:sz w:val="20"/>
              </w:rPr>
              <w:t>9. 左通道静音功能</w:t>
            </w:r>
            <w:r>
              <w:rPr>
                <w:rFonts w:hint="eastAsia" w:ascii="黑体" w:hAnsi="黑体" w:eastAsia="黑体" w:cs="宋体"/>
                <w:kern w:val="0"/>
                <w:sz w:val="20"/>
              </w:rPr>
              <w:br w:type="textWrapping"/>
            </w:r>
            <w:r>
              <w:rPr>
                <w:rFonts w:hint="eastAsia" w:ascii="黑体" w:hAnsi="黑体" w:eastAsia="黑体" w:cs="宋体"/>
                <w:kern w:val="0"/>
                <w:sz w:val="20"/>
              </w:rPr>
              <w:t>10. 右通道静音功能</w:t>
            </w:r>
            <w:r>
              <w:rPr>
                <w:rFonts w:hint="eastAsia" w:ascii="黑体" w:hAnsi="黑体" w:eastAsia="黑体" w:cs="宋体"/>
                <w:kern w:val="0"/>
                <w:sz w:val="20"/>
              </w:rPr>
              <w:br w:type="textWrapping"/>
            </w:r>
            <w:r>
              <w:rPr>
                <w:rFonts w:hint="eastAsia" w:ascii="黑体" w:hAnsi="黑体" w:eastAsia="黑体" w:cs="宋体"/>
                <w:kern w:val="0"/>
                <w:sz w:val="20"/>
              </w:rPr>
              <w:t>中置输出（工作模式：唱歌/热舞（自动/手动），包含除压限、延时、静音外的所有参数）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音乐电平：0～200%</w:t>
            </w:r>
            <w:r>
              <w:rPr>
                <w:rFonts w:hint="eastAsia" w:ascii="黑体" w:hAnsi="黑体" w:eastAsia="黑体" w:cs="宋体"/>
                <w:kern w:val="0"/>
                <w:sz w:val="20"/>
              </w:rPr>
              <w:br w:type="textWrapping"/>
            </w:r>
            <w:r>
              <w:rPr>
                <w:rFonts w:hint="eastAsia" w:ascii="黑体" w:hAnsi="黑体" w:eastAsia="黑体" w:cs="宋体"/>
                <w:kern w:val="0"/>
                <w:sz w:val="20"/>
              </w:rPr>
              <w:t>2. 直达声电平：0～200%</w:t>
            </w:r>
            <w:r>
              <w:rPr>
                <w:rFonts w:hint="eastAsia" w:ascii="黑体" w:hAnsi="黑体" w:eastAsia="黑体" w:cs="宋体"/>
                <w:kern w:val="0"/>
                <w:sz w:val="20"/>
              </w:rPr>
              <w:br w:type="textWrapping"/>
            </w:r>
            <w:r>
              <w:rPr>
                <w:rFonts w:hint="eastAsia" w:ascii="黑体" w:hAnsi="黑体" w:eastAsia="黑体" w:cs="宋体"/>
                <w:kern w:val="0"/>
                <w:sz w:val="20"/>
              </w:rPr>
              <w:t>3. 回声电平：0～200%</w:t>
            </w:r>
            <w:r>
              <w:rPr>
                <w:rFonts w:hint="eastAsia" w:ascii="黑体" w:hAnsi="黑体" w:eastAsia="黑体" w:cs="宋体"/>
                <w:kern w:val="0"/>
                <w:sz w:val="20"/>
              </w:rPr>
              <w:br w:type="textWrapping"/>
            </w:r>
            <w:r>
              <w:rPr>
                <w:rFonts w:hint="eastAsia" w:ascii="黑体" w:hAnsi="黑体" w:eastAsia="黑体" w:cs="宋体"/>
                <w:kern w:val="0"/>
                <w:sz w:val="20"/>
              </w:rPr>
              <w:t>4. 混响电平：0～200%</w:t>
            </w:r>
            <w:r>
              <w:rPr>
                <w:rFonts w:hint="eastAsia" w:ascii="黑体" w:hAnsi="黑体" w:eastAsia="黑体" w:cs="宋体"/>
                <w:kern w:val="0"/>
                <w:sz w:val="20"/>
              </w:rPr>
              <w:br w:type="textWrapping"/>
            </w:r>
            <w:r>
              <w:rPr>
                <w:rFonts w:hint="eastAsia" w:ascii="黑体" w:hAnsi="黑体" w:eastAsia="黑体" w:cs="宋体"/>
                <w:kern w:val="0"/>
                <w:sz w:val="20"/>
              </w:rPr>
              <w:t>5. 高通滤波器：0Hz - 303Hz</w:t>
            </w:r>
            <w:r>
              <w:rPr>
                <w:rFonts w:hint="eastAsia" w:ascii="黑体" w:hAnsi="黑体" w:eastAsia="黑体" w:cs="宋体"/>
                <w:kern w:val="0"/>
                <w:sz w:val="20"/>
              </w:rPr>
              <w:br w:type="textWrapping"/>
            </w:r>
            <w:r>
              <w:rPr>
                <w:rFonts w:hint="eastAsia" w:ascii="黑体" w:hAnsi="黑体" w:eastAsia="黑体" w:cs="宋体"/>
                <w:kern w:val="0"/>
                <w:sz w:val="20"/>
              </w:rPr>
              <w:t>6. 3段参量均衡</w:t>
            </w:r>
            <w:r>
              <w:rPr>
                <w:rFonts w:hint="eastAsia" w:ascii="黑体" w:hAnsi="黑体" w:eastAsia="黑体" w:cs="宋体"/>
                <w:kern w:val="0"/>
                <w:sz w:val="20"/>
              </w:rPr>
              <w:br w:type="textWrapping"/>
            </w:r>
            <w:r>
              <w:rPr>
                <w:rFonts w:hint="eastAsia" w:ascii="黑体" w:hAnsi="黑体" w:eastAsia="黑体" w:cs="宋体"/>
                <w:kern w:val="0"/>
                <w:sz w:val="20"/>
              </w:rPr>
              <w:t>7. 压缩限幅器</w:t>
            </w:r>
            <w:r>
              <w:rPr>
                <w:rFonts w:hint="eastAsia" w:ascii="黑体" w:hAnsi="黑体" w:eastAsia="黑体" w:cs="宋体"/>
                <w:kern w:val="0"/>
                <w:sz w:val="20"/>
              </w:rPr>
              <w:br w:type="textWrapping"/>
            </w:r>
            <w:r>
              <w:rPr>
                <w:rFonts w:hint="eastAsia" w:ascii="黑体" w:hAnsi="黑体" w:eastAsia="黑体" w:cs="宋体"/>
                <w:kern w:val="0"/>
                <w:sz w:val="20"/>
              </w:rPr>
              <w:t>8. 延时：0～50ms</w:t>
            </w:r>
            <w:r>
              <w:rPr>
                <w:rFonts w:hint="eastAsia" w:ascii="黑体" w:hAnsi="黑体" w:eastAsia="黑体" w:cs="宋体"/>
                <w:kern w:val="0"/>
                <w:sz w:val="20"/>
              </w:rPr>
              <w:br w:type="textWrapping"/>
            </w:r>
            <w:r>
              <w:rPr>
                <w:rFonts w:hint="eastAsia" w:ascii="黑体" w:hAnsi="黑体" w:eastAsia="黑体" w:cs="宋体"/>
                <w:kern w:val="0"/>
                <w:sz w:val="20"/>
              </w:rPr>
              <w:t>9. 静音功能</w:t>
            </w:r>
            <w:r>
              <w:rPr>
                <w:rFonts w:hint="eastAsia" w:ascii="黑体" w:hAnsi="黑体" w:eastAsia="黑体" w:cs="宋体"/>
                <w:kern w:val="0"/>
                <w:sz w:val="20"/>
              </w:rPr>
              <w:br w:type="textWrapping"/>
            </w:r>
            <w:r>
              <w:rPr>
                <w:rFonts w:hint="eastAsia" w:ascii="黑体" w:hAnsi="黑体" w:eastAsia="黑体" w:cs="宋体"/>
                <w:kern w:val="0"/>
                <w:sz w:val="20"/>
              </w:rPr>
              <w:t>超低音输出（工作模式：唱歌/热舞与（自动/手动），包含除压限、延时、静音外的所有参数）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音乐电平：0～400%</w:t>
            </w:r>
            <w:r>
              <w:rPr>
                <w:rFonts w:hint="eastAsia" w:ascii="黑体" w:hAnsi="黑体" w:eastAsia="黑体" w:cs="宋体"/>
                <w:kern w:val="0"/>
                <w:sz w:val="20"/>
              </w:rPr>
              <w:br w:type="textWrapping"/>
            </w:r>
            <w:r>
              <w:rPr>
                <w:rFonts w:hint="eastAsia" w:ascii="黑体" w:hAnsi="黑体" w:eastAsia="黑体" w:cs="宋体"/>
                <w:kern w:val="0"/>
                <w:sz w:val="20"/>
              </w:rPr>
              <w:t>2. MIC直达声电平：0～200%</w:t>
            </w:r>
            <w:r>
              <w:rPr>
                <w:rFonts w:hint="eastAsia" w:ascii="黑体" w:hAnsi="黑体" w:eastAsia="黑体" w:cs="宋体"/>
                <w:kern w:val="0"/>
                <w:sz w:val="20"/>
              </w:rPr>
              <w:br w:type="textWrapping"/>
            </w:r>
            <w:r>
              <w:rPr>
                <w:rFonts w:hint="eastAsia" w:ascii="黑体" w:hAnsi="黑体" w:eastAsia="黑体" w:cs="宋体"/>
                <w:kern w:val="0"/>
                <w:sz w:val="20"/>
              </w:rPr>
              <w:t>3. 高通滤波器：12dB,Q 0.4 ～ 1.5,/Bessel 24dB/Butterworth 24dB/Link Riley 24dB/USER 12dB/USER 24dB (0Hz - 303Hz)</w:t>
            </w:r>
            <w:r>
              <w:rPr>
                <w:rFonts w:hint="eastAsia" w:ascii="黑体" w:hAnsi="黑体" w:eastAsia="黑体" w:cs="宋体"/>
                <w:kern w:val="0"/>
                <w:sz w:val="20"/>
              </w:rPr>
              <w:br w:type="textWrapping"/>
            </w:r>
            <w:r>
              <w:rPr>
                <w:rFonts w:hint="eastAsia" w:ascii="黑体" w:hAnsi="黑体" w:eastAsia="黑体" w:cs="宋体"/>
                <w:kern w:val="0"/>
                <w:sz w:val="20"/>
              </w:rPr>
              <w:t>4. 低通滤波器：12dB,Q 0.4 ～ 1.5,/Bessel 24dB/Butterworth 24dB/Link Riley 24dB/USER 12dB/USER 24dB (0Hz - 303Hz)</w:t>
            </w:r>
            <w:r>
              <w:rPr>
                <w:rFonts w:hint="eastAsia" w:ascii="黑体" w:hAnsi="黑体" w:eastAsia="黑体" w:cs="宋体"/>
                <w:kern w:val="0"/>
                <w:sz w:val="20"/>
              </w:rPr>
              <w:br w:type="textWrapping"/>
            </w:r>
            <w:r>
              <w:rPr>
                <w:rFonts w:hint="eastAsia" w:ascii="黑体" w:hAnsi="黑体" w:eastAsia="黑体" w:cs="宋体"/>
                <w:kern w:val="0"/>
                <w:sz w:val="20"/>
              </w:rPr>
              <w:t>5. 3段参量均衡</w:t>
            </w:r>
            <w:r>
              <w:rPr>
                <w:rFonts w:hint="eastAsia" w:ascii="黑体" w:hAnsi="黑体" w:eastAsia="黑体" w:cs="宋体"/>
                <w:kern w:val="0"/>
                <w:sz w:val="20"/>
              </w:rPr>
              <w:br w:type="textWrapping"/>
            </w:r>
            <w:r>
              <w:rPr>
                <w:rFonts w:hint="eastAsia" w:ascii="黑体" w:hAnsi="黑体" w:eastAsia="黑体" w:cs="宋体"/>
                <w:kern w:val="0"/>
                <w:sz w:val="20"/>
              </w:rPr>
              <w:t>6. 压缩限幅器</w:t>
            </w:r>
            <w:r>
              <w:rPr>
                <w:rFonts w:hint="eastAsia" w:ascii="黑体" w:hAnsi="黑体" w:eastAsia="黑体" w:cs="宋体"/>
                <w:kern w:val="0"/>
                <w:sz w:val="20"/>
              </w:rPr>
              <w:br w:type="textWrapping"/>
            </w:r>
            <w:r>
              <w:rPr>
                <w:rFonts w:hint="eastAsia" w:ascii="黑体" w:hAnsi="黑体" w:eastAsia="黑体" w:cs="宋体"/>
                <w:kern w:val="0"/>
                <w:sz w:val="20"/>
              </w:rPr>
              <w:t>7. 延时：0～50ms</w:t>
            </w:r>
            <w:r>
              <w:rPr>
                <w:rFonts w:hint="eastAsia" w:ascii="黑体" w:hAnsi="黑体" w:eastAsia="黑体" w:cs="宋体"/>
                <w:kern w:val="0"/>
                <w:sz w:val="20"/>
              </w:rPr>
              <w:br w:type="textWrapping"/>
            </w:r>
            <w:r>
              <w:rPr>
                <w:rFonts w:hint="eastAsia" w:ascii="黑体" w:hAnsi="黑体" w:eastAsia="黑体" w:cs="宋体"/>
                <w:kern w:val="0"/>
                <w:sz w:val="20"/>
              </w:rPr>
              <w:t>8. 静音功能</w:t>
            </w:r>
            <w:r>
              <w:rPr>
                <w:rFonts w:hint="eastAsia" w:ascii="黑体" w:hAnsi="黑体" w:eastAsia="黑体" w:cs="宋体"/>
                <w:kern w:val="0"/>
                <w:sz w:val="20"/>
              </w:rPr>
              <w:br w:type="textWrapping"/>
            </w:r>
            <w:r>
              <w:rPr>
                <w:rFonts w:hint="eastAsia" w:ascii="黑体" w:hAnsi="黑体" w:eastAsia="黑体" w:cs="宋体"/>
                <w:kern w:val="0"/>
                <w:sz w:val="20"/>
              </w:rPr>
              <w:t>后置输出（工作模式：唱歌/热舞与（自动/手动），包含除压限、延时、静音外的所有参数）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音乐电平：0～200%</w:t>
            </w:r>
            <w:r>
              <w:rPr>
                <w:rFonts w:hint="eastAsia" w:ascii="黑体" w:hAnsi="黑体" w:eastAsia="黑体" w:cs="宋体"/>
                <w:kern w:val="0"/>
                <w:sz w:val="20"/>
              </w:rPr>
              <w:br w:type="textWrapping"/>
            </w:r>
            <w:r>
              <w:rPr>
                <w:rFonts w:hint="eastAsia" w:ascii="黑体" w:hAnsi="黑体" w:eastAsia="黑体" w:cs="宋体"/>
                <w:kern w:val="0"/>
                <w:sz w:val="20"/>
              </w:rPr>
              <w:t>2. 直达声电平：0～200%</w:t>
            </w:r>
            <w:r>
              <w:rPr>
                <w:rFonts w:hint="eastAsia" w:ascii="黑体" w:hAnsi="黑体" w:eastAsia="黑体" w:cs="宋体"/>
                <w:kern w:val="0"/>
                <w:sz w:val="20"/>
              </w:rPr>
              <w:br w:type="textWrapping"/>
            </w:r>
            <w:r>
              <w:rPr>
                <w:rFonts w:hint="eastAsia" w:ascii="黑体" w:hAnsi="黑体" w:eastAsia="黑体" w:cs="宋体"/>
                <w:kern w:val="0"/>
                <w:sz w:val="20"/>
              </w:rPr>
              <w:t>3. 回声电平：0～200%</w:t>
            </w:r>
            <w:r>
              <w:rPr>
                <w:rFonts w:hint="eastAsia" w:ascii="黑体" w:hAnsi="黑体" w:eastAsia="黑体" w:cs="宋体"/>
                <w:kern w:val="0"/>
                <w:sz w:val="20"/>
              </w:rPr>
              <w:br w:type="textWrapping"/>
            </w:r>
            <w:r>
              <w:rPr>
                <w:rFonts w:hint="eastAsia" w:ascii="黑体" w:hAnsi="黑体" w:eastAsia="黑体" w:cs="宋体"/>
                <w:kern w:val="0"/>
                <w:sz w:val="20"/>
              </w:rPr>
              <w:t>4. 混响电平：0～200%</w:t>
            </w:r>
            <w:r>
              <w:rPr>
                <w:rFonts w:hint="eastAsia" w:ascii="黑体" w:hAnsi="黑体" w:eastAsia="黑体" w:cs="宋体"/>
                <w:kern w:val="0"/>
                <w:sz w:val="20"/>
              </w:rPr>
              <w:br w:type="textWrapping"/>
            </w:r>
            <w:r>
              <w:rPr>
                <w:rFonts w:hint="eastAsia" w:ascii="黑体" w:hAnsi="黑体" w:eastAsia="黑体" w:cs="宋体"/>
                <w:kern w:val="0"/>
                <w:sz w:val="20"/>
              </w:rPr>
              <w:t>5. 高通滤波器：0Hz - 303Hz</w:t>
            </w:r>
            <w:r>
              <w:rPr>
                <w:rFonts w:hint="eastAsia" w:ascii="黑体" w:hAnsi="黑体" w:eastAsia="黑体" w:cs="宋体"/>
                <w:kern w:val="0"/>
                <w:sz w:val="20"/>
              </w:rPr>
              <w:br w:type="textWrapping"/>
            </w:r>
            <w:r>
              <w:rPr>
                <w:rFonts w:hint="eastAsia" w:ascii="黑体" w:hAnsi="黑体" w:eastAsia="黑体" w:cs="宋体"/>
                <w:kern w:val="0"/>
                <w:sz w:val="20"/>
              </w:rPr>
              <w:t>6. 3段参量均衡</w:t>
            </w:r>
            <w:r>
              <w:rPr>
                <w:rFonts w:hint="eastAsia" w:ascii="黑体" w:hAnsi="黑体" w:eastAsia="黑体" w:cs="宋体"/>
                <w:kern w:val="0"/>
                <w:sz w:val="20"/>
              </w:rPr>
              <w:br w:type="textWrapping"/>
            </w:r>
            <w:r>
              <w:rPr>
                <w:rFonts w:hint="eastAsia" w:ascii="黑体" w:hAnsi="黑体" w:eastAsia="黑体" w:cs="宋体"/>
                <w:kern w:val="0"/>
                <w:sz w:val="20"/>
              </w:rPr>
              <w:t>7. 压缩限幅器</w:t>
            </w:r>
            <w:r>
              <w:rPr>
                <w:rFonts w:hint="eastAsia" w:ascii="黑体" w:hAnsi="黑体" w:eastAsia="黑体" w:cs="宋体"/>
                <w:kern w:val="0"/>
                <w:sz w:val="20"/>
              </w:rPr>
              <w:br w:type="textWrapping"/>
            </w:r>
            <w:r>
              <w:rPr>
                <w:rFonts w:hint="eastAsia" w:ascii="黑体" w:hAnsi="黑体" w:eastAsia="黑体" w:cs="宋体"/>
                <w:kern w:val="0"/>
                <w:sz w:val="20"/>
              </w:rPr>
              <w:t>8. 左通道延时：0～50%</w:t>
            </w:r>
            <w:r>
              <w:rPr>
                <w:rFonts w:hint="eastAsia" w:ascii="黑体" w:hAnsi="黑体" w:eastAsia="黑体" w:cs="宋体"/>
                <w:kern w:val="0"/>
                <w:sz w:val="20"/>
              </w:rPr>
              <w:br w:type="textWrapping"/>
            </w:r>
            <w:r>
              <w:rPr>
                <w:rFonts w:hint="eastAsia" w:ascii="黑体" w:hAnsi="黑体" w:eastAsia="黑体" w:cs="宋体"/>
                <w:kern w:val="0"/>
                <w:sz w:val="20"/>
              </w:rPr>
              <w:t>9. 右通道延时：0～50%</w:t>
            </w:r>
            <w:r>
              <w:rPr>
                <w:rFonts w:hint="eastAsia" w:ascii="黑体" w:hAnsi="黑体" w:eastAsia="黑体" w:cs="宋体"/>
                <w:kern w:val="0"/>
                <w:sz w:val="20"/>
              </w:rPr>
              <w:br w:type="textWrapping"/>
            </w:r>
            <w:r>
              <w:rPr>
                <w:rFonts w:hint="eastAsia" w:ascii="黑体" w:hAnsi="黑体" w:eastAsia="黑体" w:cs="宋体"/>
                <w:kern w:val="0"/>
                <w:sz w:val="20"/>
              </w:rPr>
              <w:t>10. 左通道静音：静音/非静音</w:t>
            </w:r>
            <w:r>
              <w:rPr>
                <w:rFonts w:hint="eastAsia" w:ascii="黑体" w:hAnsi="黑体" w:eastAsia="黑体" w:cs="宋体"/>
                <w:kern w:val="0"/>
                <w:sz w:val="20"/>
              </w:rPr>
              <w:br w:type="textWrapping"/>
            </w:r>
            <w:r>
              <w:rPr>
                <w:rFonts w:hint="eastAsia" w:ascii="黑体" w:hAnsi="黑体" w:eastAsia="黑体" w:cs="宋体"/>
                <w:kern w:val="0"/>
                <w:sz w:val="20"/>
              </w:rPr>
              <w:t>11. 右通道静音：静音/非静音</w:t>
            </w:r>
            <w:r>
              <w:rPr>
                <w:rFonts w:hint="eastAsia" w:ascii="黑体" w:hAnsi="黑体" w:eastAsia="黑体" w:cs="宋体"/>
                <w:kern w:val="0"/>
                <w:sz w:val="20"/>
              </w:rPr>
              <w:br w:type="textWrapping"/>
            </w:r>
            <w:r>
              <w:rPr>
                <w:rFonts w:hint="eastAsia" w:ascii="黑体" w:hAnsi="黑体" w:eastAsia="黑体" w:cs="宋体"/>
                <w:kern w:val="0"/>
                <w:sz w:val="20"/>
              </w:rPr>
              <w:t>系统</w:t>
            </w:r>
            <w:r>
              <w:rPr>
                <w:rFonts w:hint="eastAsia" w:ascii="黑体" w:hAnsi="黑体" w:eastAsia="黑体" w:cs="宋体"/>
                <w:kern w:val="0"/>
                <w:sz w:val="20"/>
              </w:rPr>
              <w:br w:type="textWrapping"/>
            </w:r>
            <w:r>
              <w:rPr>
                <w:rFonts w:hint="eastAsia" w:ascii="黑体" w:hAnsi="黑体" w:eastAsia="黑体" w:cs="宋体"/>
                <w:kern w:val="0"/>
                <w:sz w:val="20"/>
              </w:rPr>
              <w:t>1. 两个音乐输入端口：1/2</w:t>
            </w:r>
            <w:r>
              <w:rPr>
                <w:rFonts w:hint="eastAsia" w:ascii="黑体" w:hAnsi="黑体" w:eastAsia="黑体" w:cs="宋体"/>
                <w:kern w:val="0"/>
                <w:sz w:val="20"/>
              </w:rPr>
              <w:br w:type="textWrapping"/>
            </w:r>
            <w:r>
              <w:rPr>
                <w:rFonts w:hint="eastAsia" w:ascii="黑体" w:hAnsi="黑体" w:eastAsia="黑体" w:cs="宋体"/>
                <w:kern w:val="0"/>
                <w:sz w:val="20"/>
              </w:rPr>
              <w:t>2. 音乐输入增益：0dB/3dB/6dB (用户模式不可调节)</w:t>
            </w:r>
            <w:r>
              <w:rPr>
                <w:rFonts w:hint="eastAsia" w:ascii="黑体" w:hAnsi="黑体" w:eastAsia="黑体" w:cs="宋体"/>
                <w:kern w:val="0"/>
                <w:sz w:val="20"/>
              </w:rPr>
              <w:br w:type="textWrapping"/>
            </w:r>
            <w:r>
              <w:rPr>
                <w:rFonts w:hint="eastAsia" w:ascii="黑体" w:hAnsi="黑体" w:eastAsia="黑体" w:cs="宋体"/>
                <w:kern w:val="0"/>
                <w:sz w:val="20"/>
              </w:rPr>
              <w:t>3．键盘锁密码与系统模式切密码</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反馈抑制器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1.额定电压：220V~±10% 50Hz</w:t>
            </w:r>
            <w:r>
              <w:rPr>
                <w:rFonts w:hint="eastAsia" w:ascii="黑体" w:hAnsi="黑体" w:eastAsia="黑体" w:cs="宋体"/>
                <w:kern w:val="0"/>
                <w:sz w:val="20"/>
              </w:rPr>
              <w:br w:type="textWrapping"/>
            </w:r>
            <w:r>
              <w:rPr>
                <w:rFonts w:hint="eastAsia" w:ascii="黑体" w:hAnsi="黑体" w:eastAsia="黑体" w:cs="宋体"/>
                <w:kern w:val="0"/>
                <w:sz w:val="20"/>
              </w:rPr>
              <w:t>2.消耗功率：7W</w:t>
            </w:r>
            <w:r>
              <w:rPr>
                <w:rFonts w:hint="eastAsia" w:ascii="黑体" w:hAnsi="黑体" w:eastAsia="黑体" w:cs="宋体"/>
                <w:kern w:val="0"/>
                <w:sz w:val="20"/>
              </w:rPr>
              <w:br w:type="textWrapping"/>
            </w:r>
            <w:r>
              <w:rPr>
                <w:rFonts w:hint="eastAsia" w:ascii="黑体" w:hAnsi="黑体" w:eastAsia="黑体" w:cs="宋体"/>
                <w:kern w:val="0"/>
                <w:sz w:val="20"/>
              </w:rPr>
              <w:t>3.取样频率：32KHz</w:t>
            </w:r>
            <w:r>
              <w:rPr>
                <w:rFonts w:hint="eastAsia" w:ascii="黑体" w:hAnsi="黑体" w:eastAsia="黑体" w:cs="宋体"/>
                <w:kern w:val="0"/>
                <w:sz w:val="20"/>
              </w:rPr>
              <w:br w:type="textWrapping"/>
            </w:r>
            <w:r>
              <w:rPr>
                <w:rFonts w:hint="eastAsia" w:ascii="黑体" w:hAnsi="黑体" w:eastAsia="黑体" w:cs="宋体"/>
                <w:kern w:val="0"/>
                <w:sz w:val="20"/>
              </w:rPr>
              <w:t>4.频率响应：125Hz~15KHz (语音模式)</w:t>
            </w:r>
            <w:r>
              <w:rPr>
                <w:rFonts w:hint="eastAsia" w:ascii="黑体" w:hAnsi="黑体" w:eastAsia="黑体" w:cs="宋体"/>
                <w:kern w:val="0"/>
                <w:sz w:val="20"/>
              </w:rPr>
              <w:br w:type="textWrapping"/>
            </w:r>
            <w:r>
              <w:rPr>
                <w:rFonts w:hint="eastAsia" w:ascii="黑体" w:hAnsi="黑体" w:eastAsia="黑体" w:cs="宋体"/>
                <w:kern w:val="0"/>
                <w:sz w:val="20"/>
              </w:rPr>
              <w:t xml:space="preserve">          20Hz~15KHz (音乐模式)</w:t>
            </w:r>
            <w:r>
              <w:rPr>
                <w:rFonts w:hint="eastAsia" w:ascii="黑体" w:hAnsi="黑体" w:eastAsia="黑体" w:cs="宋体"/>
                <w:kern w:val="0"/>
                <w:sz w:val="20"/>
              </w:rPr>
              <w:br w:type="textWrapping"/>
            </w:r>
            <w:r>
              <w:rPr>
                <w:rFonts w:hint="eastAsia" w:ascii="黑体" w:hAnsi="黑体" w:eastAsia="黑体" w:cs="宋体"/>
                <w:kern w:val="0"/>
                <w:sz w:val="20"/>
              </w:rPr>
              <w:t>5.失 真：&lt;0.1% @ 1KHz</w:t>
            </w:r>
            <w:r>
              <w:rPr>
                <w:rFonts w:hint="eastAsia" w:ascii="黑体" w:hAnsi="黑体" w:eastAsia="黑体" w:cs="宋体"/>
                <w:kern w:val="0"/>
                <w:sz w:val="20"/>
              </w:rPr>
              <w:br w:type="textWrapping"/>
            </w:r>
            <w:r>
              <w:rPr>
                <w:rFonts w:hint="eastAsia" w:ascii="黑体" w:hAnsi="黑体" w:eastAsia="黑体" w:cs="宋体"/>
                <w:kern w:val="0"/>
                <w:sz w:val="20"/>
              </w:rPr>
              <w:t>6.信 噪 比：&gt;90dB</w:t>
            </w:r>
            <w:r>
              <w:rPr>
                <w:rFonts w:hint="eastAsia" w:ascii="黑体" w:hAnsi="黑体" w:eastAsia="黑体" w:cs="宋体"/>
                <w:kern w:val="0"/>
                <w:sz w:val="20"/>
              </w:rPr>
              <w:br w:type="textWrapping"/>
            </w:r>
            <w:r>
              <w:rPr>
                <w:rFonts w:hint="eastAsia" w:ascii="黑体" w:hAnsi="黑体" w:eastAsia="黑体" w:cs="宋体"/>
                <w:kern w:val="0"/>
                <w:sz w:val="20"/>
              </w:rPr>
              <w:t>7.信号延迟：7ms (音乐模式)</w:t>
            </w:r>
            <w:r>
              <w:rPr>
                <w:rFonts w:hint="eastAsia" w:ascii="黑体" w:hAnsi="黑体" w:eastAsia="黑体" w:cs="宋体"/>
                <w:kern w:val="0"/>
                <w:sz w:val="20"/>
              </w:rPr>
              <w:br w:type="textWrapping"/>
            </w:r>
            <w:r>
              <w:rPr>
                <w:rFonts w:hint="eastAsia" w:ascii="黑体" w:hAnsi="黑体" w:eastAsia="黑体" w:cs="宋体"/>
                <w:kern w:val="0"/>
                <w:sz w:val="20"/>
              </w:rPr>
              <w:t xml:space="preserve">          11ms (语音模式)</w:t>
            </w:r>
            <w:r>
              <w:rPr>
                <w:rFonts w:hint="eastAsia" w:ascii="黑体" w:hAnsi="黑体" w:eastAsia="黑体" w:cs="宋体"/>
                <w:kern w:val="0"/>
                <w:sz w:val="20"/>
              </w:rPr>
              <w:br w:type="textWrapping"/>
            </w:r>
            <w:r>
              <w:rPr>
                <w:rFonts w:hint="eastAsia" w:ascii="黑体" w:hAnsi="黑体" w:eastAsia="黑体" w:cs="宋体"/>
                <w:kern w:val="0"/>
                <w:sz w:val="20"/>
              </w:rPr>
              <w:t>8.输入阻抗：20KΩ</w:t>
            </w:r>
            <w:r>
              <w:rPr>
                <w:rFonts w:hint="eastAsia" w:ascii="黑体" w:hAnsi="黑体" w:eastAsia="黑体" w:cs="宋体"/>
                <w:kern w:val="0"/>
                <w:sz w:val="20"/>
              </w:rPr>
              <w:br w:type="textWrapping"/>
            </w:r>
            <w:r>
              <w:rPr>
                <w:rFonts w:hint="eastAsia" w:ascii="黑体" w:hAnsi="黑体" w:eastAsia="黑体" w:cs="宋体"/>
                <w:kern w:val="0"/>
                <w:sz w:val="20"/>
              </w:rPr>
              <w:t>9.输出阻抗 (平衡)：200Ω</w:t>
            </w:r>
            <w:r>
              <w:rPr>
                <w:rFonts w:hint="eastAsia" w:ascii="黑体" w:hAnsi="黑体" w:eastAsia="黑体" w:cs="宋体"/>
                <w:kern w:val="0"/>
                <w:sz w:val="20"/>
              </w:rPr>
              <w:br w:type="textWrapping"/>
            </w:r>
            <w:r>
              <w:rPr>
                <w:rFonts w:hint="eastAsia" w:ascii="黑体" w:hAnsi="黑体" w:eastAsia="黑体" w:cs="宋体"/>
                <w:kern w:val="0"/>
                <w:sz w:val="20"/>
              </w:rPr>
              <w:t xml:space="preserve">10.温度范围：-10~55°C                                   </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电源时序器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1.输出通道:8CH Output</w:t>
            </w:r>
            <w:r>
              <w:rPr>
                <w:rFonts w:hint="eastAsia" w:ascii="黑体" w:hAnsi="黑体" w:eastAsia="黑体" w:cs="宋体"/>
                <w:kern w:val="0"/>
                <w:sz w:val="20"/>
              </w:rPr>
              <w:br w:type="textWrapping"/>
            </w:r>
            <w:r>
              <w:rPr>
                <w:rFonts w:hint="eastAsia" w:ascii="黑体" w:hAnsi="黑体" w:eastAsia="黑体" w:cs="宋体"/>
                <w:kern w:val="0"/>
                <w:sz w:val="20"/>
              </w:rPr>
              <w:t>2.辅助输出:1CH Output</w:t>
            </w:r>
            <w:r>
              <w:rPr>
                <w:rFonts w:hint="eastAsia" w:ascii="黑体" w:hAnsi="黑体" w:eastAsia="黑体" w:cs="宋体"/>
                <w:kern w:val="0"/>
                <w:sz w:val="20"/>
              </w:rPr>
              <w:br w:type="textWrapping"/>
            </w:r>
            <w:r>
              <w:rPr>
                <w:rFonts w:hint="eastAsia" w:ascii="黑体" w:hAnsi="黑体" w:eastAsia="黑体" w:cs="宋体"/>
                <w:kern w:val="0"/>
                <w:sz w:val="20"/>
              </w:rPr>
              <w:t>3.每路单独输出功率:220V/3000W Output</w:t>
            </w:r>
            <w:r>
              <w:rPr>
                <w:rFonts w:hint="eastAsia" w:ascii="黑体" w:hAnsi="黑体" w:eastAsia="黑体" w:cs="宋体"/>
                <w:kern w:val="0"/>
                <w:sz w:val="20"/>
              </w:rPr>
              <w:br w:type="textWrapping"/>
            </w:r>
            <w:r>
              <w:rPr>
                <w:rFonts w:hint="eastAsia" w:ascii="黑体" w:hAnsi="黑体" w:eastAsia="黑体" w:cs="宋体"/>
                <w:kern w:val="0"/>
                <w:sz w:val="20"/>
              </w:rPr>
              <w:t>4.每间隔时间:1ms</w:t>
            </w:r>
            <w:r>
              <w:rPr>
                <w:rFonts w:hint="eastAsia" w:ascii="黑体" w:hAnsi="黑体" w:eastAsia="黑体" w:cs="宋体"/>
                <w:kern w:val="0"/>
                <w:sz w:val="20"/>
              </w:rPr>
              <w:br w:type="textWrapping"/>
            </w:r>
            <w:r>
              <w:rPr>
                <w:rFonts w:hint="eastAsia" w:ascii="黑体" w:hAnsi="黑体" w:eastAsia="黑体" w:cs="宋体"/>
                <w:kern w:val="0"/>
                <w:sz w:val="20"/>
              </w:rPr>
              <w:t>5.照明灯电压:AC12V</w:t>
            </w:r>
            <w:r>
              <w:rPr>
                <w:rFonts w:hint="eastAsia" w:ascii="黑体" w:hAnsi="黑体" w:eastAsia="黑体" w:cs="宋体"/>
                <w:kern w:val="0"/>
                <w:sz w:val="20"/>
              </w:rPr>
              <w:br w:type="textWrapping"/>
            </w:r>
            <w:r>
              <w:rPr>
                <w:rFonts w:hint="eastAsia" w:ascii="黑体" w:hAnsi="黑体" w:eastAsia="黑体" w:cs="宋体"/>
                <w:kern w:val="0"/>
                <w:sz w:val="20"/>
              </w:rPr>
              <w:t>6.输入输出插座:U.S.A Standard Three Wire AC Connector</w:t>
            </w:r>
            <w:r>
              <w:rPr>
                <w:rFonts w:hint="eastAsia" w:ascii="黑体" w:hAnsi="黑体" w:eastAsia="黑体" w:cs="宋体"/>
                <w:kern w:val="0"/>
                <w:sz w:val="20"/>
              </w:rPr>
              <w:br w:type="textWrapping"/>
            </w:r>
            <w:r>
              <w:rPr>
                <w:rFonts w:hint="eastAsia" w:ascii="黑体" w:hAnsi="黑体" w:eastAsia="黑体" w:cs="宋体"/>
                <w:kern w:val="0"/>
                <w:sz w:val="20"/>
              </w:rPr>
              <w:t>7.控制信号连机插座:Trs</w:t>
            </w:r>
            <w:r>
              <w:rPr>
                <w:rFonts w:hint="eastAsia" w:ascii="黑体" w:hAnsi="黑体" w:eastAsia="黑体" w:cs="宋体"/>
                <w:kern w:val="0"/>
                <w:sz w:val="20"/>
              </w:rPr>
              <w:br w:type="textWrapping"/>
            </w:r>
            <w:r>
              <w:rPr>
                <w:rFonts w:hint="eastAsia" w:ascii="黑体" w:hAnsi="黑体" w:eastAsia="黑体" w:cs="宋体"/>
                <w:kern w:val="0"/>
                <w:sz w:val="20"/>
              </w:rPr>
              <w:t xml:space="preserve">8.电源:220V/50Hz-60HZ                                                                                 </w:t>
            </w:r>
            <w:r>
              <w:rPr>
                <w:rFonts w:hint="eastAsia" w:ascii="黑体" w:hAnsi="黑体" w:eastAsia="黑体" w:cs="宋体"/>
                <w:kern w:val="0"/>
                <w:sz w:val="20"/>
              </w:rPr>
              <w:br w:type="textWrapping"/>
            </w:r>
            <w:r>
              <w:rPr>
                <w:rFonts w:hint="eastAsia" w:ascii="黑体" w:hAnsi="黑体" w:eastAsia="黑体" w:cs="宋体"/>
                <w:kern w:val="0"/>
                <w:sz w:val="20"/>
              </w:rPr>
              <w:t>9.采用63A空气开关输入接口，具有过流，短路时自动断开功能，有效的保护用电安全采用30A大电流继电器输出， 标准E I A接口插座；</w:t>
            </w:r>
            <w:r>
              <w:rPr>
                <w:rFonts w:hint="eastAsia" w:ascii="黑体" w:hAnsi="黑体" w:eastAsia="黑体" w:cs="宋体"/>
                <w:kern w:val="0"/>
                <w:sz w:val="20"/>
              </w:rPr>
              <w:br w:type="textWrapping"/>
            </w:r>
            <w:r>
              <w:rPr>
                <w:rFonts w:hint="eastAsia" w:ascii="黑体" w:hAnsi="黑体" w:eastAsia="黑体" w:cs="宋体"/>
                <w:kern w:val="0"/>
                <w:sz w:val="20"/>
              </w:rPr>
              <w:t>10.后面板有8个带时序功能的万能插座， 前面板有1个直通万能插座和1个标准USB接口；具有待机、时序、全部旁通、单独旁通功能；</w:t>
            </w:r>
            <w:r>
              <w:rPr>
                <w:rFonts w:hint="eastAsia" w:ascii="黑体" w:hAnsi="黑体" w:eastAsia="黑体" w:cs="宋体"/>
                <w:kern w:val="0"/>
                <w:sz w:val="20"/>
              </w:rPr>
              <w:br w:type="textWrapping"/>
            </w:r>
            <w:r>
              <w:rPr>
                <w:rFonts w:hint="eastAsia" w:ascii="黑体" w:hAnsi="黑体" w:eastAsia="黑体" w:cs="宋体"/>
                <w:kern w:val="0"/>
                <w:sz w:val="20"/>
              </w:rPr>
              <w:t>11.采用数码管实时显示电压；</w:t>
            </w:r>
            <w:r>
              <w:rPr>
                <w:rFonts w:hint="eastAsia" w:ascii="黑体" w:hAnsi="黑体" w:eastAsia="黑体" w:cs="宋体"/>
                <w:kern w:val="0"/>
                <w:sz w:val="20"/>
              </w:rPr>
              <w:br w:type="textWrapping"/>
            </w:r>
            <w:r>
              <w:rPr>
                <w:rFonts w:hint="eastAsia" w:ascii="黑体" w:hAnsi="黑体" w:eastAsia="黑体" w:cs="宋体"/>
                <w:kern w:val="0"/>
                <w:sz w:val="20"/>
              </w:rPr>
              <w:t>12.支持全电压工作；</w:t>
            </w:r>
            <w:r>
              <w:rPr>
                <w:rFonts w:hint="eastAsia" w:ascii="黑体" w:hAnsi="黑体" w:eastAsia="黑体" w:cs="宋体"/>
                <w:kern w:val="0"/>
                <w:sz w:val="20"/>
              </w:rPr>
              <w:br w:type="textWrapping"/>
            </w:r>
            <w:r>
              <w:rPr>
                <w:rFonts w:hint="eastAsia" w:ascii="黑体" w:hAnsi="黑体" w:eastAsia="黑体" w:cs="宋体"/>
                <w:kern w:val="0"/>
                <w:sz w:val="20"/>
              </w:rPr>
              <w:t>13.支持联机功能；联机功能可扩展时序通道控制，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一拖四高档会议话筒</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1.频率范围：612-698MHz  </w:t>
            </w:r>
            <w:r>
              <w:rPr>
                <w:rFonts w:hint="eastAsia" w:ascii="黑体" w:hAnsi="黑体" w:eastAsia="黑体" w:cs="宋体"/>
                <w:kern w:val="0"/>
                <w:sz w:val="20"/>
              </w:rPr>
              <w:br w:type="textWrapping"/>
            </w:r>
            <w:r>
              <w:rPr>
                <w:rFonts w:hint="eastAsia" w:ascii="黑体" w:hAnsi="黑体" w:eastAsia="黑体" w:cs="宋体"/>
                <w:kern w:val="0"/>
                <w:sz w:val="20"/>
              </w:rPr>
              <w:t>2.频带宽度：120MHz</w:t>
            </w:r>
            <w:r>
              <w:rPr>
                <w:rFonts w:hint="eastAsia" w:ascii="黑体" w:hAnsi="黑体" w:eastAsia="黑体" w:cs="宋体"/>
                <w:kern w:val="0"/>
                <w:sz w:val="20"/>
              </w:rPr>
              <w:br w:type="textWrapping"/>
            </w:r>
            <w:r>
              <w:rPr>
                <w:rFonts w:hint="eastAsia" w:ascii="黑体" w:hAnsi="黑体" w:eastAsia="黑体" w:cs="宋体"/>
                <w:kern w:val="0"/>
                <w:sz w:val="20"/>
              </w:rPr>
              <w:t>3.最大频偏：±50KHz</w:t>
            </w:r>
            <w:r>
              <w:rPr>
                <w:rFonts w:hint="eastAsia" w:ascii="黑体" w:hAnsi="黑体" w:eastAsia="黑体" w:cs="宋体"/>
                <w:kern w:val="0"/>
                <w:sz w:val="20"/>
              </w:rPr>
              <w:br w:type="textWrapping"/>
            </w:r>
            <w:r>
              <w:rPr>
                <w:rFonts w:hint="eastAsia" w:ascii="黑体" w:hAnsi="黑体" w:eastAsia="黑体" w:cs="宋体"/>
                <w:kern w:val="0"/>
                <w:sz w:val="20"/>
              </w:rPr>
              <w:t>4.音频响应：100Hz-10KHz</w:t>
            </w:r>
            <w:r>
              <w:rPr>
                <w:rFonts w:hint="eastAsia" w:ascii="黑体" w:hAnsi="黑体" w:eastAsia="黑体" w:cs="宋体"/>
                <w:kern w:val="0"/>
                <w:sz w:val="20"/>
              </w:rPr>
              <w:br w:type="textWrapping"/>
            </w:r>
            <w:r>
              <w:rPr>
                <w:rFonts w:hint="eastAsia" w:ascii="黑体" w:hAnsi="黑体" w:eastAsia="黑体" w:cs="宋体"/>
                <w:kern w:val="0"/>
                <w:sz w:val="20"/>
              </w:rPr>
              <w:t>5.信噪比：&gt;50dB</w:t>
            </w:r>
            <w:r>
              <w:rPr>
                <w:rFonts w:hint="eastAsia" w:ascii="黑体" w:hAnsi="黑体" w:eastAsia="黑体" w:cs="宋体"/>
                <w:kern w:val="0"/>
                <w:sz w:val="20"/>
              </w:rPr>
              <w:br w:type="textWrapping"/>
            </w:r>
            <w:r>
              <w:rPr>
                <w:rFonts w:hint="eastAsia" w:ascii="黑体" w:hAnsi="黑体" w:eastAsia="黑体" w:cs="宋体"/>
                <w:kern w:val="0"/>
                <w:sz w:val="20"/>
              </w:rPr>
              <w:t>6.总谐波失真：≤5%</w:t>
            </w:r>
            <w:r>
              <w:rPr>
                <w:rFonts w:hint="eastAsia" w:ascii="黑体" w:hAnsi="黑体" w:eastAsia="黑体" w:cs="宋体"/>
                <w:kern w:val="0"/>
                <w:sz w:val="20"/>
              </w:rPr>
              <w:br w:type="textWrapping"/>
            </w:r>
            <w:r>
              <w:rPr>
                <w:rFonts w:hint="eastAsia" w:ascii="黑体" w:hAnsi="黑体" w:eastAsia="黑体" w:cs="宋体"/>
                <w:kern w:val="0"/>
                <w:sz w:val="20"/>
              </w:rPr>
              <w:t>7.动态范围：&gt;105dB(A计权)</w:t>
            </w:r>
            <w:r>
              <w:rPr>
                <w:rFonts w:hint="eastAsia" w:ascii="黑体" w:hAnsi="黑体" w:eastAsia="黑体" w:cs="宋体"/>
                <w:kern w:val="0"/>
                <w:sz w:val="20"/>
              </w:rPr>
              <w:br w:type="textWrapping"/>
            </w:r>
            <w:r>
              <w:rPr>
                <w:rFonts w:hint="eastAsia" w:ascii="黑体" w:hAnsi="黑体" w:eastAsia="黑体" w:cs="宋体"/>
                <w:kern w:val="0"/>
                <w:sz w:val="20"/>
              </w:rPr>
              <w:t>8.综合失真：≤5%（@1KHz）</w:t>
            </w:r>
            <w:r>
              <w:rPr>
                <w:rFonts w:hint="eastAsia" w:ascii="黑体" w:hAnsi="黑体" w:eastAsia="黑体" w:cs="宋体"/>
                <w:kern w:val="0"/>
                <w:sz w:val="20"/>
              </w:rPr>
              <w:br w:type="textWrapping"/>
            </w:r>
            <w:r>
              <w:rPr>
                <w:rFonts w:hint="eastAsia" w:ascii="黑体" w:hAnsi="黑体" w:eastAsia="黑体" w:cs="宋体"/>
                <w:kern w:val="0"/>
                <w:sz w:val="20"/>
              </w:rPr>
              <w:t>9.音频处理方式：动态压缩扩展技术</w:t>
            </w:r>
            <w:r>
              <w:rPr>
                <w:rFonts w:hint="eastAsia" w:ascii="黑体" w:hAnsi="黑体" w:eastAsia="黑体" w:cs="宋体"/>
                <w:kern w:val="0"/>
                <w:sz w:val="20"/>
              </w:rPr>
              <w:br w:type="textWrapping"/>
            </w:r>
            <w:r>
              <w:rPr>
                <w:rFonts w:hint="eastAsia" w:ascii="黑体" w:hAnsi="黑体" w:eastAsia="黑体" w:cs="宋体"/>
                <w:kern w:val="0"/>
                <w:sz w:val="20"/>
              </w:rPr>
              <w:t>10.振荡模式：PLL相位锁定频率合成</w:t>
            </w:r>
            <w:r>
              <w:rPr>
                <w:rFonts w:hint="eastAsia" w:ascii="黑体" w:hAnsi="黑体" w:eastAsia="黑体" w:cs="宋体"/>
                <w:kern w:val="0"/>
                <w:sz w:val="20"/>
              </w:rPr>
              <w:br w:type="textWrapping"/>
            </w:r>
            <w:r>
              <w:rPr>
                <w:rFonts w:hint="eastAsia" w:ascii="黑体" w:hAnsi="黑体" w:eastAsia="黑体" w:cs="宋体"/>
                <w:kern w:val="0"/>
                <w:sz w:val="20"/>
              </w:rPr>
              <w:t>11.音频输出电平：0-300mV</w:t>
            </w:r>
            <w:r>
              <w:rPr>
                <w:rFonts w:hint="eastAsia" w:ascii="黑体" w:hAnsi="黑体" w:eastAsia="黑体" w:cs="宋体"/>
                <w:kern w:val="0"/>
                <w:sz w:val="20"/>
              </w:rPr>
              <w:br w:type="textWrapping"/>
            </w:r>
            <w:r>
              <w:rPr>
                <w:rFonts w:hint="eastAsia" w:ascii="黑体" w:hAnsi="黑体" w:eastAsia="黑体" w:cs="宋体"/>
                <w:kern w:val="0"/>
                <w:sz w:val="20"/>
              </w:rPr>
              <w:t>12.音频输出阻抗：600Ω</w:t>
            </w:r>
            <w:r>
              <w:rPr>
                <w:rFonts w:hint="eastAsia" w:ascii="黑体" w:hAnsi="黑体" w:eastAsia="黑体" w:cs="宋体"/>
                <w:kern w:val="0"/>
                <w:sz w:val="20"/>
              </w:rPr>
              <w:br w:type="textWrapping"/>
            </w:r>
            <w:r>
              <w:rPr>
                <w:rFonts w:hint="eastAsia" w:ascii="黑体" w:hAnsi="黑体" w:eastAsia="黑体" w:cs="宋体"/>
                <w:kern w:val="0"/>
                <w:sz w:val="20"/>
              </w:rPr>
              <w:t>13.假象及谐波抑制：≥85dB</w:t>
            </w:r>
            <w:r>
              <w:rPr>
                <w:rFonts w:hint="eastAsia" w:ascii="黑体" w:hAnsi="黑体" w:eastAsia="黑体" w:cs="宋体"/>
                <w:kern w:val="0"/>
                <w:sz w:val="20"/>
              </w:rPr>
              <w:br w:type="textWrapping"/>
            </w:r>
            <w:r>
              <w:rPr>
                <w:rFonts w:hint="eastAsia" w:ascii="黑体" w:hAnsi="黑体" w:eastAsia="黑体" w:cs="宋体"/>
                <w:kern w:val="0"/>
                <w:sz w:val="20"/>
              </w:rPr>
              <w:t>14.工作电源：DC  14V/400mA(非分集双通道),DC  14V/1000mA(分集双通道、非分集四通道机型)</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一拖二手持话筒</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1.双通道UHF无线系统，每通道100个频率自由选择。</w:t>
            </w:r>
            <w:r>
              <w:rPr>
                <w:rFonts w:hint="eastAsia" w:ascii="黑体" w:hAnsi="黑体" w:eastAsia="黑体" w:cs="宋体"/>
                <w:kern w:val="0"/>
                <w:sz w:val="20"/>
              </w:rPr>
              <w:br w:type="textWrapping"/>
            </w:r>
            <w:r>
              <w:rPr>
                <w:rFonts w:hint="eastAsia" w:ascii="黑体" w:hAnsi="黑体" w:eastAsia="黑体" w:cs="宋体"/>
                <w:kern w:val="0"/>
                <w:sz w:val="20"/>
              </w:rPr>
              <w:t>2.内置高级频率搜索功能，自动跳过干扰频率，避免串扰干扰。</w:t>
            </w:r>
            <w:r>
              <w:rPr>
                <w:rFonts w:hint="eastAsia" w:ascii="黑体" w:hAnsi="黑体" w:eastAsia="黑体" w:cs="宋体"/>
                <w:kern w:val="0"/>
                <w:sz w:val="20"/>
              </w:rPr>
              <w:br w:type="textWrapping"/>
            </w:r>
            <w:r>
              <w:rPr>
                <w:rFonts w:hint="eastAsia" w:ascii="黑体" w:hAnsi="黑体" w:eastAsia="黑体" w:cs="宋体"/>
                <w:kern w:val="0"/>
                <w:sz w:val="20"/>
              </w:rPr>
              <w:t>3.内置三级功率调节，每级约20米递增，安装方便。</w:t>
            </w:r>
            <w:r>
              <w:rPr>
                <w:rFonts w:hint="eastAsia" w:ascii="黑体" w:hAnsi="黑体" w:eastAsia="黑体" w:cs="宋体"/>
                <w:kern w:val="0"/>
                <w:sz w:val="20"/>
              </w:rPr>
              <w:br w:type="textWrapping"/>
            </w:r>
            <w:r>
              <w:rPr>
                <w:rFonts w:hint="eastAsia" w:ascii="黑体" w:hAnsi="黑体" w:eastAsia="黑体" w:cs="宋体"/>
                <w:kern w:val="0"/>
                <w:sz w:val="20"/>
              </w:rPr>
              <w:t>4.配备液晶显示器，实时显示系统工作状态</w:t>
            </w:r>
            <w:r>
              <w:rPr>
                <w:rFonts w:hint="eastAsia" w:ascii="黑体" w:hAnsi="黑体" w:eastAsia="黑体" w:cs="宋体"/>
                <w:kern w:val="0"/>
                <w:sz w:val="20"/>
              </w:rPr>
              <w:br w:type="textWrapping"/>
            </w:r>
            <w:r>
              <w:rPr>
                <w:rFonts w:hint="eastAsia" w:ascii="黑体" w:hAnsi="黑体" w:eastAsia="黑体" w:cs="宋体"/>
                <w:kern w:val="0"/>
                <w:sz w:val="20"/>
              </w:rPr>
              <w:t>5.自动使用红外频率和ACT技术。</w:t>
            </w:r>
            <w:r>
              <w:rPr>
                <w:rFonts w:hint="eastAsia" w:ascii="黑体" w:hAnsi="黑体" w:eastAsia="黑体" w:cs="宋体"/>
                <w:kern w:val="0"/>
                <w:sz w:val="20"/>
              </w:rPr>
              <w:br w:type="textWrapping"/>
            </w:r>
            <w:r>
              <w:rPr>
                <w:rFonts w:hint="eastAsia" w:ascii="黑体" w:hAnsi="黑体" w:eastAsia="黑体" w:cs="宋体"/>
                <w:kern w:val="0"/>
                <w:sz w:val="20"/>
              </w:rPr>
              <w:t>6.内置中度啸叫抑制系统</w:t>
            </w:r>
            <w:r>
              <w:rPr>
                <w:rFonts w:hint="eastAsia" w:ascii="黑体" w:hAnsi="黑体" w:eastAsia="黑体" w:cs="宋体"/>
                <w:kern w:val="0"/>
                <w:sz w:val="20"/>
              </w:rPr>
              <w:br w:type="textWrapping"/>
            </w:r>
            <w:r>
              <w:rPr>
                <w:rFonts w:hint="eastAsia" w:ascii="黑体" w:hAnsi="黑体" w:eastAsia="黑体" w:cs="宋体"/>
                <w:kern w:val="0"/>
                <w:sz w:val="20"/>
              </w:rPr>
              <w:t>7.抗手机干扰。</w:t>
            </w:r>
            <w:r>
              <w:rPr>
                <w:rFonts w:hint="eastAsia" w:ascii="黑体" w:hAnsi="黑体" w:eastAsia="黑体" w:cs="宋体"/>
                <w:kern w:val="0"/>
                <w:sz w:val="20"/>
              </w:rPr>
              <w:br w:type="textWrapping"/>
            </w:r>
            <w:r>
              <w:rPr>
                <w:rFonts w:hint="eastAsia" w:ascii="黑体" w:hAnsi="黑体" w:eastAsia="黑体" w:cs="宋体"/>
                <w:kern w:val="0"/>
                <w:sz w:val="20"/>
              </w:rPr>
              <w:t>8.接收机独家私模面板，精湛加工工艺。全金属手持管体。</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音箱线</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200米一卷</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HDMI线</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20米</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条</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网络机柜</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600*600*2000</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地插</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全铜、地面暗装</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辅材</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音频连接，卡农线，螺丝，扎带等</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3、会议室扩声系统（五楼）</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8寸音响</w:t>
            </w:r>
          </w:p>
        </w:tc>
        <w:tc>
          <w:tcPr>
            <w:tcW w:w="3230" w:type="dxa"/>
            <w:tcBorders>
              <w:top w:val="nil"/>
              <w:left w:val="nil"/>
              <w:bottom w:val="single" w:color="auto" w:sz="4" w:space="0"/>
              <w:right w:val="single" w:color="auto" w:sz="4" w:space="0"/>
            </w:tcBorders>
            <w:shd w:val="clear" w:color="auto" w:fill="auto"/>
            <w:vAlign w:val="center"/>
          </w:tcPr>
          <w:p>
            <w:pPr>
              <w:textAlignment w:val="auto"/>
              <w:rPr>
                <w:rFonts w:ascii="黑体" w:hAnsi="黑体" w:eastAsia="黑体" w:cs="宋体"/>
                <w:kern w:val="0"/>
                <w:sz w:val="20"/>
              </w:rPr>
            </w:pPr>
            <w:r>
              <w:rPr>
                <w:rFonts w:hint="eastAsia" w:ascii="黑体" w:hAnsi="黑体" w:eastAsia="黑体" w:cs="宋体"/>
                <w:kern w:val="0"/>
                <w:sz w:val="20"/>
              </w:rPr>
              <w:t>8寸两分频、额定功率100W,灵敏度：88dB,最大声压级：113dB，额定阻抗：8Ω，频率范围：42Hz-18KHz，分频器：PASSIVE，低音单元1x8"，高音单元：2x3纸盆高音，</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音响支架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壁挂支架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功放</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1、前进后出排风系统，依顺序带走变压器，电解，电源管理，功率管，散热器产生的热量，随意安装         </w:t>
            </w:r>
            <w:r>
              <w:rPr>
                <w:rFonts w:hint="eastAsia" w:ascii="黑体" w:hAnsi="黑体" w:eastAsia="黑体" w:cs="宋体"/>
                <w:kern w:val="0"/>
                <w:sz w:val="20"/>
              </w:rPr>
              <w:br w:type="textWrapping"/>
            </w:r>
            <w:r>
              <w:rPr>
                <w:rFonts w:hint="eastAsia" w:ascii="黑体" w:hAnsi="黑体" w:eastAsia="黑体" w:cs="宋体"/>
                <w:kern w:val="0"/>
                <w:sz w:val="20"/>
              </w:rPr>
              <w:t xml:space="preserve">2、2只5000转高速风机抽风系统，无级智能控制，比传统方案寿命长3倍，机器温度更低，系统更安全         </w:t>
            </w:r>
            <w:r>
              <w:rPr>
                <w:rFonts w:hint="eastAsia" w:ascii="黑体" w:hAnsi="黑体" w:eastAsia="黑体" w:cs="宋体"/>
                <w:kern w:val="0"/>
                <w:sz w:val="20"/>
              </w:rPr>
              <w:br w:type="textWrapping"/>
            </w:r>
            <w:r>
              <w:rPr>
                <w:rFonts w:hint="eastAsia" w:ascii="黑体" w:hAnsi="黑体" w:eastAsia="黑体" w:cs="宋体"/>
                <w:kern w:val="0"/>
                <w:sz w:val="20"/>
              </w:rPr>
              <w:t xml:space="preserve">3、低至7.5cm极短散热风道设计，高效带走功放模块的热量，令机身温升不高于40度   </w:t>
            </w:r>
            <w:r>
              <w:rPr>
                <w:rFonts w:hint="eastAsia" w:ascii="黑体" w:hAnsi="黑体" w:eastAsia="黑体" w:cs="宋体"/>
                <w:kern w:val="0"/>
                <w:sz w:val="20"/>
              </w:rPr>
              <w:br w:type="textWrapping"/>
            </w:r>
            <w:r>
              <w:rPr>
                <w:rFonts w:hint="eastAsia" w:ascii="黑体" w:hAnsi="黑体" w:eastAsia="黑体" w:cs="宋体"/>
                <w:kern w:val="0"/>
                <w:sz w:val="20"/>
              </w:rPr>
              <w:t xml:space="preserve">4、2通道3通道4通道兼容设计，200W~2000W任意组合（部分机型）     </w:t>
            </w:r>
            <w:r>
              <w:rPr>
                <w:rFonts w:hint="eastAsia" w:ascii="黑体" w:hAnsi="黑体" w:eastAsia="黑体" w:cs="宋体"/>
                <w:kern w:val="0"/>
                <w:sz w:val="20"/>
              </w:rPr>
              <w:br w:type="textWrapping"/>
            </w:r>
            <w:r>
              <w:rPr>
                <w:rFonts w:hint="eastAsia" w:ascii="黑体" w:hAnsi="黑体" w:eastAsia="黑体" w:cs="宋体"/>
                <w:kern w:val="0"/>
                <w:sz w:val="20"/>
              </w:rPr>
              <w:t xml:space="preserve">5、输出座采用接线柱，杜绝传统SPKON插座故障隐患（同时也配备SPKON插座）    </w:t>
            </w:r>
            <w:r>
              <w:rPr>
                <w:rFonts w:hint="eastAsia" w:ascii="黑体" w:hAnsi="黑体" w:eastAsia="黑体" w:cs="宋体"/>
                <w:kern w:val="0"/>
                <w:sz w:val="20"/>
              </w:rPr>
              <w:br w:type="textWrapping"/>
            </w:r>
            <w:r>
              <w:rPr>
                <w:rFonts w:hint="eastAsia" w:ascii="黑体" w:hAnsi="黑体" w:eastAsia="黑体" w:cs="宋体"/>
                <w:kern w:val="0"/>
                <w:sz w:val="20"/>
              </w:rPr>
              <w:t xml:space="preserve">6、功能及模式开关采用台湾大体积外露式设计，高可靠性      </w:t>
            </w:r>
            <w:r>
              <w:rPr>
                <w:rFonts w:hint="eastAsia" w:ascii="黑体" w:hAnsi="黑体" w:eastAsia="黑体" w:cs="宋体"/>
                <w:kern w:val="0"/>
                <w:sz w:val="20"/>
              </w:rPr>
              <w:br w:type="textWrapping"/>
            </w:r>
            <w:r>
              <w:rPr>
                <w:rFonts w:hint="eastAsia" w:ascii="黑体" w:hAnsi="黑体" w:eastAsia="黑体" w:cs="宋体"/>
                <w:kern w:val="0"/>
                <w:sz w:val="20"/>
              </w:rPr>
              <w:t xml:space="preserve">7、音量电位器采用台湾产密封式21点步进式，手感舒适，寿命长     </w:t>
            </w:r>
            <w:r>
              <w:rPr>
                <w:rFonts w:hint="eastAsia" w:ascii="黑体" w:hAnsi="黑体" w:eastAsia="黑体" w:cs="宋体"/>
                <w:kern w:val="0"/>
                <w:sz w:val="20"/>
              </w:rPr>
              <w:br w:type="textWrapping"/>
            </w:r>
            <w:r>
              <w:rPr>
                <w:rFonts w:hint="eastAsia" w:ascii="黑体" w:hAnsi="黑体" w:eastAsia="黑体" w:cs="宋体"/>
                <w:kern w:val="0"/>
                <w:sz w:val="20"/>
              </w:rPr>
              <w:t xml:space="preserve">8、0.775V标准增益，取消传统增益开关带来的质量隐患，满足任意系统配接需求    </w:t>
            </w:r>
            <w:r>
              <w:rPr>
                <w:rFonts w:hint="eastAsia" w:ascii="黑体" w:hAnsi="黑体" w:eastAsia="黑体" w:cs="宋体"/>
                <w:kern w:val="0"/>
                <w:sz w:val="20"/>
              </w:rPr>
              <w:br w:type="textWrapping"/>
            </w:r>
            <w:r>
              <w:rPr>
                <w:rFonts w:hint="eastAsia" w:ascii="黑体" w:hAnsi="黑体" w:eastAsia="黑体" w:cs="宋体"/>
                <w:kern w:val="0"/>
                <w:sz w:val="20"/>
              </w:rPr>
              <w:t xml:space="preserve">9、进风口网格采用活动磁吸结构，方便用户清理滤棉积尘      </w:t>
            </w:r>
            <w:r>
              <w:rPr>
                <w:rFonts w:hint="eastAsia" w:ascii="黑体" w:hAnsi="黑体" w:eastAsia="黑体" w:cs="宋体"/>
                <w:kern w:val="0"/>
                <w:sz w:val="20"/>
              </w:rPr>
              <w:br w:type="textWrapping"/>
            </w:r>
            <w:r>
              <w:rPr>
                <w:rFonts w:hint="eastAsia" w:ascii="黑体" w:hAnsi="黑体" w:eastAsia="黑体" w:cs="宋体"/>
                <w:kern w:val="0"/>
                <w:sz w:val="20"/>
              </w:rPr>
              <w:t>10、灯板带6段电平指示，同时可以指示输出削波，功放保护，功放损坏等状态</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八路调音台</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1.2编组4母线调音台（带USB连接口输入）</w:t>
            </w:r>
            <w:r>
              <w:rPr>
                <w:rFonts w:hint="eastAsia" w:ascii="黑体" w:hAnsi="黑体" w:eastAsia="黑体" w:cs="宋体"/>
                <w:kern w:val="0"/>
                <w:sz w:val="20"/>
              </w:rPr>
              <w:br w:type="textWrapping"/>
            </w:r>
            <w:r>
              <w:rPr>
                <w:rFonts w:hint="eastAsia" w:ascii="黑体" w:hAnsi="黑体" w:eastAsia="黑体" w:cs="宋体"/>
                <w:kern w:val="0"/>
                <w:sz w:val="20"/>
              </w:rPr>
              <w:t>2.4路线路输入+2组立体声输入,内置16种数码效果器</w:t>
            </w:r>
            <w:r>
              <w:rPr>
                <w:rFonts w:hint="eastAsia" w:ascii="黑体" w:hAnsi="黑体" w:eastAsia="黑体" w:cs="宋体"/>
                <w:kern w:val="0"/>
                <w:sz w:val="20"/>
              </w:rPr>
              <w:br w:type="textWrapping"/>
            </w:r>
            <w:r>
              <w:rPr>
                <w:rFonts w:hint="eastAsia" w:ascii="黑体" w:hAnsi="黑体" w:eastAsia="黑体" w:cs="宋体"/>
                <w:kern w:val="0"/>
                <w:sz w:val="20"/>
              </w:rPr>
              <w:t>3.内置多格式蓝牙MP3播放器,MP3音源可转入本机立体声声道进行调音或混合</w:t>
            </w:r>
            <w:r>
              <w:rPr>
                <w:rFonts w:hint="eastAsia" w:ascii="黑体" w:hAnsi="黑体" w:eastAsia="黑体" w:cs="宋体"/>
                <w:kern w:val="0"/>
                <w:sz w:val="20"/>
              </w:rPr>
              <w:br w:type="textWrapping"/>
            </w:r>
            <w:r>
              <w:rPr>
                <w:rFonts w:hint="eastAsia" w:ascii="黑体" w:hAnsi="黑体" w:eastAsia="黑体" w:cs="宋体"/>
                <w:kern w:val="0"/>
                <w:sz w:val="20"/>
              </w:rPr>
              <w:t>4.分路3段美式EQ,带衰减,2路AUX输出.编组选择按键,另设有监听功能.</w:t>
            </w:r>
            <w:r>
              <w:rPr>
                <w:rFonts w:hint="eastAsia" w:ascii="黑体" w:hAnsi="黑体" w:eastAsia="黑体" w:cs="宋体"/>
                <w:kern w:val="0"/>
                <w:sz w:val="20"/>
              </w:rPr>
              <w:br w:type="textWrapping"/>
            </w:r>
            <w:r>
              <w:rPr>
                <w:rFonts w:hint="eastAsia" w:ascii="黑体" w:hAnsi="黑体" w:eastAsia="黑体" w:cs="宋体"/>
                <w:kern w:val="0"/>
                <w:sz w:val="20"/>
              </w:rPr>
              <w:t>5.6路母线(BUS):主输出+两编组+监听室输出+录音输出与返回</w:t>
            </w:r>
            <w:r>
              <w:rPr>
                <w:rFonts w:hint="eastAsia" w:ascii="黑体" w:hAnsi="黑体" w:eastAsia="黑体" w:cs="宋体"/>
                <w:kern w:val="0"/>
                <w:sz w:val="20"/>
              </w:rPr>
              <w:br w:type="textWrapping"/>
            </w:r>
            <w:r>
              <w:rPr>
                <w:rFonts w:hint="eastAsia" w:ascii="黑体" w:hAnsi="黑体" w:eastAsia="黑体" w:cs="宋体"/>
                <w:kern w:val="0"/>
                <w:sz w:val="20"/>
              </w:rPr>
              <w:t>6.在无需外置设备下可独立完成6路不同音源的输出.</w:t>
            </w:r>
            <w:r>
              <w:rPr>
                <w:rFonts w:hint="eastAsia" w:ascii="黑体" w:hAnsi="黑体" w:eastAsia="黑体" w:cs="宋体"/>
                <w:kern w:val="0"/>
                <w:sz w:val="20"/>
              </w:rPr>
              <w:br w:type="textWrapping"/>
            </w:r>
            <w:r>
              <w:rPr>
                <w:rFonts w:hint="eastAsia" w:ascii="黑体" w:hAnsi="黑体" w:eastAsia="黑体" w:cs="宋体"/>
                <w:kern w:val="0"/>
                <w:sz w:val="20"/>
              </w:rPr>
              <w:t>7.1路AUX外接与返回,双7段图视均衡</w:t>
            </w:r>
            <w:r>
              <w:rPr>
                <w:rFonts w:hint="eastAsia" w:ascii="黑体" w:hAnsi="黑体" w:eastAsia="黑体" w:cs="宋体"/>
                <w:kern w:val="0"/>
                <w:sz w:val="20"/>
              </w:rPr>
              <w:br w:type="textWrapping"/>
            </w:r>
            <w:r>
              <w:rPr>
                <w:rFonts w:hint="eastAsia" w:ascii="黑体" w:hAnsi="黑体" w:eastAsia="黑体" w:cs="宋体"/>
                <w:kern w:val="0"/>
                <w:sz w:val="20"/>
              </w:rPr>
              <w:t>8.100MM长行程推子控制.</w:t>
            </w:r>
            <w:r>
              <w:rPr>
                <w:rFonts w:hint="eastAsia" w:ascii="黑体" w:hAnsi="黑体" w:eastAsia="黑体" w:cs="宋体"/>
                <w:kern w:val="0"/>
                <w:sz w:val="20"/>
              </w:rPr>
              <w:br w:type="textWrapping"/>
            </w:r>
            <w:r>
              <w:rPr>
                <w:rFonts w:hint="eastAsia" w:ascii="黑体" w:hAnsi="黑体" w:eastAsia="黑体" w:cs="宋体"/>
                <w:kern w:val="0"/>
                <w:sz w:val="20"/>
              </w:rPr>
              <w:t>9.内置48V幻象供电,内置80V-240V宽电压工作电源.</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效果器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数字混响，多路输出</w:t>
            </w:r>
            <w:r>
              <w:rPr>
                <w:rFonts w:hint="eastAsia" w:ascii="黑体" w:hAnsi="黑体" w:eastAsia="黑体" w:cs="宋体"/>
                <w:kern w:val="0"/>
                <w:sz w:val="20"/>
              </w:rPr>
              <w:br w:type="textWrapping"/>
            </w:r>
            <w:r>
              <w:rPr>
                <w:rFonts w:hint="eastAsia" w:ascii="黑体" w:hAnsi="黑体" w:eastAsia="黑体" w:cs="宋体"/>
                <w:kern w:val="0"/>
                <w:sz w:val="20"/>
              </w:rPr>
              <w:t>音乐</w:t>
            </w:r>
            <w:r>
              <w:rPr>
                <w:rFonts w:hint="eastAsia" w:ascii="黑体" w:hAnsi="黑体" w:eastAsia="黑体" w:cs="宋体"/>
                <w:kern w:val="0"/>
                <w:sz w:val="20"/>
              </w:rPr>
              <w:br w:type="textWrapping"/>
            </w:r>
            <w:r>
              <w:rPr>
                <w:rFonts w:hint="eastAsia" w:ascii="黑体" w:hAnsi="黑体" w:eastAsia="黑体" w:cs="宋体"/>
                <w:kern w:val="0"/>
                <w:sz w:val="20"/>
              </w:rPr>
              <w:t>1. 音乐参量均衡:7段</w:t>
            </w:r>
            <w:r>
              <w:rPr>
                <w:rFonts w:hint="eastAsia" w:ascii="黑体" w:hAnsi="黑体" w:eastAsia="黑体" w:cs="宋体"/>
                <w:kern w:val="0"/>
                <w:sz w:val="20"/>
              </w:rPr>
              <w:br w:type="textWrapping"/>
            </w:r>
            <w:r>
              <w:rPr>
                <w:rFonts w:hint="eastAsia" w:ascii="黑体" w:hAnsi="黑体" w:eastAsia="黑体" w:cs="宋体"/>
                <w:kern w:val="0"/>
                <w:sz w:val="20"/>
              </w:rPr>
              <w:t>2. 音乐到主输出高通滤波器：12dB/24dB(0Hz - 303Hz)</w:t>
            </w:r>
            <w:r>
              <w:rPr>
                <w:rFonts w:hint="eastAsia" w:ascii="黑体" w:hAnsi="黑体" w:eastAsia="黑体" w:cs="宋体"/>
                <w:kern w:val="0"/>
                <w:sz w:val="20"/>
              </w:rPr>
              <w:br w:type="textWrapping"/>
            </w:r>
            <w:r>
              <w:rPr>
                <w:rFonts w:hint="eastAsia" w:ascii="黑体" w:hAnsi="黑体" w:eastAsia="黑体" w:cs="宋体"/>
                <w:kern w:val="0"/>
                <w:sz w:val="20"/>
              </w:rPr>
              <w:t>麦克风</w:t>
            </w:r>
            <w:r>
              <w:rPr>
                <w:rFonts w:hint="eastAsia" w:ascii="黑体" w:hAnsi="黑体" w:eastAsia="黑体" w:cs="宋体"/>
                <w:kern w:val="0"/>
                <w:sz w:val="20"/>
              </w:rPr>
              <w:br w:type="textWrapping"/>
            </w:r>
            <w:r>
              <w:rPr>
                <w:rFonts w:hint="eastAsia" w:ascii="黑体" w:hAnsi="黑体" w:eastAsia="黑体" w:cs="宋体"/>
                <w:kern w:val="0"/>
                <w:sz w:val="20"/>
              </w:rPr>
              <w:t>1. 有四种麦克风FBE模式：OFF 1 2 3</w:t>
            </w:r>
            <w:r>
              <w:rPr>
                <w:rFonts w:hint="eastAsia" w:ascii="黑体" w:hAnsi="黑体" w:eastAsia="黑体" w:cs="宋体"/>
                <w:kern w:val="0"/>
                <w:sz w:val="20"/>
              </w:rPr>
              <w:br w:type="textWrapping"/>
            </w:r>
            <w:r>
              <w:rPr>
                <w:rFonts w:hint="eastAsia" w:ascii="黑体" w:hAnsi="黑体" w:eastAsia="黑体" w:cs="宋体"/>
                <w:kern w:val="0"/>
                <w:sz w:val="20"/>
              </w:rPr>
              <w:t>2. 有麦克风压限功能</w:t>
            </w:r>
            <w:r>
              <w:rPr>
                <w:rFonts w:hint="eastAsia" w:ascii="黑体" w:hAnsi="黑体" w:eastAsia="黑体" w:cs="宋体"/>
                <w:kern w:val="0"/>
                <w:sz w:val="20"/>
              </w:rPr>
              <w:br w:type="textWrapping"/>
            </w:r>
            <w:r>
              <w:rPr>
                <w:rFonts w:hint="eastAsia" w:ascii="黑体" w:hAnsi="黑体" w:eastAsia="黑体" w:cs="宋体"/>
                <w:kern w:val="0"/>
                <w:sz w:val="20"/>
              </w:rPr>
              <w:t>3. 15段麦克风参量均衡</w:t>
            </w:r>
            <w:r>
              <w:rPr>
                <w:rFonts w:hint="eastAsia" w:ascii="黑体" w:hAnsi="黑体" w:eastAsia="黑体" w:cs="宋体"/>
                <w:kern w:val="0"/>
                <w:sz w:val="20"/>
              </w:rPr>
              <w:br w:type="textWrapping"/>
            </w:r>
            <w:r>
              <w:rPr>
                <w:rFonts w:hint="eastAsia" w:ascii="黑体" w:hAnsi="黑体" w:eastAsia="黑体" w:cs="宋体"/>
                <w:kern w:val="0"/>
                <w:sz w:val="20"/>
              </w:rPr>
              <w:t>效果</w:t>
            </w:r>
            <w:r>
              <w:rPr>
                <w:rFonts w:hint="eastAsia" w:ascii="黑体" w:hAnsi="黑体" w:eastAsia="黑体" w:cs="宋体"/>
                <w:kern w:val="0"/>
                <w:sz w:val="20"/>
              </w:rPr>
              <w:br w:type="textWrapping"/>
            </w:r>
            <w:r>
              <w:rPr>
                <w:rFonts w:hint="eastAsia" w:ascii="黑体" w:hAnsi="黑体" w:eastAsia="黑体" w:cs="宋体"/>
                <w:kern w:val="0"/>
                <w:sz w:val="20"/>
              </w:rPr>
              <w:t>回声：</w:t>
            </w:r>
            <w:r>
              <w:rPr>
                <w:rFonts w:hint="eastAsia" w:ascii="黑体" w:hAnsi="黑体" w:eastAsia="黑体" w:cs="宋体"/>
                <w:kern w:val="0"/>
                <w:sz w:val="20"/>
              </w:rPr>
              <w:br w:type="textWrapping"/>
            </w:r>
            <w:r>
              <w:rPr>
                <w:rFonts w:hint="eastAsia" w:ascii="黑体" w:hAnsi="黑体" w:eastAsia="黑体" w:cs="宋体"/>
                <w:kern w:val="0"/>
                <w:sz w:val="20"/>
              </w:rPr>
              <w:t>1. 回声低通滤波器：5.99Hz - 20.6KHz</w:t>
            </w:r>
            <w:r>
              <w:rPr>
                <w:rFonts w:hint="eastAsia" w:ascii="黑体" w:hAnsi="黑体" w:eastAsia="黑体" w:cs="宋体"/>
                <w:kern w:val="0"/>
                <w:sz w:val="20"/>
              </w:rPr>
              <w:br w:type="textWrapping"/>
            </w:r>
            <w:r>
              <w:rPr>
                <w:rFonts w:hint="eastAsia" w:ascii="黑体" w:hAnsi="黑体" w:eastAsia="黑体" w:cs="宋体"/>
                <w:kern w:val="0"/>
                <w:sz w:val="20"/>
              </w:rPr>
              <w:t>2. 回声高通滤波器： 0Hz - 1000Hz</w:t>
            </w:r>
            <w:r>
              <w:rPr>
                <w:rFonts w:hint="eastAsia" w:ascii="黑体" w:hAnsi="黑体" w:eastAsia="黑体" w:cs="宋体"/>
                <w:kern w:val="0"/>
                <w:sz w:val="20"/>
              </w:rPr>
              <w:br w:type="textWrapping"/>
            </w:r>
            <w:r>
              <w:rPr>
                <w:rFonts w:hint="eastAsia" w:ascii="黑体" w:hAnsi="黑体" w:eastAsia="黑体" w:cs="宋体"/>
                <w:kern w:val="0"/>
                <w:sz w:val="20"/>
              </w:rPr>
              <w:t>3. 回声参量均衡：3段</w:t>
            </w:r>
            <w:r>
              <w:rPr>
                <w:rFonts w:hint="eastAsia" w:ascii="黑体" w:hAnsi="黑体" w:eastAsia="黑体" w:cs="宋体"/>
                <w:kern w:val="0"/>
                <w:sz w:val="20"/>
              </w:rPr>
              <w:br w:type="textWrapping"/>
            </w:r>
            <w:r>
              <w:rPr>
                <w:rFonts w:hint="eastAsia" w:ascii="黑体" w:hAnsi="黑体" w:eastAsia="黑体" w:cs="宋体"/>
                <w:kern w:val="0"/>
                <w:sz w:val="20"/>
              </w:rPr>
              <w:t>4. 回声电平：0～100%</w:t>
            </w:r>
            <w:r>
              <w:rPr>
                <w:rFonts w:hint="eastAsia" w:ascii="黑体" w:hAnsi="黑体" w:eastAsia="黑体" w:cs="宋体"/>
                <w:kern w:val="0"/>
                <w:sz w:val="20"/>
              </w:rPr>
              <w:br w:type="textWrapping"/>
            </w:r>
            <w:r>
              <w:rPr>
                <w:rFonts w:hint="eastAsia" w:ascii="黑体" w:hAnsi="黑体" w:eastAsia="黑体" w:cs="宋体"/>
                <w:kern w:val="0"/>
                <w:sz w:val="20"/>
              </w:rPr>
              <w:t>5. 回声直达声电平： 0～100%</w:t>
            </w:r>
            <w:r>
              <w:rPr>
                <w:rFonts w:hint="eastAsia" w:ascii="黑体" w:hAnsi="黑体" w:eastAsia="黑体" w:cs="宋体"/>
                <w:kern w:val="0"/>
                <w:sz w:val="20"/>
              </w:rPr>
              <w:br w:type="textWrapping"/>
            </w:r>
            <w:r>
              <w:rPr>
                <w:rFonts w:hint="eastAsia" w:ascii="黑体" w:hAnsi="黑体" w:eastAsia="黑体" w:cs="宋体"/>
                <w:kern w:val="0"/>
                <w:sz w:val="20"/>
              </w:rPr>
              <w:t>6. 回声预延时：0～500ms</w:t>
            </w:r>
            <w:r>
              <w:rPr>
                <w:rFonts w:hint="eastAsia" w:ascii="黑体" w:hAnsi="黑体" w:eastAsia="黑体" w:cs="宋体"/>
                <w:kern w:val="0"/>
                <w:sz w:val="20"/>
              </w:rPr>
              <w:br w:type="textWrapping"/>
            </w:r>
            <w:r>
              <w:rPr>
                <w:rFonts w:hint="eastAsia" w:ascii="黑体" w:hAnsi="黑体" w:eastAsia="黑体" w:cs="宋体"/>
                <w:kern w:val="0"/>
                <w:sz w:val="20"/>
              </w:rPr>
              <w:t>7. 回声右通道预延时：0～±50% , （相对左声道）</w:t>
            </w:r>
            <w:r>
              <w:rPr>
                <w:rFonts w:hint="eastAsia" w:ascii="黑体" w:hAnsi="黑体" w:eastAsia="黑体" w:cs="宋体"/>
                <w:kern w:val="0"/>
                <w:sz w:val="20"/>
              </w:rPr>
              <w:br w:type="textWrapping"/>
            </w:r>
            <w:r>
              <w:rPr>
                <w:rFonts w:hint="eastAsia" w:ascii="黑体" w:hAnsi="黑体" w:eastAsia="黑体" w:cs="宋体"/>
                <w:kern w:val="0"/>
                <w:sz w:val="20"/>
              </w:rPr>
              <w:t>8. 回声总预延时： 0～500ms</w:t>
            </w:r>
            <w:r>
              <w:rPr>
                <w:rFonts w:hint="eastAsia" w:ascii="黑体" w:hAnsi="黑体" w:eastAsia="黑体" w:cs="宋体"/>
                <w:kern w:val="0"/>
                <w:sz w:val="20"/>
              </w:rPr>
              <w:br w:type="textWrapping"/>
            </w:r>
            <w:r>
              <w:rPr>
                <w:rFonts w:hint="eastAsia" w:ascii="黑体" w:hAnsi="黑体" w:eastAsia="黑体" w:cs="宋体"/>
                <w:kern w:val="0"/>
                <w:sz w:val="20"/>
              </w:rPr>
              <w:t>9. 回声右通道延时：0～50% , （相对左声道回声延时时间）</w:t>
            </w:r>
            <w:r>
              <w:rPr>
                <w:rFonts w:hint="eastAsia" w:ascii="黑体" w:hAnsi="黑体" w:eastAsia="黑体" w:cs="宋体"/>
                <w:kern w:val="0"/>
                <w:sz w:val="20"/>
              </w:rPr>
              <w:br w:type="textWrapping"/>
            </w:r>
            <w:r>
              <w:rPr>
                <w:rFonts w:hint="eastAsia" w:ascii="黑体" w:hAnsi="黑体" w:eastAsia="黑体" w:cs="宋体"/>
                <w:kern w:val="0"/>
                <w:sz w:val="20"/>
              </w:rPr>
              <w:t>10. 回声重复： 0～90%</w:t>
            </w:r>
            <w:r>
              <w:rPr>
                <w:rFonts w:hint="eastAsia" w:ascii="黑体" w:hAnsi="黑体" w:eastAsia="黑体" w:cs="宋体"/>
                <w:kern w:val="0"/>
                <w:sz w:val="20"/>
              </w:rPr>
              <w:br w:type="textWrapping"/>
            </w:r>
            <w:r>
              <w:rPr>
                <w:rFonts w:hint="eastAsia" w:ascii="黑体" w:hAnsi="黑体" w:eastAsia="黑体" w:cs="宋体"/>
                <w:kern w:val="0"/>
                <w:sz w:val="20"/>
              </w:rPr>
              <w:t>混响</w:t>
            </w:r>
            <w:r>
              <w:rPr>
                <w:rFonts w:hint="eastAsia" w:ascii="黑体" w:hAnsi="黑体" w:eastAsia="黑体" w:cs="宋体"/>
                <w:kern w:val="0"/>
                <w:sz w:val="20"/>
              </w:rPr>
              <w:br w:type="textWrapping"/>
            </w:r>
            <w:r>
              <w:rPr>
                <w:rFonts w:hint="eastAsia" w:ascii="黑体" w:hAnsi="黑体" w:eastAsia="黑体" w:cs="宋体"/>
                <w:kern w:val="0"/>
                <w:sz w:val="20"/>
              </w:rPr>
              <w:t>1. 混响低通滤波器可调范围：5.99Hz - 20.6KHz</w:t>
            </w:r>
            <w:r>
              <w:rPr>
                <w:rFonts w:hint="eastAsia" w:ascii="黑体" w:hAnsi="黑体" w:eastAsia="黑体" w:cs="宋体"/>
                <w:kern w:val="0"/>
                <w:sz w:val="20"/>
              </w:rPr>
              <w:br w:type="textWrapping"/>
            </w:r>
            <w:r>
              <w:rPr>
                <w:rFonts w:hint="eastAsia" w:ascii="黑体" w:hAnsi="黑体" w:eastAsia="黑体" w:cs="宋体"/>
                <w:kern w:val="0"/>
                <w:sz w:val="20"/>
              </w:rPr>
              <w:t>2. 混响高通滤波器可调范围：0Hz - 1000Hz</w:t>
            </w:r>
            <w:r>
              <w:rPr>
                <w:rFonts w:hint="eastAsia" w:ascii="黑体" w:hAnsi="黑体" w:eastAsia="黑体" w:cs="宋体"/>
                <w:kern w:val="0"/>
                <w:sz w:val="20"/>
              </w:rPr>
              <w:br w:type="textWrapping"/>
            </w:r>
            <w:r>
              <w:rPr>
                <w:rFonts w:hint="eastAsia" w:ascii="黑体" w:hAnsi="黑体" w:eastAsia="黑体" w:cs="宋体"/>
                <w:kern w:val="0"/>
                <w:sz w:val="20"/>
              </w:rPr>
              <w:t>3. 混响电平可调范围：0～100%</w:t>
            </w:r>
            <w:r>
              <w:rPr>
                <w:rFonts w:hint="eastAsia" w:ascii="黑体" w:hAnsi="黑体" w:eastAsia="黑体" w:cs="宋体"/>
                <w:kern w:val="0"/>
                <w:sz w:val="20"/>
              </w:rPr>
              <w:br w:type="textWrapping"/>
            </w:r>
            <w:r>
              <w:rPr>
                <w:rFonts w:hint="eastAsia" w:ascii="黑体" w:hAnsi="黑体" w:eastAsia="黑体" w:cs="宋体"/>
                <w:kern w:val="0"/>
                <w:sz w:val="20"/>
              </w:rPr>
              <w:t>4. 混响直达声可调范围：0～100%</w:t>
            </w:r>
            <w:r>
              <w:rPr>
                <w:rFonts w:hint="eastAsia" w:ascii="黑体" w:hAnsi="黑体" w:eastAsia="黑体" w:cs="宋体"/>
                <w:kern w:val="0"/>
                <w:sz w:val="20"/>
              </w:rPr>
              <w:br w:type="textWrapping"/>
            </w:r>
            <w:r>
              <w:rPr>
                <w:rFonts w:hint="eastAsia" w:ascii="黑体" w:hAnsi="黑体" w:eastAsia="黑体" w:cs="宋体"/>
                <w:kern w:val="0"/>
                <w:sz w:val="20"/>
              </w:rPr>
              <w:t>5. 回声预延时可调范围：0～200ms</w:t>
            </w:r>
            <w:r>
              <w:rPr>
                <w:rFonts w:hint="eastAsia" w:ascii="黑体" w:hAnsi="黑体" w:eastAsia="黑体" w:cs="宋体"/>
                <w:kern w:val="0"/>
                <w:sz w:val="20"/>
              </w:rPr>
              <w:br w:type="textWrapping"/>
            </w:r>
            <w:r>
              <w:rPr>
                <w:rFonts w:hint="eastAsia" w:ascii="黑体" w:hAnsi="黑体" w:eastAsia="黑体" w:cs="宋体"/>
                <w:kern w:val="0"/>
                <w:sz w:val="20"/>
              </w:rPr>
              <w:t>6. 混响时间可调范围：0～3000ms</w:t>
            </w:r>
            <w:r>
              <w:rPr>
                <w:rFonts w:hint="eastAsia" w:ascii="黑体" w:hAnsi="黑体" w:eastAsia="黑体" w:cs="宋体"/>
                <w:kern w:val="0"/>
                <w:sz w:val="20"/>
              </w:rPr>
              <w:br w:type="textWrapping"/>
            </w:r>
            <w:r>
              <w:rPr>
                <w:rFonts w:hint="eastAsia" w:ascii="黑体" w:hAnsi="黑体" w:eastAsia="黑体" w:cs="宋体"/>
                <w:kern w:val="0"/>
                <w:sz w:val="20"/>
              </w:rPr>
              <w:t>主输出（工作模式：唱歌/热舞（自动/手动），包含除压限、延时、静音外的所有参数）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 0～200%</w:t>
            </w:r>
            <w:r>
              <w:rPr>
                <w:rFonts w:hint="eastAsia" w:ascii="黑体" w:hAnsi="黑体" w:eastAsia="黑体" w:cs="宋体"/>
                <w:kern w:val="0"/>
                <w:sz w:val="20"/>
              </w:rPr>
              <w:br w:type="textWrapping"/>
            </w:r>
            <w:r>
              <w:rPr>
                <w:rFonts w:hint="eastAsia" w:ascii="黑体" w:hAnsi="黑体" w:eastAsia="黑体" w:cs="宋体"/>
                <w:kern w:val="0"/>
                <w:sz w:val="20"/>
              </w:rPr>
              <w:t>2. 直达声电平： 0～200%</w:t>
            </w:r>
            <w:r>
              <w:rPr>
                <w:rFonts w:hint="eastAsia" w:ascii="黑体" w:hAnsi="黑体" w:eastAsia="黑体" w:cs="宋体"/>
                <w:kern w:val="0"/>
                <w:sz w:val="20"/>
              </w:rPr>
              <w:br w:type="textWrapping"/>
            </w:r>
            <w:r>
              <w:rPr>
                <w:rFonts w:hint="eastAsia" w:ascii="黑体" w:hAnsi="黑体" w:eastAsia="黑体" w:cs="宋体"/>
                <w:kern w:val="0"/>
                <w:sz w:val="20"/>
              </w:rPr>
              <w:t>3. 回声电平：0～200%</w:t>
            </w:r>
            <w:r>
              <w:rPr>
                <w:rFonts w:hint="eastAsia" w:ascii="黑体" w:hAnsi="黑体" w:eastAsia="黑体" w:cs="宋体"/>
                <w:kern w:val="0"/>
                <w:sz w:val="20"/>
              </w:rPr>
              <w:br w:type="textWrapping"/>
            </w:r>
            <w:r>
              <w:rPr>
                <w:rFonts w:hint="eastAsia" w:ascii="黑体" w:hAnsi="黑体" w:eastAsia="黑体" w:cs="宋体"/>
                <w:kern w:val="0"/>
                <w:sz w:val="20"/>
              </w:rPr>
              <w:t>4. 混响电平：0～200%</w:t>
            </w:r>
            <w:r>
              <w:rPr>
                <w:rFonts w:hint="eastAsia" w:ascii="黑体" w:hAnsi="黑体" w:eastAsia="黑体" w:cs="宋体"/>
                <w:kern w:val="0"/>
                <w:sz w:val="20"/>
              </w:rPr>
              <w:br w:type="textWrapping"/>
            </w:r>
            <w:r>
              <w:rPr>
                <w:rFonts w:hint="eastAsia" w:ascii="黑体" w:hAnsi="黑体" w:eastAsia="黑体" w:cs="宋体"/>
                <w:kern w:val="0"/>
                <w:sz w:val="20"/>
              </w:rPr>
              <w:t>5. 5段音乐参量均衡</w:t>
            </w:r>
            <w:r>
              <w:rPr>
                <w:rFonts w:hint="eastAsia" w:ascii="黑体" w:hAnsi="黑体" w:eastAsia="黑体" w:cs="宋体"/>
                <w:kern w:val="0"/>
                <w:sz w:val="20"/>
              </w:rPr>
              <w:br w:type="textWrapping"/>
            </w:r>
            <w:r>
              <w:rPr>
                <w:rFonts w:hint="eastAsia" w:ascii="黑体" w:hAnsi="黑体" w:eastAsia="黑体" w:cs="宋体"/>
                <w:kern w:val="0"/>
                <w:sz w:val="20"/>
              </w:rPr>
              <w:t>6. 压缩限幅器</w:t>
            </w:r>
            <w:r>
              <w:rPr>
                <w:rFonts w:hint="eastAsia" w:ascii="黑体" w:hAnsi="黑体" w:eastAsia="黑体" w:cs="宋体"/>
                <w:kern w:val="0"/>
                <w:sz w:val="20"/>
              </w:rPr>
              <w:br w:type="textWrapping"/>
            </w:r>
            <w:r>
              <w:rPr>
                <w:rFonts w:hint="eastAsia" w:ascii="黑体" w:hAnsi="黑体" w:eastAsia="黑体" w:cs="宋体"/>
                <w:kern w:val="0"/>
                <w:sz w:val="20"/>
              </w:rPr>
              <w:t>7. 左通道延时：0～50ms</w:t>
            </w:r>
            <w:r>
              <w:rPr>
                <w:rFonts w:hint="eastAsia" w:ascii="黑体" w:hAnsi="黑体" w:eastAsia="黑体" w:cs="宋体"/>
                <w:kern w:val="0"/>
                <w:sz w:val="20"/>
              </w:rPr>
              <w:br w:type="textWrapping"/>
            </w:r>
            <w:r>
              <w:rPr>
                <w:rFonts w:hint="eastAsia" w:ascii="黑体" w:hAnsi="黑体" w:eastAsia="黑体" w:cs="宋体"/>
                <w:kern w:val="0"/>
                <w:sz w:val="20"/>
              </w:rPr>
              <w:t>8. 右通道延时：0～50ms</w:t>
            </w:r>
            <w:r>
              <w:rPr>
                <w:rFonts w:hint="eastAsia" w:ascii="黑体" w:hAnsi="黑体" w:eastAsia="黑体" w:cs="宋体"/>
                <w:kern w:val="0"/>
                <w:sz w:val="20"/>
              </w:rPr>
              <w:br w:type="textWrapping"/>
            </w:r>
            <w:r>
              <w:rPr>
                <w:rFonts w:hint="eastAsia" w:ascii="黑体" w:hAnsi="黑体" w:eastAsia="黑体" w:cs="宋体"/>
                <w:kern w:val="0"/>
                <w:sz w:val="20"/>
              </w:rPr>
              <w:t>9. 左通道静音功能</w:t>
            </w:r>
            <w:r>
              <w:rPr>
                <w:rFonts w:hint="eastAsia" w:ascii="黑体" w:hAnsi="黑体" w:eastAsia="黑体" w:cs="宋体"/>
                <w:kern w:val="0"/>
                <w:sz w:val="20"/>
              </w:rPr>
              <w:br w:type="textWrapping"/>
            </w:r>
            <w:r>
              <w:rPr>
                <w:rFonts w:hint="eastAsia" w:ascii="黑体" w:hAnsi="黑体" w:eastAsia="黑体" w:cs="宋体"/>
                <w:kern w:val="0"/>
                <w:sz w:val="20"/>
              </w:rPr>
              <w:t>10. 右通道静音功能</w:t>
            </w:r>
            <w:r>
              <w:rPr>
                <w:rFonts w:hint="eastAsia" w:ascii="黑体" w:hAnsi="黑体" w:eastAsia="黑体" w:cs="宋体"/>
                <w:kern w:val="0"/>
                <w:sz w:val="20"/>
              </w:rPr>
              <w:br w:type="textWrapping"/>
            </w:r>
            <w:r>
              <w:rPr>
                <w:rFonts w:hint="eastAsia" w:ascii="黑体" w:hAnsi="黑体" w:eastAsia="黑体" w:cs="宋体"/>
                <w:kern w:val="0"/>
                <w:sz w:val="20"/>
              </w:rPr>
              <w:t>中置输出（工作模式：唱歌/热舞（自动/手动），包含除压限、延时、静音外的所有参数）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音乐电平：0～200%</w:t>
            </w:r>
            <w:r>
              <w:rPr>
                <w:rFonts w:hint="eastAsia" w:ascii="黑体" w:hAnsi="黑体" w:eastAsia="黑体" w:cs="宋体"/>
                <w:kern w:val="0"/>
                <w:sz w:val="20"/>
              </w:rPr>
              <w:br w:type="textWrapping"/>
            </w:r>
            <w:r>
              <w:rPr>
                <w:rFonts w:hint="eastAsia" w:ascii="黑体" w:hAnsi="黑体" w:eastAsia="黑体" w:cs="宋体"/>
                <w:kern w:val="0"/>
                <w:sz w:val="20"/>
              </w:rPr>
              <w:t>2. 直达声电平：0～200%</w:t>
            </w:r>
            <w:r>
              <w:rPr>
                <w:rFonts w:hint="eastAsia" w:ascii="黑体" w:hAnsi="黑体" w:eastAsia="黑体" w:cs="宋体"/>
                <w:kern w:val="0"/>
                <w:sz w:val="20"/>
              </w:rPr>
              <w:br w:type="textWrapping"/>
            </w:r>
            <w:r>
              <w:rPr>
                <w:rFonts w:hint="eastAsia" w:ascii="黑体" w:hAnsi="黑体" w:eastAsia="黑体" w:cs="宋体"/>
                <w:kern w:val="0"/>
                <w:sz w:val="20"/>
              </w:rPr>
              <w:t>3. 回声电平：0～200%</w:t>
            </w:r>
            <w:r>
              <w:rPr>
                <w:rFonts w:hint="eastAsia" w:ascii="黑体" w:hAnsi="黑体" w:eastAsia="黑体" w:cs="宋体"/>
                <w:kern w:val="0"/>
                <w:sz w:val="20"/>
              </w:rPr>
              <w:br w:type="textWrapping"/>
            </w:r>
            <w:r>
              <w:rPr>
                <w:rFonts w:hint="eastAsia" w:ascii="黑体" w:hAnsi="黑体" w:eastAsia="黑体" w:cs="宋体"/>
                <w:kern w:val="0"/>
                <w:sz w:val="20"/>
              </w:rPr>
              <w:t>4. 混响电平：0～200%</w:t>
            </w:r>
            <w:r>
              <w:rPr>
                <w:rFonts w:hint="eastAsia" w:ascii="黑体" w:hAnsi="黑体" w:eastAsia="黑体" w:cs="宋体"/>
                <w:kern w:val="0"/>
                <w:sz w:val="20"/>
              </w:rPr>
              <w:br w:type="textWrapping"/>
            </w:r>
            <w:r>
              <w:rPr>
                <w:rFonts w:hint="eastAsia" w:ascii="黑体" w:hAnsi="黑体" w:eastAsia="黑体" w:cs="宋体"/>
                <w:kern w:val="0"/>
                <w:sz w:val="20"/>
              </w:rPr>
              <w:t>5. 高通滤波器：0Hz - 303Hz</w:t>
            </w:r>
            <w:r>
              <w:rPr>
                <w:rFonts w:hint="eastAsia" w:ascii="黑体" w:hAnsi="黑体" w:eastAsia="黑体" w:cs="宋体"/>
                <w:kern w:val="0"/>
                <w:sz w:val="20"/>
              </w:rPr>
              <w:br w:type="textWrapping"/>
            </w:r>
            <w:r>
              <w:rPr>
                <w:rFonts w:hint="eastAsia" w:ascii="黑体" w:hAnsi="黑体" w:eastAsia="黑体" w:cs="宋体"/>
                <w:kern w:val="0"/>
                <w:sz w:val="20"/>
              </w:rPr>
              <w:t>6. 3段参量均衡</w:t>
            </w:r>
            <w:r>
              <w:rPr>
                <w:rFonts w:hint="eastAsia" w:ascii="黑体" w:hAnsi="黑体" w:eastAsia="黑体" w:cs="宋体"/>
                <w:kern w:val="0"/>
                <w:sz w:val="20"/>
              </w:rPr>
              <w:br w:type="textWrapping"/>
            </w:r>
            <w:r>
              <w:rPr>
                <w:rFonts w:hint="eastAsia" w:ascii="黑体" w:hAnsi="黑体" w:eastAsia="黑体" w:cs="宋体"/>
                <w:kern w:val="0"/>
                <w:sz w:val="20"/>
              </w:rPr>
              <w:t>7. 压缩限幅器</w:t>
            </w:r>
            <w:r>
              <w:rPr>
                <w:rFonts w:hint="eastAsia" w:ascii="黑体" w:hAnsi="黑体" w:eastAsia="黑体" w:cs="宋体"/>
                <w:kern w:val="0"/>
                <w:sz w:val="20"/>
              </w:rPr>
              <w:br w:type="textWrapping"/>
            </w:r>
            <w:r>
              <w:rPr>
                <w:rFonts w:hint="eastAsia" w:ascii="黑体" w:hAnsi="黑体" w:eastAsia="黑体" w:cs="宋体"/>
                <w:kern w:val="0"/>
                <w:sz w:val="20"/>
              </w:rPr>
              <w:t>8. 延时：0～50ms</w:t>
            </w:r>
            <w:r>
              <w:rPr>
                <w:rFonts w:hint="eastAsia" w:ascii="黑体" w:hAnsi="黑体" w:eastAsia="黑体" w:cs="宋体"/>
                <w:kern w:val="0"/>
                <w:sz w:val="20"/>
              </w:rPr>
              <w:br w:type="textWrapping"/>
            </w:r>
            <w:r>
              <w:rPr>
                <w:rFonts w:hint="eastAsia" w:ascii="黑体" w:hAnsi="黑体" w:eastAsia="黑体" w:cs="宋体"/>
                <w:kern w:val="0"/>
                <w:sz w:val="20"/>
              </w:rPr>
              <w:t>9. 静音功能</w:t>
            </w:r>
            <w:r>
              <w:rPr>
                <w:rFonts w:hint="eastAsia" w:ascii="黑体" w:hAnsi="黑体" w:eastAsia="黑体" w:cs="宋体"/>
                <w:kern w:val="0"/>
                <w:sz w:val="20"/>
              </w:rPr>
              <w:br w:type="textWrapping"/>
            </w:r>
            <w:r>
              <w:rPr>
                <w:rFonts w:hint="eastAsia" w:ascii="黑体" w:hAnsi="黑体" w:eastAsia="黑体" w:cs="宋体"/>
                <w:kern w:val="0"/>
                <w:sz w:val="20"/>
              </w:rPr>
              <w:t>超低音输出（工作模式：唱歌/热舞与（自动/手动），包含除压限、延时、静音外的所有参数）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音乐电平：0～400%</w:t>
            </w:r>
            <w:r>
              <w:rPr>
                <w:rFonts w:hint="eastAsia" w:ascii="黑体" w:hAnsi="黑体" w:eastAsia="黑体" w:cs="宋体"/>
                <w:kern w:val="0"/>
                <w:sz w:val="20"/>
              </w:rPr>
              <w:br w:type="textWrapping"/>
            </w:r>
            <w:r>
              <w:rPr>
                <w:rFonts w:hint="eastAsia" w:ascii="黑体" w:hAnsi="黑体" w:eastAsia="黑体" w:cs="宋体"/>
                <w:kern w:val="0"/>
                <w:sz w:val="20"/>
              </w:rPr>
              <w:t>2. MIC直达声电平：0～200%</w:t>
            </w:r>
            <w:r>
              <w:rPr>
                <w:rFonts w:hint="eastAsia" w:ascii="黑体" w:hAnsi="黑体" w:eastAsia="黑体" w:cs="宋体"/>
                <w:kern w:val="0"/>
                <w:sz w:val="20"/>
              </w:rPr>
              <w:br w:type="textWrapping"/>
            </w:r>
            <w:r>
              <w:rPr>
                <w:rFonts w:hint="eastAsia" w:ascii="黑体" w:hAnsi="黑体" w:eastAsia="黑体" w:cs="宋体"/>
                <w:kern w:val="0"/>
                <w:sz w:val="20"/>
              </w:rPr>
              <w:t>3. 高通滤波器：12dB,Q 0.4 ～ 1.5,/Bessel 24dB/Butterworth 24dB/Link Riley 24dB/USER 12dB/USER 24dB (0Hz - 303Hz)</w:t>
            </w:r>
            <w:r>
              <w:rPr>
                <w:rFonts w:hint="eastAsia" w:ascii="黑体" w:hAnsi="黑体" w:eastAsia="黑体" w:cs="宋体"/>
                <w:kern w:val="0"/>
                <w:sz w:val="20"/>
              </w:rPr>
              <w:br w:type="textWrapping"/>
            </w:r>
            <w:r>
              <w:rPr>
                <w:rFonts w:hint="eastAsia" w:ascii="黑体" w:hAnsi="黑体" w:eastAsia="黑体" w:cs="宋体"/>
                <w:kern w:val="0"/>
                <w:sz w:val="20"/>
              </w:rPr>
              <w:t>4. 低通滤波器：12dB,Q 0.4 ～ 1.5,/Bessel 24dB/Butterworth 24dB/Link Riley 24dB/USER 12dB/USER 24dB (0Hz - 303Hz)</w:t>
            </w:r>
            <w:r>
              <w:rPr>
                <w:rFonts w:hint="eastAsia" w:ascii="黑体" w:hAnsi="黑体" w:eastAsia="黑体" w:cs="宋体"/>
                <w:kern w:val="0"/>
                <w:sz w:val="20"/>
              </w:rPr>
              <w:br w:type="textWrapping"/>
            </w:r>
            <w:r>
              <w:rPr>
                <w:rFonts w:hint="eastAsia" w:ascii="黑体" w:hAnsi="黑体" w:eastAsia="黑体" w:cs="宋体"/>
                <w:kern w:val="0"/>
                <w:sz w:val="20"/>
              </w:rPr>
              <w:t>5. 3段参量均衡</w:t>
            </w:r>
            <w:r>
              <w:rPr>
                <w:rFonts w:hint="eastAsia" w:ascii="黑体" w:hAnsi="黑体" w:eastAsia="黑体" w:cs="宋体"/>
                <w:kern w:val="0"/>
                <w:sz w:val="20"/>
              </w:rPr>
              <w:br w:type="textWrapping"/>
            </w:r>
            <w:r>
              <w:rPr>
                <w:rFonts w:hint="eastAsia" w:ascii="黑体" w:hAnsi="黑体" w:eastAsia="黑体" w:cs="宋体"/>
                <w:kern w:val="0"/>
                <w:sz w:val="20"/>
              </w:rPr>
              <w:t>6. 压缩限幅器</w:t>
            </w:r>
            <w:r>
              <w:rPr>
                <w:rFonts w:hint="eastAsia" w:ascii="黑体" w:hAnsi="黑体" w:eastAsia="黑体" w:cs="宋体"/>
                <w:kern w:val="0"/>
                <w:sz w:val="20"/>
              </w:rPr>
              <w:br w:type="textWrapping"/>
            </w:r>
            <w:r>
              <w:rPr>
                <w:rFonts w:hint="eastAsia" w:ascii="黑体" w:hAnsi="黑体" w:eastAsia="黑体" w:cs="宋体"/>
                <w:kern w:val="0"/>
                <w:sz w:val="20"/>
              </w:rPr>
              <w:t>7. 延时：0～50ms</w:t>
            </w:r>
            <w:r>
              <w:rPr>
                <w:rFonts w:hint="eastAsia" w:ascii="黑体" w:hAnsi="黑体" w:eastAsia="黑体" w:cs="宋体"/>
                <w:kern w:val="0"/>
                <w:sz w:val="20"/>
              </w:rPr>
              <w:br w:type="textWrapping"/>
            </w:r>
            <w:r>
              <w:rPr>
                <w:rFonts w:hint="eastAsia" w:ascii="黑体" w:hAnsi="黑体" w:eastAsia="黑体" w:cs="宋体"/>
                <w:kern w:val="0"/>
                <w:sz w:val="20"/>
              </w:rPr>
              <w:t>8. 静音功能</w:t>
            </w:r>
            <w:r>
              <w:rPr>
                <w:rFonts w:hint="eastAsia" w:ascii="黑体" w:hAnsi="黑体" w:eastAsia="黑体" w:cs="宋体"/>
                <w:kern w:val="0"/>
                <w:sz w:val="20"/>
              </w:rPr>
              <w:br w:type="textWrapping"/>
            </w:r>
            <w:r>
              <w:rPr>
                <w:rFonts w:hint="eastAsia" w:ascii="黑体" w:hAnsi="黑体" w:eastAsia="黑体" w:cs="宋体"/>
                <w:kern w:val="0"/>
                <w:sz w:val="20"/>
              </w:rPr>
              <w:t>后置输出（工作模式：唱歌/热舞与（自动/手动），包含除压限、延时、静音外的所有参数）</w:t>
            </w:r>
            <w:r>
              <w:rPr>
                <w:rFonts w:hint="eastAsia" w:ascii="黑体" w:hAnsi="黑体" w:eastAsia="黑体" w:cs="宋体"/>
                <w:kern w:val="0"/>
                <w:sz w:val="20"/>
              </w:rPr>
              <w:br w:type="textWrapping"/>
            </w:r>
            <w:r>
              <w:rPr>
                <w:rFonts w:hint="eastAsia" w:ascii="黑体" w:hAnsi="黑体" w:eastAsia="黑体" w:cs="宋体"/>
                <w:kern w:val="0"/>
                <w:sz w:val="20"/>
              </w:rPr>
              <w:t>1. 音乐电平：0～200%</w:t>
            </w:r>
            <w:r>
              <w:rPr>
                <w:rFonts w:hint="eastAsia" w:ascii="黑体" w:hAnsi="黑体" w:eastAsia="黑体" w:cs="宋体"/>
                <w:kern w:val="0"/>
                <w:sz w:val="20"/>
              </w:rPr>
              <w:br w:type="textWrapping"/>
            </w:r>
            <w:r>
              <w:rPr>
                <w:rFonts w:hint="eastAsia" w:ascii="黑体" w:hAnsi="黑体" w:eastAsia="黑体" w:cs="宋体"/>
                <w:kern w:val="0"/>
                <w:sz w:val="20"/>
              </w:rPr>
              <w:t>2. 直达声电平：0～200%</w:t>
            </w:r>
            <w:r>
              <w:rPr>
                <w:rFonts w:hint="eastAsia" w:ascii="黑体" w:hAnsi="黑体" w:eastAsia="黑体" w:cs="宋体"/>
                <w:kern w:val="0"/>
                <w:sz w:val="20"/>
              </w:rPr>
              <w:br w:type="textWrapping"/>
            </w:r>
            <w:r>
              <w:rPr>
                <w:rFonts w:hint="eastAsia" w:ascii="黑体" w:hAnsi="黑体" w:eastAsia="黑体" w:cs="宋体"/>
                <w:kern w:val="0"/>
                <w:sz w:val="20"/>
              </w:rPr>
              <w:t>3. 回声电平：0～200%</w:t>
            </w:r>
            <w:r>
              <w:rPr>
                <w:rFonts w:hint="eastAsia" w:ascii="黑体" w:hAnsi="黑体" w:eastAsia="黑体" w:cs="宋体"/>
                <w:kern w:val="0"/>
                <w:sz w:val="20"/>
              </w:rPr>
              <w:br w:type="textWrapping"/>
            </w:r>
            <w:r>
              <w:rPr>
                <w:rFonts w:hint="eastAsia" w:ascii="黑体" w:hAnsi="黑体" w:eastAsia="黑体" w:cs="宋体"/>
                <w:kern w:val="0"/>
                <w:sz w:val="20"/>
              </w:rPr>
              <w:t>4. 混响电平：0～200%</w:t>
            </w:r>
            <w:r>
              <w:rPr>
                <w:rFonts w:hint="eastAsia" w:ascii="黑体" w:hAnsi="黑体" w:eastAsia="黑体" w:cs="宋体"/>
                <w:kern w:val="0"/>
                <w:sz w:val="20"/>
              </w:rPr>
              <w:br w:type="textWrapping"/>
            </w:r>
            <w:r>
              <w:rPr>
                <w:rFonts w:hint="eastAsia" w:ascii="黑体" w:hAnsi="黑体" w:eastAsia="黑体" w:cs="宋体"/>
                <w:kern w:val="0"/>
                <w:sz w:val="20"/>
              </w:rPr>
              <w:t>5. 高通滤波器：0Hz - 303Hz</w:t>
            </w:r>
            <w:r>
              <w:rPr>
                <w:rFonts w:hint="eastAsia" w:ascii="黑体" w:hAnsi="黑体" w:eastAsia="黑体" w:cs="宋体"/>
                <w:kern w:val="0"/>
                <w:sz w:val="20"/>
              </w:rPr>
              <w:br w:type="textWrapping"/>
            </w:r>
            <w:r>
              <w:rPr>
                <w:rFonts w:hint="eastAsia" w:ascii="黑体" w:hAnsi="黑体" w:eastAsia="黑体" w:cs="宋体"/>
                <w:kern w:val="0"/>
                <w:sz w:val="20"/>
              </w:rPr>
              <w:t>6. 3段参量均衡</w:t>
            </w:r>
            <w:r>
              <w:rPr>
                <w:rFonts w:hint="eastAsia" w:ascii="黑体" w:hAnsi="黑体" w:eastAsia="黑体" w:cs="宋体"/>
                <w:kern w:val="0"/>
                <w:sz w:val="20"/>
              </w:rPr>
              <w:br w:type="textWrapping"/>
            </w:r>
            <w:r>
              <w:rPr>
                <w:rFonts w:hint="eastAsia" w:ascii="黑体" w:hAnsi="黑体" w:eastAsia="黑体" w:cs="宋体"/>
                <w:kern w:val="0"/>
                <w:sz w:val="20"/>
              </w:rPr>
              <w:t>7. 压缩限幅器</w:t>
            </w:r>
            <w:r>
              <w:rPr>
                <w:rFonts w:hint="eastAsia" w:ascii="黑体" w:hAnsi="黑体" w:eastAsia="黑体" w:cs="宋体"/>
                <w:kern w:val="0"/>
                <w:sz w:val="20"/>
              </w:rPr>
              <w:br w:type="textWrapping"/>
            </w:r>
            <w:r>
              <w:rPr>
                <w:rFonts w:hint="eastAsia" w:ascii="黑体" w:hAnsi="黑体" w:eastAsia="黑体" w:cs="宋体"/>
                <w:kern w:val="0"/>
                <w:sz w:val="20"/>
              </w:rPr>
              <w:t>8. 左通道延时：0～50%</w:t>
            </w:r>
            <w:r>
              <w:rPr>
                <w:rFonts w:hint="eastAsia" w:ascii="黑体" w:hAnsi="黑体" w:eastAsia="黑体" w:cs="宋体"/>
                <w:kern w:val="0"/>
                <w:sz w:val="20"/>
              </w:rPr>
              <w:br w:type="textWrapping"/>
            </w:r>
            <w:r>
              <w:rPr>
                <w:rFonts w:hint="eastAsia" w:ascii="黑体" w:hAnsi="黑体" w:eastAsia="黑体" w:cs="宋体"/>
                <w:kern w:val="0"/>
                <w:sz w:val="20"/>
              </w:rPr>
              <w:t>9. 右通道延时：0～50%</w:t>
            </w:r>
            <w:r>
              <w:rPr>
                <w:rFonts w:hint="eastAsia" w:ascii="黑体" w:hAnsi="黑体" w:eastAsia="黑体" w:cs="宋体"/>
                <w:kern w:val="0"/>
                <w:sz w:val="20"/>
              </w:rPr>
              <w:br w:type="textWrapping"/>
            </w:r>
            <w:r>
              <w:rPr>
                <w:rFonts w:hint="eastAsia" w:ascii="黑体" w:hAnsi="黑体" w:eastAsia="黑体" w:cs="宋体"/>
                <w:kern w:val="0"/>
                <w:sz w:val="20"/>
              </w:rPr>
              <w:t>10. 左通道静音：静音/非静音</w:t>
            </w:r>
            <w:r>
              <w:rPr>
                <w:rFonts w:hint="eastAsia" w:ascii="黑体" w:hAnsi="黑体" w:eastAsia="黑体" w:cs="宋体"/>
                <w:kern w:val="0"/>
                <w:sz w:val="20"/>
              </w:rPr>
              <w:br w:type="textWrapping"/>
            </w:r>
            <w:r>
              <w:rPr>
                <w:rFonts w:hint="eastAsia" w:ascii="黑体" w:hAnsi="黑体" w:eastAsia="黑体" w:cs="宋体"/>
                <w:kern w:val="0"/>
                <w:sz w:val="20"/>
              </w:rPr>
              <w:t>11. 右通道静音：静音/非静音</w:t>
            </w:r>
            <w:r>
              <w:rPr>
                <w:rFonts w:hint="eastAsia" w:ascii="黑体" w:hAnsi="黑体" w:eastAsia="黑体" w:cs="宋体"/>
                <w:kern w:val="0"/>
                <w:sz w:val="20"/>
              </w:rPr>
              <w:br w:type="textWrapping"/>
            </w:r>
            <w:r>
              <w:rPr>
                <w:rFonts w:hint="eastAsia" w:ascii="黑体" w:hAnsi="黑体" w:eastAsia="黑体" w:cs="宋体"/>
                <w:kern w:val="0"/>
                <w:sz w:val="20"/>
              </w:rPr>
              <w:t>系统</w:t>
            </w:r>
            <w:r>
              <w:rPr>
                <w:rFonts w:hint="eastAsia" w:ascii="黑体" w:hAnsi="黑体" w:eastAsia="黑体" w:cs="宋体"/>
                <w:kern w:val="0"/>
                <w:sz w:val="20"/>
              </w:rPr>
              <w:br w:type="textWrapping"/>
            </w:r>
            <w:r>
              <w:rPr>
                <w:rFonts w:hint="eastAsia" w:ascii="黑体" w:hAnsi="黑体" w:eastAsia="黑体" w:cs="宋体"/>
                <w:kern w:val="0"/>
                <w:sz w:val="20"/>
              </w:rPr>
              <w:t>1. 两个音乐输入端口：1/2</w:t>
            </w:r>
            <w:r>
              <w:rPr>
                <w:rFonts w:hint="eastAsia" w:ascii="黑体" w:hAnsi="黑体" w:eastAsia="黑体" w:cs="宋体"/>
                <w:kern w:val="0"/>
                <w:sz w:val="20"/>
              </w:rPr>
              <w:br w:type="textWrapping"/>
            </w:r>
            <w:r>
              <w:rPr>
                <w:rFonts w:hint="eastAsia" w:ascii="黑体" w:hAnsi="黑体" w:eastAsia="黑体" w:cs="宋体"/>
                <w:kern w:val="0"/>
                <w:sz w:val="20"/>
              </w:rPr>
              <w:t>2. 音乐输入增益：0dB/3dB/6dB (用户模式不可调节)</w:t>
            </w:r>
            <w:r>
              <w:rPr>
                <w:rFonts w:hint="eastAsia" w:ascii="黑体" w:hAnsi="黑体" w:eastAsia="黑体" w:cs="宋体"/>
                <w:kern w:val="0"/>
                <w:sz w:val="20"/>
              </w:rPr>
              <w:br w:type="textWrapping"/>
            </w:r>
            <w:r>
              <w:rPr>
                <w:rFonts w:hint="eastAsia" w:ascii="黑体" w:hAnsi="黑体" w:eastAsia="黑体" w:cs="宋体"/>
                <w:kern w:val="0"/>
                <w:sz w:val="20"/>
              </w:rPr>
              <w:t>3．键盘锁密码与系统模式切密码</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反馈抑制器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1.额定电压：220V~±10% 50Hz</w:t>
            </w:r>
            <w:r>
              <w:rPr>
                <w:rFonts w:hint="eastAsia" w:ascii="黑体" w:hAnsi="黑体" w:eastAsia="黑体" w:cs="宋体"/>
                <w:kern w:val="0"/>
                <w:sz w:val="20"/>
              </w:rPr>
              <w:br w:type="textWrapping"/>
            </w:r>
            <w:r>
              <w:rPr>
                <w:rFonts w:hint="eastAsia" w:ascii="黑体" w:hAnsi="黑体" w:eastAsia="黑体" w:cs="宋体"/>
                <w:kern w:val="0"/>
                <w:sz w:val="20"/>
              </w:rPr>
              <w:t>2.消耗功率：7W</w:t>
            </w:r>
            <w:r>
              <w:rPr>
                <w:rFonts w:hint="eastAsia" w:ascii="黑体" w:hAnsi="黑体" w:eastAsia="黑体" w:cs="宋体"/>
                <w:kern w:val="0"/>
                <w:sz w:val="20"/>
              </w:rPr>
              <w:br w:type="textWrapping"/>
            </w:r>
            <w:r>
              <w:rPr>
                <w:rFonts w:hint="eastAsia" w:ascii="黑体" w:hAnsi="黑体" w:eastAsia="黑体" w:cs="宋体"/>
                <w:kern w:val="0"/>
                <w:sz w:val="20"/>
              </w:rPr>
              <w:t>3.取样频率：32KHz</w:t>
            </w:r>
            <w:r>
              <w:rPr>
                <w:rFonts w:hint="eastAsia" w:ascii="黑体" w:hAnsi="黑体" w:eastAsia="黑体" w:cs="宋体"/>
                <w:kern w:val="0"/>
                <w:sz w:val="20"/>
              </w:rPr>
              <w:br w:type="textWrapping"/>
            </w:r>
            <w:r>
              <w:rPr>
                <w:rFonts w:hint="eastAsia" w:ascii="黑体" w:hAnsi="黑体" w:eastAsia="黑体" w:cs="宋体"/>
                <w:kern w:val="0"/>
                <w:sz w:val="20"/>
              </w:rPr>
              <w:t>4.频率响应：125Hz~15KHz (语音模式)</w:t>
            </w:r>
            <w:r>
              <w:rPr>
                <w:rFonts w:hint="eastAsia" w:ascii="黑体" w:hAnsi="黑体" w:eastAsia="黑体" w:cs="宋体"/>
                <w:kern w:val="0"/>
                <w:sz w:val="20"/>
              </w:rPr>
              <w:br w:type="textWrapping"/>
            </w:r>
            <w:r>
              <w:rPr>
                <w:rFonts w:hint="eastAsia" w:ascii="黑体" w:hAnsi="黑体" w:eastAsia="黑体" w:cs="宋体"/>
                <w:kern w:val="0"/>
                <w:sz w:val="20"/>
              </w:rPr>
              <w:t xml:space="preserve">          20Hz~15KHz (音乐模式)</w:t>
            </w:r>
            <w:r>
              <w:rPr>
                <w:rFonts w:hint="eastAsia" w:ascii="黑体" w:hAnsi="黑体" w:eastAsia="黑体" w:cs="宋体"/>
                <w:kern w:val="0"/>
                <w:sz w:val="20"/>
              </w:rPr>
              <w:br w:type="textWrapping"/>
            </w:r>
            <w:r>
              <w:rPr>
                <w:rFonts w:hint="eastAsia" w:ascii="黑体" w:hAnsi="黑体" w:eastAsia="黑体" w:cs="宋体"/>
                <w:kern w:val="0"/>
                <w:sz w:val="20"/>
              </w:rPr>
              <w:t>5.失 真：&lt;0.1% @ 1KHz</w:t>
            </w:r>
            <w:r>
              <w:rPr>
                <w:rFonts w:hint="eastAsia" w:ascii="黑体" w:hAnsi="黑体" w:eastAsia="黑体" w:cs="宋体"/>
                <w:kern w:val="0"/>
                <w:sz w:val="20"/>
              </w:rPr>
              <w:br w:type="textWrapping"/>
            </w:r>
            <w:r>
              <w:rPr>
                <w:rFonts w:hint="eastAsia" w:ascii="黑体" w:hAnsi="黑体" w:eastAsia="黑体" w:cs="宋体"/>
                <w:kern w:val="0"/>
                <w:sz w:val="20"/>
              </w:rPr>
              <w:t>6.信 噪 比：&gt;90dB</w:t>
            </w:r>
            <w:r>
              <w:rPr>
                <w:rFonts w:hint="eastAsia" w:ascii="黑体" w:hAnsi="黑体" w:eastAsia="黑体" w:cs="宋体"/>
                <w:kern w:val="0"/>
                <w:sz w:val="20"/>
              </w:rPr>
              <w:br w:type="textWrapping"/>
            </w:r>
            <w:r>
              <w:rPr>
                <w:rFonts w:hint="eastAsia" w:ascii="黑体" w:hAnsi="黑体" w:eastAsia="黑体" w:cs="宋体"/>
                <w:kern w:val="0"/>
                <w:sz w:val="20"/>
              </w:rPr>
              <w:t>7.信号延迟：7ms (音乐模式)</w:t>
            </w:r>
            <w:r>
              <w:rPr>
                <w:rFonts w:hint="eastAsia" w:ascii="黑体" w:hAnsi="黑体" w:eastAsia="黑体" w:cs="宋体"/>
                <w:kern w:val="0"/>
                <w:sz w:val="20"/>
              </w:rPr>
              <w:br w:type="textWrapping"/>
            </w:r>
            <w:r>
              <w:rPr>
                <w:rFonts w:hint="eastAsia" w:ascii="黑体" w:hAnsi="黑体" w:eastAsia="黑体" w:cs="宋体"/>
                <w:kern w:val="0"/>
                <w:sz w:val="20"/>
              </w:rPr>
              <w:t xml:space="preserve">          11ms (语音模式)</w:t>
            </w:r>
            <w:r>
              <w:rPr>
                <w:rFonts w:hint="eastAsia" w:ascii="黑体" w:hAnsi="黑体" w:eastAsia="黑体" w:cs="宋体"/>
                <w:kern w:val="0"/>
                <w:sz w:val="20"/>
              </w:rPr>
              <w:br w:type="textWrapping"/>
            </w:r>
            <w:r>
              <w:rPr>
                <w:rFonts w:hint="eastAsia" w:ascii="黑体" w:hAnsi="黑体" w:eastAsia="黑体" w:cs="宋体"/>
                <w:kern w:val="0"/>
                <w:sz w:val="20"/>
              </w:rPr>
              <w:t>8.输入阻抗：20KΩ</w:t>
            </w:r>
            <w:r>
              <w:rPr>
                <w:rFonts w:hint="eastAsia" w:ascii="黑体" w:hAnsi="黑体" w:eastAsia="黑体" w:cs="宋体"/>
                <w:kern w:val="0"/>
                <w:sz w:val="20"/>
              </w:rPr>
              <w:br w:type="textWrapping"/>
            </w:r>
            <w:r>
              <w:rPr>
                <w:rFonts w:hint="eastAsia" w:ascii="黑体" w:hAnsi="黑体" w:eastAsia="黑体" w:cs="宋体"/>
                <w:kern w:val="0"/>
                <w:sz w:val="20"/>
              </w:rPr>
              <w:t>9.输出阻抗 (平衡)：200Ω</w:t>
            </w:r>
            <w:r>
              <w:rPr>
                <w:rFonts w:hint="eastAsia" w:ascii="黑体" w:hAnsi="黑体" w:eastAsia="黑体" w:cs="宋体"/>
                <w:kern w:val="0"/>
                <w:sz w:val="20"/>
              </w:rPr>
              <w:br w:type="textWrapping"/>
            </w:r>
            <w:r>
              <w:rPr>
                <w:rFonts w:hint="eastAsia" w:ascii="黑体" w:hAnsi="黑体" w:eastAsia="黑体" w:cs="宋体"/>
                <w:kern w:val="0"/>
                <w:sz w:val="20"/>
              </w:rPr>
              <w:t xml:space="preserve">10.温度范围：-10~55°C                               </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电源时序器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1.输出通道:8CH Output</w:t>
            </w:r>
            <w:r>
              <w:rPr>
                <w:rFonts w:hint="eastAsia" w:ascii="黑体" w:hAnsi="黑体" w:eastAsia="黑体" w:cs="宋体"/>
                <w:kern w:val="0"/>
                <w:sz w:val="20"/>
              </w:rPr>
              <w:br w:type="textWrapping"/>
            </w:r>
            <w:r>
              <w:rPr>
                <w:rFonts w:hint="eastAsia" w:ascii="黑体" w:hAnsi="黑体" w:eastAsia="黑体" w:cs="宋体"/>
                <w:kern w:val="0"/>
                <w:sz w:val="20"/>
              </w:rPr>
              <w:t>2.辅助输出:1CH Output</w:t>
            </w:r>
            <w:r>
              <w:rPr>
                <w:rFonts w:hint="eastAsia" w:ascii="黑体" w:hAnsi="黑体" w:eastAsia="黑体" w:cs="宋体"/>
                <w:kern w:val="0"/>
                <w:sz w:val="20"/>
              </w:rPr>
              <w:br w:type="textWrapping"/>
            </w:r>
            <w:r>
              <w:rPr>
                <w:rFonts w:hint="eastAsia" w:ascii="黑体" w:hAnsi="黑体" w:eastAsia="黑体" w:cs="宋体"/>
                <w:kern w:val="0"/>
                <w:sz w:val="20"/>
              </w:rPr>
              <w:t>3.每路单独输出功率:220V/3000W Output</w:t>
            </w:r>
            <w:r>
              <w:rPr>
                <w:rFonts w:hint="eastAsia" w:ascii="黑体" w:hAnsi="黑体" w:eastAsia="黑体" w:cs="宋体"/>
                <w:kern w:val="0"/>
                <w:sz w:val="20"/>
              </w:rPr>
              <w:br w:type="textWrapping"/>
            </w:r>
            <w:r>
              <w:rPr>
                <w:rFonts w:hint="eastAsia" w:ascii="黑体" w:hAnsi="黑体" w:eastAsia="黑体" w:cs="宋体"/>
                <w:kern w:val="0"/>
                <w:sz w:val="20"/>
              </w:rPr>
              <w:t>4.每间隔时间:1ms</w:t>
            </w:r>
            <w:r>
              <w:rPr>
                <w:rFonts w:hint="eastAsia" w:ascii="黑体" w:hAnsi="黑体" w:eastAsia="黑体" w:cs="宋体"/>
                <w:kern w:val="0"/>
                <w:sz w:val="20"/>
              </w:rPr>
              <w:br w:type="textWrapping"/>
            </w:r>
            <w:r>
              <w:rPr>
                <w:rFonts w:hint="eastAsia" w:ascii="黑体" w:hAnsi="黑体" w:eastAsia="黑体" w:cs="宋体"/>
                <w:kern w:val="0"/>
                <w:sz w:val="20"/>
              </w:rPr>
              <w:t>5.照明灯电压:AC12V</w:t>
            </w:r>
            <w:r>
              <w:rPr>
                <w:rFonts w:hint="eastAsia" w:ascii="黑体" w:hAnsi="黑体" w:eastAsia="黑体" w:cs="宋体"/>
                <w:kern w:val="0"/>
                <w:sz w:val="20"/>
              </w:rPr>
              <w:br w:type="textWrapping"/>
            </w:r>
            <w:r>
              <w:rPr>
                <w:rFonts w:hint="eastAsia" w:ascii="黑体" w:hAnsi="黑体" w:eastAsia="黑体" w:cs="宋体"/>
                <w:kern w:val="0"/>
                <w:sz w:val="20"/>
              </w:rPr>
              <w:t>6.输入输出插座:U.S.A Standard Three Wire AC Connector</w:t>
            </w:r>
            <w:r>
              <w:rPr>
                <w:rFonts w:hint="eastAsia" w:ascii="黑体" w:hAnsi="黑体" w:eastAsia="黑体" w:cs="宋体"/>
                <w:kern w:val="0"/>
                <w:sz w:val="20"/>
              </w:rPr>
              <w:br w:type="textWrapping"/>
            </w:r>
            <w:r>
              <w:rPr>
                <w:rFonts w:hint="eastAsia" w:ascii="黑体" w:hAnsi="黑体" w:eastAsia="黑体" w:cs="宋体"/>
                <w:kern w:val="0"/>
                <w:sz w:val="20"/>
              </w:rPr>
              <w:t>7.控制信号连机插座:Trs</w:t>
            </w:r>
            <w:r>
              <w:rPr>
                <w:rFonts w:hint="eastAsia" w:ascii="黑体" w:hAnsi="黑体" w:eastAsia="黑体" w:cs="宋体"/>
                <w:kern w:val="0"/>
                <w:sz w:val="20"/>
              </w:rPr>
              <w:br w:type="textWrapping"/>
            </w:r>
            <w:r>
              <w:rPr>
                <w:rFonts w:hint="eastAsia" w:ascii="黑体" w:hAnsi="黑体" w:eastAsia="黑体" w:cs="宋体"/>
                <w:kern w:val="0"/>
                <w:sz w:val="20"/>
              </w:rPr>
              <w:t xml:space="preserve">8.电源:220V/50Hz-60HZ                                                                                 </w:t>
            </w:r>
            <w:r>
              <w:rPr>
                <w:rFonts w:hint="eastAsia" w:ascii="黑体" w:hAnsi="黑体" w:eastAsia="黑体" w:cs="宋体"/>
                <w:kern w:val="0"/>
                <w:sz w:val="20"/>
              </w:rPr>
              <w:br w:type="textWrapping"/>
            </w:r>
            <w:r>
              <w:rPr>
                <w:rFonts w:hint="eastAsia" w:ascii="黑体" w:hAnsi="黑体" w:eastAsia="黑体" w:cs="宋体"/>
                <w:kern w:val="0"/>
                <w:sz w:val="20"/>
              </w:rPr>
              <w:t>9.采用63A空气开关输入接口，具有过流，短路时自动断开功能，有效的保护用电安全采用30A大电流继电器输出， 标准E I A接口插座；</w:t>
            </w:r>
            <w:r>
              <w:rPr>
                <w:rFonts w:hint="eastAsia" w:ascii="黑体" w:hAnsi="黑体" w:eastAsia="黑体" w:cs="宋体"/>
                <w:kern w:val="0"/>
                <w:sz w:val="20"/>
              </w:rPr>
              <w:br w:type="textWrapping"/>
            </w:r>
            <w:r>
              <w:rPr>
                <w:rFonts w:hint="eastAsia" w:ascii="黑体" w:hAnsi="黑体" w:eastAsia="黑体" w:cs="宋体"/>
                <w:kern w:val="0"/>
                <w:sz w:val="20"/>
              </w:rPr>
              <w:t>10.后面板有8个带时序功能的万能插座， 前面板有1个直通万能插座和1个标准USB接口；具有待机、时序、全部旁通、单独旁通功能；</w:t>
            </w:r>
            <w:r>
              <w:rPr>
                <w:rFonts w:hint="eastAsia" w:ascii="黑体" w:hAnsi="黑体" w:eastAsia="黑体" w:cs="宋体"/>
                <w:kern w:val="0"/>
                <w:sz w:val="20"/>
              </w:rPr>
              <w:br w:type="textWrapping"/>
            </w:r>
            <w:r>
              <w:rPr>
                <w:rFonts w:hint="eastAsia" w:ascii="黑体" w:hAnsi="黑体" w:eastAsia="黑体" w:cs="宋体"/>
                <w:kern w:val="0"/>
                <w:sz w:val="20"/>
              </w:rPr>
              <w:t>11.采用数码管实时显示电压；</w:t>
            </w:r>
            <w:r>
              <w:rPr>
                <w:rFonts w:hint="eastAsia" w:ascii="黑体" w:hAnsi="黑体" w:eastAsia="黑体" w:cs="宋体"/>
                <w:kern w:val="0"/>
                <w:sz w:val="20"/>
              </w:rPr>
              <w:br w:type="textWrapping"/>
            </w:r>
            <w:r>
              <w:rPr>
                <w:rFonts w:hint="eastAsia" w:ascii="黑体" w:hAnsi="黑体" w:eastAsia="黑体" w:cs="宋体"/>
                <w:kern w:val="0"/>
                <w:sz w:val="20"/>
              </w:rPr>
              <w:t>12.支持全电压工作；</w:t>
            </w:r>
            <w:r>
              <w:rPr>
                <w:rFonts w:hint="eastAsia" w:ascii="黑体" w:hAnsi="黑体" w:eastAsia="黑体" w:cs="宋体"/>
                <w:kern w:val="0"/>
                <w:sz w:val="20"/>
              </w:rPr>
              <w:br w:type="textWrapping"/>
            </w:r>
            <w:r>
              <w:rPr>
                <w:rFonts w:hint="eastAsia" w:ascii="黑体" w:hAnsi="黑体" w:eastAsia="黑体" w:cs="宋体"/>
                <w:kern w:val="0"/>
                <w:sz w:val="20"/>
              </w:rPr>
              <w:t>13.支持联机功能；联机功能可扩展时序通道控制，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一拖四高档会议话筒</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1.频率范围：612-698MHz  </w:t>
            </w:r>
            <w:r>
              <w:rPr>
                <w:rFonts w:hint="eastAsia" w:ascii="黑体" w:hAnsi="黑体" w:eastAsia="黑体" w:cs="宋体"/>
                <w:kern w:val="0"/>
                <w:sz w:val="20"/>
              </w:rPr>
              <w:br w:type="textWrapping"/>
            </w:r>
            <w:r>
              <w:rPr>
                <w:rFonts w:hint="eastAsia" w:ascii="黑体" w:hAnsi="黑体" w:eastAsia="黑体" w:cs="宋体"/>
                <w:kern w:val="0"/>
                <w:sz w:val="20"/>
              </w:rPr>
              <w:t>2.频带宽度：120MHz</w:t>
            </w:r>
            <w:r>
              <w:rPr>
                <w:rFonts w:hint="eastAsia" w:ascii="黑体" w:hAnsi="黑体" w:eastAsia="黑体" w:cs="宋体"/>
                <w:kern w:val="0"/>
                <w:sz w:val="20"/>
              </w:rPr>
              <w:br w:type="textWrapping"/>
            </w:r>
            <w:r>
              <w:rPr>
                <w:rFonts w:hint="eastAsia" w:ascii="黑体" w:hAnsi="黑体" w:eastAsia="黑体" w:cs="宋体"/>
                <w:kern w:val="0"/>
                <w:sz w:val="20"/>
              </w:rPr>
              <w:t>3.最大频偏：±50KHz</w:t>
            </w:r>
            <w:r>
              <w:rPr>
                <w:rFonts w:hint="eastAsia" w:ascii="黑体" w:hAnsi="黑体" w:eastAsia="黑体" w:cs="宋体"/>
                <w:kern w:val="0"/>
                <w:sz w:val="20"/>
              </w:rPr>
              <w:br w:type="textWrapping"/>
            </w:r>
            <w:r>
              <w:rPr>
                <w:rFonts w:hint="eastAsia" w:ascii="黑体" w:hAnsi="黑体" w:eastAsia="黑体" w:cs="宋体"/>
                <w:kern w:val="0"/>
                <w:sz w:val="20"/>
              </w:rPr>
              <w:t>4.音频响应：100Hz-10KHz</w:t>
            </w:r>
            <w:r>
              <w:rPr>
                <w:rFonts w:hint="eastAsia" w:ascii="黑体" w:hAnsi="黑体" w:eastAsia="黑体" w:cs="宋体"/>
                <w:kern w:val="0"/>
                <w:sz w:val="20"/>
              </w:rPr>
              <w:br w:type="textWrapping"/>
            </w:r>
            <w:r>
              <w:rPr>
                <w:rFonts w:hint="eastAsia" w:ascii="黑体" w:hAnsi="黑体" w:eastAsia="黑体" w:cs="宋体"/>
                <w:kern w:val="0"/>
                <w:sz w:val="20"/>
              </w:rPr>
              <w:t>5.信噪比：&gt;50dB</w:t>
            </w:r>
            <w:r>
              <w:rPr>
                <w:rFonts w:hint="eastAsia" w:ascii="黑体" w:hAnsi="黑体" w:eastAsia="黑体" w:cs="宋体"/>
                <w:kern w:val="0"/>
                <w:sz w:val="20"/>
              </w:rPr>
              <w:br w:type="textWrapping"/>
            </w:r>
            <w:r>
              <w:rPr>
                <w:rFonts w:hint="eastAsia" w:ascii="黑体" w:hAnsi="黑体" w:eastAsia="黑体" w:cs="宋体"/>
                <w:kern w:val="0"/>
                <w:sz w:val="20"/>
              </w:rPr>
              <w:t>6.总谐波失真：≤5%</w:t>
            </w:r>
            <w:r>
              <w:rPr>
                <w:rFonts w:hint="eastAsia" w:ascii="黑体" w:hAnsi="黑体" w:eastAsia="黑体" w:cs="宋体"/>
                <w:kern w:val="0"/>
                <w:sz w:val="20"/>
              </w:rPr>
              <w:br w:type="textWrapping"/>
            </w:r>
            <w:r>
              <w:rPr>
                <w:rFonts w:hint="eastAsia" w:ascii="黑体" w:hAnsi="黑体" w:eastAsia="黑体" w:cs="宋体"/>
                <w:kern w:val="0"/>
                <w:sz w:val="20"/>
              </w:rPr>
              <w:t>7.动态范围：&gt;105dB(A计权)</w:t>
            </w:r>
            <w:r>
              <w:rPr>
                <w:rFonts w:hint="eastAsia" w:ascii="黑体" w:hAnsi="黑体" w:eastAsia="黑体" w:cs="宋体"/>
                <w:kern w:val="0"/>
                <w:sz w:val="20"/>
              </w:rPr>
              <w:br w:type="textWrapping"/>
            </w:r>
            <w:r>
              <w:rPr>
                <w:rFonts w:hint="eastAsia" w:ascii="黑体" w:hAnsi="黑体" w:eastAsia="黑体" w:cs="宋体"/>
                <w:kern w:val="0"/>
                <w:sz w:val="20"/>
              </w:rPr>
              <w:t>8.综合失真：≤5%（@1KHz）</w:t>
            </w:r>
            <w:r>
              <w:rPr>
                <w:rFonts w:hint="eastAsia" w:ascii="黑体" w:hAnsi="黑体" w:eastAsia="黑体" w:cs="宋体"/>
                <w:kern w:val="0"/>
                <w:sz w:val="20"/>
              </w:rPr>
              <w:br w:type="textWrapping"/>
            </w:r>
            <w:r>
              <w:rPr>
                <w:rFonts w:hint="eastAsia" w:ascii="黑体" w:hAnsi="黑体" w:eastAsia="黑体" w:cs="宋体"/>
                <w:kern w:val="0"/>
                <w:sz w:val="20"/>
              </w:rPr>
              <w:t>9.音频处理方式：动态压缩扩展技术</w:t>
            </w:r>
            <w:r>
              <w:rPr>
                <w:rFonts w:hint="eastAsia" w:ascii="黑体" w:hAnsi="黑体" w:eastAsia="黑体" w:cs="宋体"/>
                <w:kern w:val="0"/>
                <w:sz w:val="20"/>
              </w:rPr>
              <w:br w:type="textWrapping"/>
            </w:r>
            <w:r>
              <w:rPr>
                <w:rFonts w:hint="eastAsia" w:ascii="黑体" w:hAnsi="黑体" w:eastAsia="黑体" w:cs="宋体"/>
                <w:kern w:val="0"/>
                <w:sz w:val="20"/>
              </w:rPr>
              <w:t>10.振荡模式：PLL相位锁定频率合成</w:t>
            </w:r>
            <w:r>
              <w:rPr>
                <w:rFonts w:hint="eastAsia" w:ascii="黑体" w:hAnsi="黑体" w:eastAsia="黑体" w:cs="宋体"/>
                <w:kern w:val="0"/>
                <w:sz w:val="20"/>
              </w:rPr>
              <w:br w:type="textWrapping"/>
            </w:r>
            <w:r>
              <w:rPr>
                <w:rFonts w:hint="eastAsia" w:ascii="黑体" w:hAnsi="黑体" w:eastAsia="黑体" w:cs="宋体"/>
                <w:kern w:val="0"/>
                <w:sz w:val="20"/>
              </w:rPr>
              <w:t>11.音频输出电平：0-300mV</w:t>
            </w:r>
            <w:r>
              <w:rPr>
                <w:rFonts w:hint="eastAsia" w:ascii="黑体" w:hAnsi="黑体" w:eastAsia="黑体" w:cs="宋体"/>
                <w:kern w:val="0"/>
                <w:sz w:val="20"/>
              </w:rPr>
              <w:br w:type="textWrapping"/>
            </w:r>
            <w:r>
              <w:rPr>
                <w:rFonts w:hint="eastAsia" w:ascii="黑体" w:hAnsi="黑体" w:eastAsia="黑体" w:cs="宋体"/>
                <w:kern w:val="0"/>
                <w:sz w:val="20"/>
              </w:rPr>
              <w:t>12.音频输出阻抗：600Ω</w:t>
            </w:r>
            <w:r>
              <w:rPr>
                <w:rFonts w:hint="eastAsia" w:ascii="黑体" w:hAnsi="黑体" w:eastAsia="黑体" w:cs="宋体"/>
                <w:kern w:val="0"/>
                <w:sz w:val="20"/>
              </w:rPr>
              <w:br w:type="textWrapping"/>
            </w:r>
            <w:r>
              <w:rPr>
                <w:rFonts w:hint="eastAsia" w:ascii="黑体" w:hAnsi="黑体" w:eastAsia="黑体" w:cs="宋体"/>
                <w:kern w:val="0"/>
                <w:sz w:val="20"/>
              </w:rPr>
              <w:t>13.假象及谐波抑制：≥85dB</w:t>
            </w:r>
            <w:r>
              <w:rPr>
                <w:rFonts w:hint="eastAsia" w:ascii="黑体" w:hAnsi="黑体" w:eastAsia="黑体" w:cs="宋体"/>
                <w:kern w:val="0"/>
                <w:sz w:val="20"/>
              </w:rPr>
              <w:br w:type="textWrapping"/>
            </w:r>
            <w:r>
              <w:rPr>
                <w:rFonts w:hint="eastAsia" w:ascii="黑体" w:hAnsi="黑体" w:eastAsia="黑体" w:cs="宋体"/>
                <w:kern w:val="0"/>
                <w:sz w:val="20"/>
              </w:rPr>
              <w:t>14.工作电源：DC  14V/400mA(非分集双通道),DC  14V/1000mA(分集双通道、非分集四通道机型)</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一拖二手持话筒</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1.双通道UHF无线系统，每通道100个频率自由选择。</w:t>
            </w:r>
            <w:r>
              <w:rPr>
                <w:rFonts w:hint="eastAsia" w:ascii="黑体" w:hAnsi="黑体" w:eastAsia="黑体" w:cs="宋体"/>
                <w:kern w:val="0"/>
                <w:sz w:val="20"/>
              </w:rPr>
              <w:br w:type="textWrapping"/>
            </w:r>
            <w:r>
              <w:rPr>
                <w:rFonts w:hint="eastAsia" w:ascii="黑体" w:hAnsi="黑体" w:eastAsia="黑体" w:cs="宋体"/>
                <w:kern w:val="0"/>
                <w:sz w:val="20"/>
              </w:rPr>
              <w:t>2.内置高级频率搜索功能，自动跳过干扰频率，避免串扰干扰。</w:t>
            </w:r>
            <w:r>
              <w:rPr>
                <w:rFonts w:hint="eastAsia" w:ascii="黑体" w:hAnsi="黑体" w:eastAsia="黑体" w:cs="宋体"/>
                <w:kern w:val="0"/>
                <w:sz w:val="20"/>
              </w:rPr>
              <w:br w:type="textWrapping"/>
            </w:r>
            <w:r>
              <w:rPr>
                <w:rFonts w:hint="eastAsia" w:ascii="黑体" w:hAnsi="黑体" w:eastAsia="黑体" w:cs="宋体"/>
                <w:kern w:val="0"/>
                <w:sz w:val="20"/>
              </w:rPr>
              <w:t>3.内置三级功率调节，每级约20米递增，安装方便。</w:t>
            </w:r>
            <w:r>
              <w:rPr>
                <w:rFonts w:hint="eastAsia" w:ascii="黑体" w:hAnsi="黑体" w:eastAsia="黑体" w:cs="宋体"/>
                <w:kern w:val="0"/>
                <w:sz w:val="20"/>
              </w:rPr>
              <w:br w:type="textWrapping"/>
            </w:r>
            <w:r>
              <w:rPr>
                <w:rFonts w:hint="eastAsia" w:ascii="黑体" w:hAnsi="黑体" w:eastAsia="黑体" w:cs="宋体"/>
                <w:kern w:val="0"/>
                <w:sz w:val="20"/>
              </w:rPr>
              <w:t>4.配备液晶显示器，实时显示系统工作状态</w:t>
            </w:r>
            <w:r>
              <w:rPr>
                <w:rFonts w:hint="eastAsia" w:ascii="黑体" w:hAnsi="黑体" w:eastAsia="黑体" w:cs="宋体"/>
                <w:kern w:val="0"/>
                <w:sz w:val="20"/>
              </w:rPr>
              <w:br w:type="textWrapping"/>
            </w:r>
            <w:r>
              <w:rPr>
                <w:rFonts w:hint="eastAsia" w:ascii="黑体" w:hAnsi="黑体" w:eastAsia="黑体" w:cs="宋体"/>
                <w:kern w:val="0"/>
                <w:sz w:val="20"/>
              </w:rPr>
              <w:t>5.自动使用红外频率和ACT技术。</w:t>
            </w:r>
            <w:r>
              <w:rPr>
                <w:rFonts w:hint="eastAsia" w:ascii="黑体" w:hAnsi="黑体" w:eastAsia="黑体" w:cs="宋体"/>
                <w:kern w:val="0"/>
                <w:sz w:val="20"/>
              </w:rPr>
              <w:br w:type="textWrapping"/>
            </w:r>
            <w:r>
              <w:rPr>
                <w:rFonts w:hint="eastAsia" w:ascii="黑体" w:hAnsi="黑体" w:eastAsia="黑体" w:cs="宋体"/>
                <w:kern w:val="0"/>
                <w:sz w:val="20"/>
              </w:rPr>
              <w:t>6.内置中度啸叫抑制系统</w:t>
            </w:r>
            <w:r>
              <w:rPr>
                <w:rFonts w:hint="eastAsia" w:ascii="黑体" w:hAnsi="黑体" w:eastAsia="黑体" w:cs="宋体"/>
                <w:kern w:val="0"/>
                <w:sz w:val="20"/>
              </w:rPr>
              <w:br w:type="textWrapping"/>
            </w:r>
            <w:r>
              <w:rPr>
                <w:rFonts w:hint="eastAsia" w:ascii="黑体" w:hAnsi="黑体" w:eastAsia="黑体" w:cs="宋体"/>
                <w:kern w:val="0"/>
                <w:sz w:val="20"/>
              </w:rPr>
              <w:t>7.抗手机干扰。</w:t>
            </w:r>
            <w:r>
              <w:rPr>
                <w:rFonts w:hint="eastAsia" w:ascii="黑体" w:hAnsi="黑体" w:eastAsia="黑体" w:cs="宋体"/>
                <w:kern w:val="0"/>
                <w:sz w:val="20"/>
              </w:rPr>
              <w:br w:type="textWrapping"/>
            </w:r>
            <w:r>
              <w:rPr>
                <w:rFonts w:hint="eastAsia" w:ascii="黑体" w:hAnsi="黑体" w:eastAsia="黑体" w:cs="宋体"/>
                <w:kern w:val="0"/>
                <w:sz w:val="20"/>
              </w:rPr>
              <w:t>8.接收机独家私模面板，精湛加工工艺。全金属手持管体。</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音箱线</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200米一卷</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HDMI线</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20米</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条</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网络机柜</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600*600*2000</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辅材</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音频连接，卡农线，螺丝，扎带等</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4、条屏（一楼）</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  室内单基色LED屏</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1.可视角度大，水平视角/垂直视角均达到120°</w:t>
            </w:r>
            <w:r>
              <w:rPr>
                <w:rFonts w:hint="eastAsia" w:ascii="黑体" w:hAnsi="黑体" w:eastAsia="黑体" w:cs="宋体"/>
                <w:kern w:val="0"/>
                <w:sz w:val="20"/>
              </w:rPr>
              <w:br w:type="textWrapping"/>
            </w:r>
            <w:r>
              <w:rPr>
                <w:rFonts w:hint="eastAsia" w:ascii="黑体" w:hAnsi="黑体" w:eastAsia="黑体" w:cs="宋体"/>
                <w:kern w:val="0"/>
                <w:sz w:val="20"/>
              </w:rPr>
              <w:t>2.超高分辨率显示，适合于室内近距离观看</w:t>
            </w:r>
            <w:r>
              <w:rPr>
                <w:rFonts w:hint="eastAsia" w:ascii="黑体" w:hAnsi="黑体" w:eastAsia="黑体" w:cs="宋体"/>
                <w:kern w:val="0"/>
                <w:sz w:val="20"/>
              </w:rPr>
              <w:br w:type="textWrapping"/>
            </w:r>
            <w:r>
              <w:rPr>
                <w:rFonts w:hint="eastAsia" w:ascii="黑体" w:hAnsi="黑体" w:eastAsia="黑体" w:cs="宋体"/>
                <w:kern w:val="0"/>
                <w:sz w:val="20"/>
              </w:rPr>
              <w:t>3.重量轻易于安装、拆卸</w:t>
            </w:r>
            <w:r>
              <w:rPr>
                <w:rFonts w:hint="eastAsia" w:ascii="黑体" w:hAnsi="黑体" w:eastAsia="黑体" w:cs="宋体"/>
                <w:kern w:val="0"/>
                <w:sz w:val="20"/>
              </w:rPr>
              <w:br w:type="textWrapping"/>
            </w:r>
            <w:r>
              <w:rPr>
                <w:rFonts w:hint="eastAsia" w:ascii="黑体" w:hAnsi="黑体" w:eastAsia="黑体" w:cs="宋体"/>
                <w:kern w:val="0"/>
                <w:sz w:val="20"/>
              </w:rPr>
              <w:t>4.采用恒压方式驱动LED</w:t>
            </w:r>
            <w:r>
              <w:rPr>
                <w:rFonts w:hint="eastAsia" w:ascii="黑体" w:hAnsi="黑体" w:eastAsia="黑体" w:cs="宋体"/>
                <w:kern w:val="0"/>
                <w:sz w:val="20"/>
              </w:rPr>
              <w:br w:type="textWrapping"/>
            </w:r>
            <w:r>
              <w:rPr>
                <w:rFonts w:hint="eastAsia" w:ascii="黑体" w:hAnsi="黑体" w:eastAsia="黑体" w:cs="宋体"/>
                <w:kern w:val="0"/>
                <w:sz w:val="20"/>
              </w:rPr>
              <w:t xml:space="preserve">5.LED封装：10*2点阵模块                                                                                                                                                                                                         </w:t>
            </w:r>
            <w:r>
              <w:rPr>
                <w:rFonts w:hint="eastAsia" w:ascii="黑体" w:hAnsi="黑体" w:eastAsia="黑体" w:cs="宋体"/>
                <w:kern w:val="0"/>
                <w:sz w:val="20"/>
              </w:rPr>
              <w:br w:type="textWrapping"/>
            </w:r>
            <w:r>
              <w:rPr>
                <w:rFonts w:hint="eastAsia" w:ascii="黑体" w:hAnsi="黑体" w:eastAsia="黑体" w:cs="宋体"/>
                <w:kern w:val="0"/>
                <w:sz w:val="20"/>
              </w:rPr>
              <w:t>6.像数点间距4.75mm ，共有64*32个像素点，每个像素点由1R组成</w:t>
            </w:r>
            <w:r>
              <w:rPr>
                <w:rFonts w:hint="eastAsia" w:ascii="黑体" w:hAnsi="黑体" w:eastAsia="黑体" w:cs="宋体"/>
                <w:kern w:val="0"/>
                <w:sz w:val="20"/>
              </w:rPr>
              <w:br w:type="textWrapping"/>
            </w:r>
            <w:r>
              <w:rPr>
                <w:rFonts w:hint="eastAsia" w:ascii="黑体" w:hAnsi="黑体" w:eastAsia="黑体" w:cs="宋体"/>
                <w:kern w:val="0"/>
                <w:sz w:val="20"/>
              </w:rPr>
              <w:t xml:space="preserve">7.像素密度 44320Dots/㎡ </w:t>
            </w:r>
            <w:r>
              <w:rPr>
                <w:rFonts w:hint="eastAsia" w:ascii="黑体" w:hAnsi="黑体" w:eastAsia="黑体" w:cs="宋体"/>
                <w:kern w:val="0"/>
                <w:sz w:val="20"/>
              </w:rPr>
              <w:br w:type="textWrapping"/>
            </w:r>
            <w:r>
              <w:rPr>
                <w:rFonts w:hint="eastAsia" w:ascii="黑体" w:hAnsi="黑体" w:eastAsia="黑体" w:cs="宋体"/>
                <w:kern w:val="0"/>
                <w:sz w:val="20"/>
              </w:rPr>
              <w:t>8.像素构成 1R</w:t>
            </w:r>
            <w:r>
              <w:rPr>
                <w:rFonts w:hint="eastAsia" w:ascii="黑体" w:hAnsi="黑体" w:eastAsia="黑体" w:cs="宋体"/>
                <w:kern w:val="0"/>
                <w:sz w:val="20"/>
              </w:rPr>
              <w:br w:type="textWrapping"/>
            </w:r>
            <w:r>
              <w:rPr>
                <w:rFonts w:hint="eastAsia" w:ascii="黑体" w:hAnsi="黑体" w:eastAsia="黑体" w:cs="宋体"/>
                <w:kern w:val="0"/>
                <w:sz w:val="20"/>
              </w:rPr>
              <w:t xml:space="preserve">9.单元板分辨率 64*32=2048Dots </w:t>
            </w:r>
            <w:r>
              <w:rPr>
                <w:rFonts w:hint="eastAsia" w:ascii="黑体" w:hAnsi="黑体" w:eastAsia="黑体" w:cs="宋体"/>
                <w:kern w:val="0"/>
                <w:sz w:val="20"/>
              </w:rPr>
              <w:br w:type="textWrapping"/>
            </w:r>
            <w:r>
              <w:rPr>
                <w:rFonts w:hint="eastAsia" w:ascii="黑体" w:hAnsi="黑体" w:eastAsia="黑体" w:cs="宋体"/>
                <w:kern w:val="0"/>
                <w:sz w:val="20"/>
              </w:rPr>
              <w:t xml:space="preserve">10.尺寸(长*宽*厚) 304*152*13.0mm </w:t>
            </w:r>
            <w:r>
              <w:rPr>
                <w:rFonts w:hint="eastAsia" w:ascii="黑体" w:hAnsi="黑体" w:eastAsia="黑体" w:cs="宋体"/>
                <w:kern w:val="0"/>
                <w:sz w:val="20"/>
              </w:rPr>
              <w:br w:type="textWrapping"/>
            </w:r>
            <w:r>
              <w:rPr>
                <w:rFonts w:hint="eastAsia" w:ascii="黑体" w:hAnsi="黑体" w:eastAsia="黑体" w:cs="宋体"/>
                <w:kern w:val="0"/>
                <w:sz w:val="20"/>
              </w:rPr>
              <w:t xml:space="preserve">11.结构特点 灯驱合一 </w:t>
            </w:r>
            <w:r>
              <w:rPr>
                <w:rFonts w:hint="eastAsia" w:ascii="黑体" w:hAnsi="黑体" w:eastAsia="黑体" w:cs="宋体"/>
                <w:kern w:val="0"/>
                <w:sz w:val="20"/>
              </w:rPr>
              <w:br w:type="textWrapping"/>
            </w:r>
            <w:r>
              <w:rPr>
                <w:rFonts w:hint="eastAsia" w:ascii="黑体" w:hAnsi="黑体" w:eastAsia="黑体" w:cs="宋体"/>
                <w:kern w:val="0"/>
                <w:sz w:val="20"/>
              </w:rPr>
              <w:t xml:space="preserve">12.最大电流 3.6A±0.1A </w:t>
            </w:r>
            <w:r>
              <w:rPr>
                <w:rFonts w:hint="eastAsia" w:ascii="黑体" w:hAnsi="黑体" w:eastAsia="黑体" w:cs="宋体"/>
                <w:kern w:val="0"/>
                <w:sz w:val="20"/>
              </w:rPr>
              <w:br w:type="textWrapping"/>
            </w:r>
            <w:r>
              <w:rPr>
                <w:rFonts w:hint="eastAsia" w:ascii="黑体" w:hAnsi="黑体" w:eastAsia="黑体" w:cs="宋体"/>
                <w:kern w:val="0"/>
                <w:sz w:val="20"/>
              </w:rPr>
              <w:t xml:space="preserve">13.输入电压(直流) 4.8-5.5V </w:t>
            </w:r>
            <w:r>
              <w:rPr>
                <w:rFonts w:hint="eastAsia" w:ascii="黑体" w:hAnsi="黑体" w:eastAsia="黑体" w:cs="宋体"/>
                <w:kern w:val="0"/>
                <w:sz w:val="20"/>
              </w:rPr>
              <w:br w:type="textWrapping"/>
            </w:r>
            <w:r>
              <w:rPr>
                <w:rFonts w:hint="eastAsia" w:ascii="黑体" w:hAnsi="黑体" w:eastAsia="黑体" w:cs="宋体"/>
                <w:kern w:val="0"/>
                <w:sz w:val="20"/>
              </w:rPr>
              <w:t xml:space="preserve">14.驱动方式 1/16扫恒压驱动 </w:t>
            </w:r>
            <w:r>
              <w:rPr>
                <w:rFonts w:hint="eastAsia" w:ascii="黑体" w:hAnsi="黑体" w:eastAsia="黑体" w:cs="宋体"/>
                <w:kern w:val="0"/>
                <w:sz w:val="20"/>
              </w:rPr>
              <w:br w:type="textWrapping"/>
            </w:r>
            <w:r>
              <w:rPr>
                <w:rFonts w:hint="eastAsia" w:ascii="黑体" w:hAnsi="黑体" w:eastAsia="黑体" w:cs="宋体"/>
                <w:kern w:val="0"/>
                <w:sz w:val="20"/>
              </w:rPr>
              <w:t xml:space="preserve">15.单元板功率 ≤18.0W </w:t>
            </w:r>
            <w:r>
              <w:rPr>
                <w:rFonts w:hint="eastAsia" w:ascii="黑体" w:hAnsi="黑体" w:eastAsia="黑体" w:cs="宋体"/>
                <w:kern w:val="0"/>
                <w:sz w:val="20"/>
              </w:rPr>
              <w:br w:type="textWrapping"/>
            </w:r>
            <w:r>
              <w:rPr>
                <w:rFonts w:hint="eastAsia" w:ascii="黑体" w:hAnsi="黑体" w:eastAsia="黑体" w:cs="宋体"/>
                <w:kern w:val="0"/>
                <w:sz w:val="20"/>
              </w:rPr>
              <w:t xml:space="preserve">16.亮度 ≥80cd/㎡ </w:t>
            </w:r>
            <w:r>
              <w:rPr>
                <w:rFonts w:hint="eastAsia" w:ascii="黑体" w:hAnsi="黑体" w:eastAsia="黑体" w:cs="宋体"/>
                <w:kern w:val="0"/>
                <w:sz w:val="20"/>
              </w:rPr>
              <w:br w:type="textWrapping"/>
            </w:r>
            <w:r>
              <w:rPr>
                <w:rFonts w:hint="eastAsia" w:ascii="黑体" w:hAnsi="黑体" w:eastAsia="黑体" w:cs="宋体"/>
                <w:kern w:val="0"/>
                <w:sz w:val="20"/>
              </w:rPr>
              <w:t xml:space="preserve">17.亮度均匀性 ＞0.8 </w:t>
            </w:r>
            <w:r>
              <w:rPr>
                <w:rFonts w:hint="eastAsia" w:ascii="黑体" w:hAnsi="黑体" w:eastAsia="黑体" w:cs="宋体"/>
                <w:kern w:val="0"/>
                <w:sz w:val="20"/>
              </w:rPr>
              <w:br w:type="textWrapping"/>
            </w:r>
            <w:r>
              <w:rPr>
                <w:rFonts w:hint="eastAsia" w:ascii="黑体" w:hAnsi="黑体" w:eastAsia="黑体" w:cs="宋体"/>
                <w:kern w:val="0"/>
                <w:sz w:val="20"/>
              </w:rPr>
              <w:t xml:space="preserve">18.屏幕水平视角 120±20度 </w:t>
            </w:r>
            <w:r>
              <w:rPr>
                <w:rFonts w:hint="eastAsia" w:ascii="黑体" w:hAnsi="黑体" w:eastAsia="黑体" w:cs="宋体"/>
                <w:kern w:val="0"/>
                <w:sz w:val="20"/>
              </w:rPr>
              <w:br w:type="textWrapping"/>
            </w:r>
            <w:r>
              <w:rPr>
                <w:rFonts w:hint="eastAsia" w:ascii="黑体" w:hAnsi="黑体" w:eastAsia="黑体" w:cs="宋体"/>
                <w:kern w:val="0"/>
                <w:sz w:val="20"/>
              </w:rPr>
              <w:t xml:space="preserve">19.屏幕垂直视角 120±20度 </w:t>
            </w:r>
            <w:r>
              <w:rPr>
                <w:rFonts w:hint="eastAsia" w:ascii="黑体" w:hAnsi="黑体" w:eastAsia="黑体" w:cs="宋体"/>
                <w:kern w:val="0"/>
                <w:sz w:val="20"/>
              </w:rPr>
              <w:br w:type="textWrapping"/>
            </w:r>
            <w:r>
              <w:rPr>
                <w:rFonts w:hint="eastAsia" w:ascii="黑体" w:hAnsi="黑体" w:eastAsia="黑体" w:cs="宋体"/>
                <w:kern w:val="0"/>
                <w:sz w:val="20"/>
              </w:rPr>
              <w:t xml:space="preserve">20.最佳视距 ≥8.0m </w:t>
            </w:r>
            <w:r>
              <w:rPr>
                <w:rFonts w:hint="eastAsia" w:ascii="黑体" w:hAnsi="黑体" w:eastAsia="黑体" w:cs="宋体"/>
                <w:kern w:val="0"/>
                <w:sz w:val="20"/>
              </w:rPr>
              <w:br w:type="textWrapping"/>
            </w:r>
            <w:r>
              <w:rPr>
                <w:rFonts w:hint="eastAsia" w:ascii="黑体" w:hAnsi="黑体" w:eastAsia="黑体" w:cs="宋体"/>
                <w:kern w:val="0"/>
                <w:sz w:val="20"/>
              </w:rPr>
              <w:t xml:space="preserve">21.盲点率 小于万分之三 </w:t>
            </w:r>
            <w:r>
              <w:rPr>
                <w:rFonts w:hint="eastAsia" w:ascii="黑体" w:hAnsi="黑体" w:eastAsia="黑体" w:cs="宋体"/>
                <w:kern w:val="0"/>
                <w:sz w:val="20"/>
              </w:rPr>
              <w:br w:type="textWrapping"/>
            </w:r>
            <w:r>
              <w:rPr>
                <w:rFonts w:hint="eastAsia" w:ascii="黑体" w:hAnsi="黑体" w:eastAsia="黑体" w:cs="宋体"/>
                <w:kern w:val="0"/>
                <w:sz w:val="20"/>
              </w:rPr>
              <w:t xml:space="preserve">22.最大功耗 ≤170W/㎡  </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9.24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LED异步控制卡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控制点数：1024*64性能特点：WIFI、网口、USB三通信设计，自由节目，自由分区功能，天气预报，联屏，温湿度，十字屏，手机遥控 ，节目回读，节目自由点播特技。</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张</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供电电源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国标：200W/40A/5V</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钢结构</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钢体规格：屏宽：15.29米*屏高：0.698米  </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10.67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LED屏主电缆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电缆，含布线施工费用，长度按实际核算。</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配套线材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超五类网线及铜芯电缆</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备用模组</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1.可视角度大，水平视角/垂直视角均达到120°</w:t>
            </w:r>
            <w:r>
              <w:rPr>
                <w:rFonts w:hint="eastAsia" w:ascii="黑体" w:hAnsi="黑体" w:eastAsia="黑体" w:cs="宋体"/>
                <w:kern w:val="0"/>
                <w:sz w:val="20"/>
              </w:rPr>
              <w:br w:type="textWrapping"/>
            </w:r>
            <w:r>
              <w:rPr>
                <w:rFonts w:hint="eastAsia" w:ascii="黑体" w:hAnsi="黑体" w:eastAsia="黑体" w:cs="宋体"/>
                <w:kern w:val="0"/>
                <w:sz w:val="20"/>
              </w:rPr>
              <w:t>2.超高分辨率显示，适合于室内近距离观看</w:t>
            </w:r>
            <w:r>
              <w:rPr>
                <w:rFonts w:hint="eastAsia" w:ascii="黑体" w:hAnsi="黑体" w:eastAsia="黑体" w:cs="宋体"/>
                <w:kern w:val="0"/>
                <w:sz w:val="20"/>
              </w:rPr>
              <w:br w:type="textWrapping"/>
            </w:r>
            <w:r>
              <w:rPr>
                <w:rFonts w:hint="eastAsia" w:ascii="黑体" w:hAnsi="黑体" w:eastAsia="黑体" w:cs="宋体"/>
                <w:kern w:val="0"/>
                <w:sz w:val="20"/>
              </w:rPr>
              <w:t>3.重量轻易于安装、拆卸</w:t>
            </w:r>
            <w:r>
              <w:rPr>
                <w:rFonts w:hint="eastAsia" w:ascii="黑体" w:hAnsi="黑体" w:eastAsia="黑体" w:cs="宋体"/>
                <w:kern w:val="0"/>
                <w:sz w:val="20"/>
              </w:rPr>
              <w:br w:type="textWrapping"/>
            </w:r>
            <w:r>
              <w:rPr>
                <w:rFonts w:hint="eastAsia" w:ascii="黑体" w:hAnsi="黑体" w:eastAsia="黑体" w:cs="宋体"/>
                <w:kern w:val="0"/>
                <w:sz w:val="20"/>
              </w:rPr>
              <w:t>4.采用恒压方式驱动LED</w:t>
            </w:r>
            <w:r>
              <w:rPr>
                <w:rFonts w:hint="eastAsia" w:ascii="黑体" w:hAnsi="黑体" w:eastAsia="黑体" w:cs="宋体"/>
                <w:kern w:val="0"/>
                <w:sz w:val="20"/>
              </w:rPr>
              <w:br w:type="textWrapping"/>
            </w:r>
            <w:r>
              <w:rPr>
                <w:rFonts w:hint="eastAsia" w:ascii="黑体" w:hAnsi="黑体" w:eastAsia="黑体" w:cs="宋体"/>
                <w:kern w:val="0"/>
                <w:sz w:val="20"/>
              </w:rPr>
              <w:t xml:space="preserve">5.LED封装：10*2点阵模块                                                                                                                                                                                                         </w:t>
            </w:r>
            <w:r>
              <w:rPr>
                <w:rFonts w:hint="eastAsia" w:ascii="黑体" w:hAnsi="黑体" w:eastAsia="黑体" w:cs="宋体"/>
                <w:kern w:val="0"/>
                <w:sz w:val="20"/>
              </w:rPr>
              <w:br w:type="textWrapping"/>
            </w:r>
            <w:r>
              <w:rPr>
                <w:rFonts w:hint="eastAsia" w:ascii="黑体" w:hAnsi="黑体" w:eastAsia="黑体" w:cs="宋体"/>
                <w:kern w:val="0"/>
                <w:sz w:val="20"/>
              </w:rPr>
              <w:t>6.像数点间距4.75mm ，共有64*32个像素点，每个像素点由1R组成</w:t>
            </w:r>
            <w:r>
              <w:rPr>
                <w:rFonts w:hint="eastAsia" w:ascii="黑体" w:hAnsi="黑体" w:eastAsia="黑体" w:cs="宋体"/>
                <w:kern w:val="0"/>
                <w:sz w:val="20"/>
              </w:rPr>
              <w:br w:type="textWrapping"/>
            </w:r>
            <w:r>
              <w:rPr>
                <w:rFonts w:hint="eastAsia" w:ascii="黑体" w:hAnsi="黑体" w:eastAsia="黑体" w:cs="宋体"/>
                <w:kern w:val="0"/>
                <w:sz w:val="20"/>
              </w:rPr>
              <w:t xml:space="preserve">7.像素密度 44320Dots/㎡ </w:t>
            </w:r>
            <w:r>
              <w:rPr>
                <w:rFonts w:hint="eastAsia" w:ascii="黑体" w:hAnsi="黑体" w:eastAsia="黑体" w:cs="宋体"/>
                <w:kern w:val="0"/>
                <w:sz w:val="20"/>
              </w:rPr>
              <w:br w:type="textWrapping"/>
            </w:r>
            <w:r>
              <w:rPr>
                <w:rFonts w:hint="eastAsia" w:ascii="黑体" w:hAnsi="黑体" w:eastAsia="黑体" w:cs="宋体"/>
                <w:kern w:val="0"/>
                <w:sz w:val="20"/>
              </w:rPr>
              <w:t>8.像素构成 1R</w:t>
            </w:r>
            <w:r>
              <w:rPr>
                <w:rFonts w:hint="eastAsia" w:ascii="黑体" w:hAnsi="黑体" w:eastAsia="黑体" w:cs="宋体"/>
                <w:kern w:val="0"/>
                <w:sz w:val="20"/>
              </w:rPr>
              <w:br w:type="textWrapping"/>
            </w:r>
            <w:r>
              <w:rPr>
                <w:rFonts w:hint="eastAsia" w:ascii="黑体" w:hAnsi="黑体" w:eastAsia="黑体" w:cs="宋体"/>
                <w:kern w:val="0"/>
                <w:sz w:val="20"/>
              </w:rPr>
              <w:t xml:space="preserve">9.单元板分辨率 64*32=2048Dots </w:t>
            </w:r>
            <w:r>
              <w:rPr>
                <w:rFonts w:hint="eastAsia" w:ascii="黑体" w:hAnsi="黑体" w:eastAsia="黑体" w:cs="宋体"/>
                <w:kern w:val="0"/>
                <w:sz w:val="20"/>
              </w:rPr>
              <w:br w:type="textWrapping"/>
            </w:r>
            <w:r>
              <w:rPr>
                <w:rFonts w:hint="eastAsia" w:ascii="黑体" w:hAnsi="黑体" w:eastAsia="黑体" w:cs="宋体"/>
                <w:kern w:val="0"/>
                <w:sz w:val="20"/>
              </w:rPr>
              <w:t xml:space="preserve">10.尺寸(长*宽*厚) 304*152*13.0mm </w:t>
            </w:r>
            <w:r>
              <w:rPr>
                <w:rFonts w:hint="eastAsia" w:ascii="黑体" w:hAnsi="黑体" w:eastAsia="黑体" w:cs="宋体"/>
                <w:kern w:val="0"/>
                <w:sz w:val="20"/>
              </w:rPr>
              <w:br w:type="textWrapping"/>
            </w:r>
            <w:r>
              <w:rPr>
                <w:rFonts w:hint="eastAsia" w:ascii="黑体" w:hAnsi="黑体" w:eastAsia="黑体" w:cs="宋体"/>
                <w:kern w:val="0"/>
                <w:sz w:val="20"/>
              </w:rPr>
              <w:t xml:space="preserve">11.结构特点 灯驱合一 </w:t>
            </w:r>
            <w:r>
              <w:rPr>
                <w:rFonts w:hint="eastAsia" w:ascii="黑体" w:hAnsi="黑体" w:eastAsia="黑体" w:cs="宋体"/>
                <w:kern w:val="0"/>
                <w:sz w:val="20"/>
              </w:rPr>
              <w:br w:type="textWrapping"/>
            </w:r>
            <w:r>
              <w:rPr>
                <w:rFonts w:hint="eastAsia" w:ascii="黑体" w:hAnsi="黑体" w:eastAsia="黑体" w:cs="宋体"/>
                <w:kern w:val="0"/>
                <w:sz w:val="20"/>
              </w:rPr>
              <w:t xml:space="preserve">12.最大电流 3.6A±0.1A </w:t>
            </w:r>
            <w:r>
              <w:rPr>
                <w:rFonts w:hint="eastAsia" w:ascii="黑体" w:hAnsi="黑体" w:eastAsia="黑体" w:cs="宋体"/>
                <w:kern w:val="0"/>
                <w:sz w:val="20"/>
              </w:rPr>
              <w:br w:type="textWrapping"/>
            </w:r>
            <w:r>
              <w:rPr>
                <w:rFonts w:hint="eastAsia" w:ascii="黑体" w:hAnsi="黑体" w:eastAsia="黑体" w:cs="宋体"/>
                <w:kern w:val="0"/>
                <w:sz w:val="20"/>
              </w:rPr>
              <w:t xml:space="preserve">13.输入电压(直流) 4.8-5.5V </w:t>
            </w:r>
            <w:r>
              <w:rPr>
                <w:rFonts w:hint="eastAsia" w:ascii="黑体" w:hAnsi="黑体" w:eastAsia="黑体" w:cs="宋体"/>
                <w:kern w:val="0"/>
                <w:sz w:val="20"/>
              </w:rPr>
              <w:br w:type="textWrapping"/>
            </w:r>
            <w:r>
              <w:rPr>
                <w:rFonts w:hint="eastAsia" w:ascii="黑体" w:hAnsi="黑体" w:eastAsia="黑体" w:cs="宋体"/>
                <w:kern w:val="0"/>
                <w:sz w:val="20"/>
              </w:rPr>
              <w:t xml:space="preserve">14.驱动方式 1/16扫恒压驱动 </w:t>
            </w:r>
            <w:r>
              <w:rPr>
                <w:rFonts w:hint="eastAsia" w:ascii="黑体" w:hAnsi="黑体" w:eastAsia="黑体" w:cs="宋体"/>
                <w:kern w:val="0"/>
                <w:sz w:val="20"/>
              </w:rPr>
              <w:br w:type="textWrapping"/>
            </w:r>
            <w:r>
              <w:rPr>
                <w:rFonts w:hint="eastAsia" w:ascii="黑体" w:hAnsi="黑体" w:eastAsia="黑体" w:cs="宋体"/>
                <w:kern w:val="0"/>
                <w:sz w:val="20"/>
              </w:rPr>
              <w:t xml:space="preserve">15.单元板功率 ≤18.0W </w:t>
            </w:r>
            <w:r>
              <w:rPr>
                <w:rFonts w:hint="eastAsia" w:ascii="黑体" w:hAnsi="黑体" w:eastAsia="黑体" w:cs="宋体"/>
                <w:kern w:val="0"/>
                <w:sz w:val="20"/>
              </w:rPr>
              <w:br w:type="textWrapping"/>
            </w:r>
            <w:r>
              <w:rPr>
                <w:rFonts w:hint="eastAsia" w:ascii="黑体" w:hAnsi="黑体" w:eastAsia="黑体" w:cs="宋体"/>
                <w:kern w:val="0"/>
                <w:sz w:val="20"/>
              </w:rPr>
              <w:t xml:space="preserve">16.亮度 ≥80cd/㎡ </w:t>
            </w:r>
            <w:r>
              <w:rPr>
                <w:rFonts w:hint="eastAsia" w:ascii="黑体" w:hAnsi="黑体" w:eastAsia="黑体" w:cs="宋体"/>
                <w:kern w:val="0"/>
                <w:sz w:val="20"/>
              </w:rPr>
              <w:br w:type="textWrapping"/>
            </w:r>
            <w:r>
              <w:rPr>
                <w:rFonts w:hint="eastAsia" w:ascii="黑体" w:hAnsi="黑体" w:eastAsia="黑体" w:cs="宋体"/>
                <w:kern w:val="0"/>
                <w:sz w:val="20"/>
              </w:rPr>
              <w:t xml:space="preserve">17.亮度均匀性 ＞0.8 </w:t>
            </w:r>
            <w:r>
              <w:rPr>
                <w:rFonts w:hint="eastAsia" w:ascii="黑体" w:hAnsi="黑体" w:eastAsia="黑体" w:cs="宋体"/>
                <w:kern w:val="0"/>
                <w:sz w:val="20"/>
              </w:rPr>
              <w:br w:type="textWrapping"/>
            </w:r>
            <w:r>
              <w:rPr>
                <w:rFonts w:hint="eastAsia" w:ascii="黑体" w:hAnsi="黑体" w:eastAsia="黑体" w:cs="宋体"/>
                <w:kern w:val="0"/>
                <w:sz w:val="20"/>
              </w:rPr>
              <w:t xml:space="preserve">18.屏幕水平视角 120±20度 </w:t>
            </w:r>
            <w:r>
              <w:rPr>
                <w:rFonts w:hint="eastAsia" w:ascii="黑体" w:hAnsi="黑体" w:eastAsia="黑体" w:cs="宋体"/>
                <w:kern w:val="0"/>
                <w:sz w:val="20"/>
              </w:rPr>
              <w:br w:type="textWrapping"/>
            </w:r>
            <w:r>
              <w:rPr>
                <w:rFonts w:hint="eastAsia" w:ascii="黑体" w:hAnsi="黑体" w:eastAsia="黑体" w:cs="宋体"/>
                <w:kern w:val="0"/>
                <w:sz w:val="20"/>
              </w:rPr>
              <w:t xml:space="preserve">19.屏幕垂直视角 120±20度 </w:t>
            </w:r>
            <w:r>
              <w:rPr>
                <w:rFonts w:hint="eastAsia" w:ascii="黑体" w:hAnsi="黑体" w:eastAsia="黑体" w:cs="宋体"/>
                <w:kern w:val="0"/>
                <w:sz w:val="20"/>
              </w:rPr>
              <w:br w:type="textWrapping"/>
            </w:r>
            <w:r>
              <w:rPr>
                <w:rFonts w:hint="eastAsia" w:ascii="黑体" w:hAnsi="黑体" w:eastAsia="黑体" w:cs="宋体"/>
                <w:kern w:val="0"/>
                <w:sz w:val="20"/>
              </w:rPr>
              <w:t xml:space="preserve">20.最佳视距 ≥8.0m </w:t>
            </w:r>
            <w:r>
              <w:rPr>
                <w:rFonts w:hint="eastAsia" w:ascii="黑体" w:hAnsi="黑体" w:eastAsia="黑体" w:cs="宋体"/>
                <w:kern w:val="0"/>
                <w:sz w:val="20"/>
              </w:rPr>
              <w:br w:type="textWrapping"/>
            </w:r>
            <w:r>
              <w:rPr>
                <w:rFonts w:hint="eastAsia" w:ascii="黑体" w:hAnsi="黑体" w:eastAsia="黑体" w:cs="宋体"/>
                <w:kern w:val="0"/>
                <w:sz w:val="20"/>
              </w:rPr>
              <w:t xml:space="preserve">21.盲点率 小于万分之三 </w:t>
            </w:r>
            <w:r>
              <w:rPr>
                <w:rFonts w:hint="eastAsia" w:ascii="黑体" w:hAnsi="黑体" w:eastAsia="黑体" w:cs="宋体"/>
                <w:kern w:val="0"/>
                <w:sz w:val="20"/>
              </w:rPr>
              <w:br w:type="textWrapping"/>
            </w:r>
            <w:r>
              <w:rPr>
                <w:rFonts w:hint="eastAsia" w:ascii="黑体" w:hAnsi="黑体" w:eastAsia="黑体" w:cs="宋体"/>
                <w:kern w:val="0"/>
                <w:sz w:val="20"/>
              </w:rPr>
              <w:t xml:space="preserve">22.最大功耗 ≤170W/㎡  </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5、行政大厅P2全彩屏（一楼）</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室内全彩屏                 </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1.白平衡亮度（nits） ≥500</w:t>
            </w:r>
            <w:r>
              <w:rPr>
                <w:rFonts w:hint="eastAsia" w:ascii="黑体" w:hAnsi="黑体" w:eastAsia="黑体" w:cs="宋体"/>
                <w:kern w:val="0"/>
                <w:sz w:val="20"/>
              </w:rPr>
              <w:br w:type="textWrapping"/>
            </w:r>
            <w:r>
              <w:rPr>
                <w:rFonts w:hint="eastAsia" w:ascii="黑体" w:hAnsi="黑体" w:eastAsia="黑体" w:cs="宋体"/>
                <w:kern w:val="0"/>
                <w:sz w:val="20"/>
              </w:rPr>
              <w:t>2.色温（K） 2000～9500可调</w:t>
            </w:r>
            <w:r>
              <w:rPr>
                <w:rFonts w:hint="eastAsia" w:ascii="黑体" w:hAnsi="黑体" w:eastAsia="黑体" w:cs="宋体"/>
                <w:kern w:val="0"/>
                <w:sz w:val="20"/>
              </w:rPr>
              <w:br w:type="textWrapping"/>
            </w:r>
            <w:r>
              <w:rPr>
                <w:rFonts w:hint="eastAsia" w:ascii="黑体" w:hAnsi="黑体" w:eastAsia="黑体" w:cs="宋体"/>
                <w:kern w:val="0"/>
                <w:sz w:val="20"/>
              </w:rPr>
              <w:t>3.视角（水平/垂直°） 140/120</w:t>
            </w:r>
            <w:r>
              <w:rPr>
                <w:rFonts w:hint="eastAsia" w:ascii="黑体" w:hAnsi="黑体" w:eastAsia="黑体" w:cs="宋体"/>
                <w:kern w:val="0"/>
                <w:sz w:val="20"/>
              </w:rPr>
              <w:br w:type="textWrapping"/>
            </w:r>
            <w:r>
              <w:rPr>
                <w:rFonts w:hint="eastAsia" w:ascii="黑体" w:hAnsi="黑体" w:eastAsia="黑体" w:cs="宋体"/>
                <w:kern w:val="0"/>
                <w:sz w:val="20"/>
              </w:rPr>
              <w:t>4.亮度/色度均匀性 ≥99%</w:t>
            </w:r>
            <w:r>
              <w:rPr>
                <w:rFonts w:hint="eastAsia" w:ascii="黑体" w:hAnsi="黑体" w:eastAsia="黑体" w:cs="宋体"/>
                <w:kern w:val="0"/>
                <w:sz w:val="20"/>
              </w:rPr>
              <w:br w:type="textWrapping"/>
            </w:r>
            <w:r>
              <w:rPr>
                <w:rFonts w:hint="eastAsia" w:ascii="黑体" w:hAnsi="黑体" w:eastAsia="黑体" w:cs="宋体"/>
                <w:kern w:val="0"/>
                <w:sz w:val="20"/>
              </w:rPr>
              <w:t>5.对比度   5000:1</w:t>
            </w:r>
            <w:r>
              <w:rPr>
                <w:rFonts w:hint="eastAsia" w:ascii="黑体" w:hAnsi="黑体" w:eastAsia="黑体" w:cs="宋体"/>
                <w:kern w:val="0"/>
                <w:sz w:val="20"/>
              </w:rPr>
              <w:br w:type="textWrapping"/>
            </w:r>
            <w:r>
              <w:rPr>
                <w:rFonts w:hint="eastAsia" w:ascii="黑体" w:hAnsi="黑体" w:eastAsia="黑体" w:cs="宋体"/>
                <w:kern w:val="0"/>
                <w:sz w:val="20"/>
              </w:rPr>
              <w:t>6.供电要求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7.换帧频率（Hz） 50&amp;60</w:t>
            </w:r>
            <w:r>
              <w:rPr>
                <w:rFonts w:hint="eastAsia" w:ascii="黑体" w:hAnsi="黑体" w:eastAsia="黑体" w:cs="宋体"/>
                <w:kern w:val="0"/>
                <w:sz w:val="20"/>
              </w:rPr>
              <w:br w:type="textWrapping"/>
            </w:r>
            <w:r>
              <w:rPr>
                <w:rFonts w:hint="eastAsia" w:ascii="黑体" w:hAnsi="黑体" w:eastAsia="黑体" w:cs="宋体"/>
                <w:kern w:val="0"/>
                <w:sz w:val="20"/>
              </w:rPr>
              <w:t>8.驱动方式:恒流驱动，40扫</w:t>
            </w:r>
            <w:r>
              <w:rPr>
                <w:rFonts w:hint="eastAsia" w:ascii="黑体" w:hAnsi="黑体" w:eastAsia="黑体" w:cs="宋体"/>
                <w:kern w:val="0"/>
                <w:sz w:val="20"/>
              </w:rPr>
              <w:br w:type="textWrapping"/>
            </w:r>
            <w:r>
              <w:rPr>
                <w:rFonts w:hint="eastAsia" w:ascii="黑体" w:hAnsi="黑体" w:eastAsia="黑体" w:cs="宋体"/>
                <w:kern w:val="0"/>
                <w:sz w:val="20"/>
              </w:rPr>
              <w:t>9.灰度级别:16384</w:t>
            </w:r>
            <w:r>
              <w:rPr>
                <w:rFonts w:hint="eastAsia" w:ascii="黑体" w:hAnsi="黑体" w:eastAsia="黑体" w:cs="宋体"/>
                <w:kern w:val="0"/>
                <w:sz w:val="20"/>
              </w:rPr>
              <w:br w:type="textWrapping"/>
            </w:r>
            <w:r>
              <w:rPr>
                <w:rFonts w:hint="eastAsia" w:ascii="黑体" w:hAnsi="黑体" w:eastAsia="黑体" w:cs="宋体"/>
                <w:kern w:val="0"/>
                <w:sz w:val="20"/>
              </w:rPr>
              <w:t>10.刷新率（Hz）:2880Hz</w:t>
            </w:r>
            <w:r>
              <w:rPr>
                <w:rFonts w:hint="eastAsia" w:ascii="黑体" w:hAnsi="黑体" w:eastAsia="黑体" w:cs="宋体"/>
                <w:kern w:val="0"/>
                <w:sz w:val="20"/>
              </w:rPr>
              <w:br w:type="textWrapping"/>
            </w:r>
            <w:r>
              <w:rPr>
                <w:rFonts w:hint="eastAsia" w:ascii="黑体" w:hAnsi="黑体" w:eastAsia="黑体" w:cs="宋体"/>
                <w:kern w:val="0"/>
                <w:sz w:val="20"/>
              </w:rPr>
              <w:t>11.颜色处理位数 14bit</w:t>
            </w:r>
            <w:r>
              <w:rPr>
                <w:rFonts w:hint="eastAsia" w:ascii="黑体" w:hAnsi="黑体" w:eastAsia="黑体" w:cs="宋体"/>
                <w:kern w:val="0"/>
                <w:sz w:val="20"/>
              </w:rPr>
              <w:br w:type="textWrapping"/>
            </w:r>
            <w:r>
              <w:rPr>
                <w:rFonts w:hint="eastAsia" w:ascii="黑体" w:hAnsi="黑体" w:eastAsia="黑体" w:cs="宋体"/>
                <w:kern w:val="0"/>
                <w:sz w:val="20"/>
              </w:rPr>
              <w:t>12.寿命典型值（hrs） 100,000H</w:t>
            </w:r>
            <w:r>
              <w:rPr>
                <w:rFonts w:hint="eastAsia" w:ascii="黑体" w:hAnsi="黑体" w:eastAsia="黑体" w:cs="宋体"/>
                <w:kern w:val="0"/>
                <w:sz w:val="20"/>
              </w:rPr>
              <w:br w:type="textWrapping"/>
            </w:r>
            <w:r>
              <w:rPr>
                <w:rFonts w:hint="eastAsia" w:ascii="黑体" w:hAnsi="黑体" w:eastAsia="黑体" w:cs="宋体"/>
                <w:kern w:val="0"/>
                <w:sz w:val="20"/>
              </w:rPr>
              <w:t>13.工作温/湿度范围（℃/RH）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14.存储温/湿度范围（℃/RH）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15.55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视频处理器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支持常见的视频接口；</w:t>
            </w:r>
            <w:r>
              <w:rPr>
                <w:rFonts w:hint="eastAsia" w:ascii="黑体" w:hAnsi="黑体" w:eastAsia="黑体" w:cs="宋体"/>
                <w:kern w:val="0"/>
                <w:sz w:val="20"/>
              </w:rPr>
              <w:br w:type="textWrapping"/>
            </w:r>
            <w:r>
              <w:rPr>
                <w:rFonts w:hint="eastAsia" w:ascii="黑体" w:hAnsi="黑体" w:eastAsia="黑体" w:cs="宋体"/>
                <w:kern w:val="0"/>
                <w:sz w:val="20"/>
              </w:rPr>
              <w:t>包括1路选配3G-SDI（IN+LOOP)，2路HDMI1.4，1路DVI，一路AUDIO；</w:t>
            </w:r>
            <w:r>
              <w:rPr>
                <w:rFonts w:hint="eastAsia" w:ascii="黑体" w:hAnsi="黑体" w:eastAsia="黑体" w:cs="宋体"/>
                <w:kern w:val="0"/>
                <w:sz w:val="20"/>
              </w:rPr>
              <w:br w:type="textWrapping"/>
            </w:r>
            <w:r>
              <w:rPr>
                <w:rFonts w:hint="eastAsia" w:ascii="黑体" w:hAnsi="黑体" w:eastAsia="黑体" w:cs="宋体"/>
                <w:kern w:val="0"/>
                <w:sz w:val="20"/>
              </w:rPr>
              <w:t>支持3个窗口；</w:t>
            </w:r>
            <w:r>
              <w:rPr>
                <w:rFonts w:hint="eastAsia" w:ascii="黑体" w:hAnsi="黑体" w:eastAsia="黑体" w:cs="宋体"/>
                <w:kern w:val="0"/>
                <w:sz w:val="20"/>
              </w:rPr>
              <w:br w:type="textWrapping"/>
            </w:r>
            <w:r>
              <w:rPr>
                <w:rFonts w:hint="eastAsia" w:ascii="黑体" w:hAnsi="黑体" w:eastAsia="黑体" w:cs="宋体"/>
                <w:kern w:val="0"/>
                <w:sz w:val="20"/>
              </w:rPr>
              <w:t>支持快捷配屏和高级配屏功能；</w:t>
            </w:r>
            <w:r>
              <w:rPr>
                <w:rFonts w:hint="eastAsia" w:ascii="黑体" w:hAnsi="黑体" w:eastAsia="黑体" w:cs="宋体"/>
                <w:kern w:val="0"/>
                <w:sz w:val="20"/>
              </w:rPr>
              <w:br w:type="textWrapping"/>
            </w:r>
            <w:r>
              <w:rPr>
                <w:rFonts w:hint="eastAsia" w:ascii="黑体" w:hAnsi="黑体" w:eastAsia="黑体" w:cs="宋体"/>
                <w:kern w:val="0"/>
                <w:sz w:val="20"/>
              </w:rPr>
              <w:t>支持HDMI、DVI输入分辨率自定义调节；</w:t>
            </w:r>
            <w:r>
              <w:rPr>
                <w:rFonts w:hint="eastAsia" w:ascii="黑体" w:hAnsi="黑体" w:eastAsia="黑体" w:cs="宋体"/>
                <w:kern w:val="0"/>
                <w:sz w:val="20"/>
              </w:rPr>
              <w:br w:type="textWrapping"/>
            </w:r>
            <w:r>
              <w:rPr>
                <w:rFonts w:hint="eastAsia" w:ascii="黑体" w:hAnsi="黑体" w:eastAsia="黑体" w:cs="宋体"/>
                <w:kern w:val="0"/>
                <w:sz w:val="20"/>
              </w:rPr>
              <w:t>支持设备间备份设置；</w:t>
            </w:r>
            <w:r>
              <w:rPr>
                <w:rFonts w:hint="eastAsia" w:ascii="黑体" w:hAnsi="黑体" w:eastAsia="黑体" w:cs="宋体"/>
                <w:kern w:val="0"/>
                <w:sz w:val="20"/>
              </w:rPr>
              <w:br w:type="textWrapping"/>
            </w:r>
            <w:r>
              <w:rPr>
                <w:rFonts w:hint="eastAsia" w:ascii="黑体" w:hAnsi="黑体" w:eastAsia="黑体" w:cs="宋体"/>
                <w:kern w:val="0"/>
                <w:sz w:val="20"/>
              </w:rPr>
              <w:t>视频输出最大带载高达650万像素；</w:t>
            </w:r>
            <w:r>
              <w:rPr>
                <w:rFonts w:hint="eastAsia" w:ascii="黑体" w:hAnsi="黑体" w:eastAsia="黑体" w:cs="宋体"/>
                <w:kern w:val="0"/>
                <w:sz w:val="20"/>
              </w:rPr>
              <w:br w:type="textWrapping"/>
            </w:r>
            <w:r>
              <w:rPr>
                <w:rFonts w:hint="eastAsia" w:ascii="黑体" w:hAnsi="黑体" w:eastAsia="黑体" w:cs="宋体"/>
                <w:kern w:val="0"/>
                <w:sz w:val="20"/>
              </w:rPr>
              <w:t>支持带载屏体亮度调节；</w:t>
            </w:r>
            <w:r>
              <w:rPr>
                <w:rFonts w:hint="eastAsia" w:ascii="黑体" w:hAnsi="黑体" w:eastAsia="黑体" w:cs="宋体"/>
                <w:kern w:val="0"/>
                <w:sz w:val="20"/>
              </w:rPr>
              <w:br w:type="textWrapping"/>
            </w:r>
            <w:r>
              <w:rPr>
                <w:rFonts w:hint="eastAsia" w:ascii="黑体" w:hAnsi="黑体" w:eastAsia="黑体" w:cs="宋体"/>
                <w:kern w:val="0"/>
                <w:sz w:val="20"/>
              </w:rPr>
              <w:t>支持一键全屏缩放、输入截取等功能；</w:t>
            </w:r>
            <w:r>
              <w:rPr>
                <w:rFonts w:hint="eastAsia" w:ascii="黑体" w:hAnsi="黑体" w:eastAsia="黑体" w:cs="宋体"/>
                <w:kern w:val="0"/>
                <w:sz w:val="20"/>
              </w:rPr>
              <w:br w:type="textWrapping"/>
            </w:r>
            <w:r>
              <w:rPr>
                <w:rFonts w:hint="eastAsia" w:ascii="黑体" w:hAnsi="黑体" w:eastAsia="黑体" w:cs="宋体"/>
                <w:kern w:val="0"/>
                <w:sz w:val="20"/>
              </w:rPr>
              <w:t>支持创建10个用户场景作为模板保存，方便使用；</w:t>
            </w:r>
            <w:r>
              <w:rPr>
                <w:rFonts w:hint="eastAsia" w:ascii="黑体" w:hAnsi="黑体" w:eastAsia="黑体" w:cs="宋体"/>
                <w:kern w:val="0"/>
                <w:sz w:val="20"/>
              </w:rPr>
              <w:br w:type="textWrapping"/>
            </w:r>
            <w:r>
              <w:rPr>
                <w:rFonts w:hint="eastAsia" w:ascii="黑体" w:hAnsi="黑体" w:eastAsia="黑体" w:cs="宋体"/>
                <w:kern w:val="0"/>
                <w:sz w:val="20"/>
              </w:rPr>
              <w:t>前面板配备直观的LCD显示界面，清晰的按键灯提示，简化了系统的控制操作。</w:t>
            </w:r>
          </w:p>
        </w:tc>
        <w:tc>
          <w:tcPr>
            <w:tcW w:w="511"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全彩屏接收卡</w:t>
            </w:r>
          </w:p>
        </w:tc>
        <w:tc>
          <w:tcPr>
            <w:tcW w:w="3230" w:type="dxa"/>
            <w:tcBorders>
              <w:top w:val="nil"/>
              <w:left w:val="nil"/>
              <w:bottom w:val="single" w:color="auto" w:sz="4" w:space="0"/>
              <w:right w:val="single" w:color="auto" w:sz="4" w:space="0"/>
            </w:tcBorders>
            <w:shd w:val="clear" w:color="000000" w:fill="FFFFFF"/>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1.单卡最大带载 512×512像素，最多支持 24 组RGB 并行数据；</w:t>
            </w:r>
            <w:r>
              <w:rPr>
                <w:rFonts w:hint="eastAsia" w:ascii="黑体" w:hAnsi="黑体" w:eastAsia="黑体" w:cs="宋体"/>
                <w:kern w:val="0"/>
                <w:sz w:val="20"/>
              </w:rPr>
              <w:br w:type="textWrapping"/>
            </w:r>
            <w:r>
              <w:rPr>
                <w:rFonts w:hint="eastAsia" w:ascii="黑体" w:hAnsi="黑体" w:eastAsia="黑体" w:cs="宋体"/>
                <w:kern w:val="0"/>
                <w:sz w:val="20"/>
              </w:rPr>
              <w:t>2.支持色彩管理，将显示色域在多个色域之间自由切换，使显示屏色彩更精准。</w:t>
            </w:r>
            <w:r>
              <w:rPr>
                <w:rFonts w:hint="eastAsia" w:ascii="黑体" w:hAnsi="黑体" w:eastAsia="黑体" w:cs="宋体"/>
                <w:kern w:val="0"/>
                <w:sz w:val="20"/>
              </w:rPr>
              <w:br w:type="textWrapping"/>
            </w:r>
            <w:r>
              <w:rPr>
                <w:rFonts w:hint="eastAsia" w:ascii="黑体" w:hAnsi="黑体" w:eastAsia="黑体" w:cs="宋体"/>
                <w:kern w:val="0"/>
                <w:sz w:val="20"/>
              </w:rPr>
              <w:t>3.支持18Bit+,使LED显示屏灰阶提升4倍，有效处理低亮时灰度丢失问题，使图像显示更细腻。</w:t>
            </w:r>
            <w:r>
              <w:rPr>
                <w:rFonts w:hint="eastAsia" w:ascii="黑体" w:hAnsi="黑体" w:eastAsia="黑体" w:cs="宋体"/>
                <w:kern w:val="0"/>
                <w:sz w:val="20"/>
              </w:rPr>
              <w:br w:type="textWrapping"/>
            </w:r>
            <w:r>
              <w:rPr>
                <w:rFonts w:hint="eastAsia" w:ascii="黑体" w:hAnsi="黑体" w:eastAsia="黑体" w:cs="宋体"/>
                <w:kern w:val="0"/>
                <w:sz w:val="20"/>
              </w:rPr>
              <w:t>4.采用 12 个标准HUB75接口，具有高稳定性和高可靠性，适用于多种环境的搭建；</w:t>
            </w:r>
            <w:r>
              <w:rPr>
                <w:rFonts w:hint="eastAsia" w:ascii="黑体" w:hAnsi="黑体" w:eastAsia="黑体" w:cs="宋体"/>
                <w:kern w:val="0"/>
                <w:sz w:val="20"/>
              </w:rPr>
              <w:br w:type="textWrapping"/>
            </w:r>
            <w:r>
              <w:rPr>
                <w:rFonts w:hint="eastAsia" w:ascii="黑体" w:hAnsi="黑体" w:eastAsia="黑体" w:cs="宋体"/>
                <w:kern w:val="0"/>
                <w:sz w:val="20"/>
              </w:rPr>
              <w:t>5.支持逐点亮色度校正，可以对每个灯点的亮度和色度进行校正，有效消除色差，使整屏的亮度和色度达到高度均匀一致，提高显示屏的画质</w:t>
            </w:r>
            <w:r>
              <w:rPr>
                <w:rFonts w:hint="eastAsia" w:ascii="黑体" w:hAnsi="黑体" w:eastAsia="黑体" w:cs="宋体"/>
                <w:kern w:val="0"/>
                <w:sz w:val="20"/>
              </w:rPr>
              <w:br w:type="textWrapping"/>
            </w:r>
            <w:r>
              <w:rPr>
                <w:rFonts w:hint="eastAsia" w:ascii="黑体" w:hAnsi="黑体" w:eastAsia="黑体" w:cs="宋体"/>
                <w:kern w:val="0"/>
                <w:sz w:val="20"/>
              </w:rPr>
              <w:t>6.快速亮暗线调节在调试软件上进行快速亮暗线调节，快速解决因箱体及模组拼接造成的显示屏亮暗线，调节过程中即时生效，简单易用。</w:t>
            </w:r>
            <w:r>
              <w:rPr>
                <w:rFonts w:hint="eastAsia" w:ascii="黑体" w:hAnsi="黑体" w:eastAsia="黑体" w:cs="宋体"/>
                <w:kern w:val="0"/>
                <w:sz w:val="20"/>
              </w:rPr>
              <w:br w:type="textWrapping"/>
            </w:r>
            <w:r>
              <w:rPr>
                <w:rFonts w:hint="eastAsia" w:ascii="黑体" w:hAnsi="黑体" w:eastAsia="黑体" w:cs="宋体"/>
                <w:kern w:val="0"/>
                <w:sz w:val="20"/>
              </w:rPr>
              <w:t>7.配合支持 3D 功能的独立主控，在软件或独立主控的操作面板上开启 3D 功能，并设置 3D 参数，使画面显示 3D 效果。</w:t>
            </w:r>
            <w:r>
              <w:rPr>
                <w:rFonts w:hint="eastAsia" w:ascii="黑体" w:hAnsi="黑体" w:eastAsia="黑体" w:cs="宋体"/>
                <w:kern w:val="0"/>
                <w:sz w:val="20"/>
              </w:rPr>
              <w:br w:type="textWrapping"/>
            </w:r>
            <w:r>
              <w:rPr>
                <w:rFonts w:hint="eastAsia" w:ascii="黑体" w:hAnsi="黑体" w:eastAsia="黑体" w:cs="宋体"/>
                <w:kern w:val="0"/>
                <w:sz w:val="20"/>
              </w:rPr>
              <w:t>8.Mapping功能开启，每个箱体上会显示数字，清楚告诉您当前箱体是哪个网口下的哪张接收卡，直观的看到显示屏连接状况。</w:t>
            </w:r>
            <w:r>
              <w:rPr>
                <w:rFonts w:hint="eastAsia" w:ascii="黑体" w:hAnsi="黑体" w:eastAsia="黑体" w:cs="宋体"/>
                <w:kern w:val="0"/>
                <w:sz w:val="20"/>
              </w:rPr>
              <w:br w:type="textWrapping"/>
            </w:r>
            <w:r>
              <w:rPr>
                <w:rFonts w:hint="eastAsia" w:ascii="黑体" w:hAnsi="黑体" w:eastAsia="黑体" w:cs="宋体"/>
                <w:kern w:val="0"/>
                <w:sz w:val="20"/>
              </w:rPr>
              <w:t>9.支持预存画面设置，可以将指定图片设置为显示屏的开机、网线断开或无视频源信号时的画面或者最后一帧画面</w:t>
            </w:r>
            <w:r>
              <w:rPr>
                <w:rFonts w:hint="eastAsia" w:ascii="黑体" w:hAnsi="黑体" w:eastAsia="黑体" w:cs="宋体"/>
                <w:kern w:val="0"/>
                <w:sz w:val="20"/>
              </w:rPr>
              <w:br w:type="textWrapping"/>
            </w:r>
            <w:r>
              <w:rPr>
                <w:rFonts w:hint="eastAsia" w:ascii="黑体" w:hAnsi="黑体" w:eastAsia="黑体" w:cs="宋体"/>
                <w:kern w:val="0"/>
                <w:sz w:val="20"/>
              </w:rPr>
              <w:t xml:space="preserve">10.可以监测自身的温度和电压，无需其他外设，在软件上可以查看接收卡的温度和电压，检测发送设备与接收卡间或接收卡与接收卡间的网络通讯质量，记录错误包数，协助排除网络通讯隐患， </w:t>
            </w:r>
            <w:r>
              <w:rPr>
                <w:rFonts w:hint="eastAsia" w:ascii="黑体" w:hAnsi="黑体" w:eastAsia="黑体" w:cs="宋体"/>
                <w:kern w:val="0"/>
                <w:sz w:val="20"/>
              </w:rPr>
              <w:br w:type="textWrapping"/>
            </w:r>
            <w:r>
              <w:rPr>
                <w:rFonts w:hint="eastAsia" w:ascii="黑体" w:hAnsi="黑体" w:eastAsia="黑体" w:cs="宋体"/>
                <w:kern w:val="0"/>
                <w:sz w:val="20"/>
              </w:rPr>
              <w:t>11.支持误码率监测接收卡间通讯时传输链路上的数据丢包情况；</w:t>
            </w:r>
            <w:r>
              <w:rPr>
                <w:rFonts w:hint="eastAsia" w:ascii="黑体" w:hAnsi="黑体" w:eastAsia="黑体" w:cs="宋体"/>
                <w:kern w:val="0"/>
                <w:sz w:val="20"/>
              </w:rPr>
              <w:br w:type="textWrapping"/>
            </w:r>
            <w:r>
              <w:rPr>
                <w:rFonts w:hint="eastAsia" w:ascii="黑体" w:hAnsi="黑体" w:eastAsia="黑体" w:cs="宋体"/>
                <w:kern w:val="0"/>
                <w:sz w:val="20"/>
              </w:rPr>
              <w:t>12.支持可以回读接收卡的固件程序并保存到本地，软件可以回读接收卡配置参数并保存到本地</w:t>
            </w:r>
            <w:r>
              <w:rPr>
                <w:rFonts w:hint="eastAsia" w:ascii="黑体" w:hAnsi="黑体" w:eastAsia="黑体" w:cs="宋体"/>
                <w:kern w:val="0"/>
                <w:sz w:val="20"/>
              </w:rPr>
              <w:br w:type="textWrapping"/>
            </w:r>
            <w:r>
              <w:rPr>
                <w:rFonts w:hint="eastAsia" w:ascii="黑体" w:hAnsi="黑体" w:eastAsia="黑体" w:cs="宋体"/>
                <w:kern w:val="0"/>
                <w:sz w:val="20"/>
              </w:rPr>
              <w:t>13.通过主备冗余机制增加接收卡间网线级联的可靠性。主备级联线路中，当其中一条线路出现故障时，另一条线路会即时工作，保证显示屏正常工作</w:t>
            </w:r>
            <w:r>
              <w:rPr>
                <w:rFonts w:hint="eastAsia" w:ascii="黑体" w:hAnsi="黑体" w:eastAsia="黑体" w:cs="宋体"/>
                <w:kern w:val="0"/>
                <w:sz w:val="20"/>
              </w:rPr>
              <w:br w:type="textWrapping"/>
            </w:r>
            <w:r>
              <w:rPr>
                <w:rFonts w:hint="eastAsia" w:ascii="黑体" w:hAnsi="黑体" w:eastAsia="黑体" w:cs="宋体"/>
                <w:kern w:val="0"/>
                <w:sz w:val="20"/>
              </w:rPr>
              <w:t>14.通过软件在接收卡上保存两份接收卡配置参数，其中一份作为备份参数，</w:t>
            </w:r>
            <w:r>
              <w:rPr>
                <w:rFonts w:hint="eastAsia" w:ascii="黑体" w:hAnsi="黑体" w:eastAsia="黑体" w:cs="宋体"/>
                <w:kern w:val="0"/>
                <w:sz w:val="20"/>
              </w:rPr>
              <w:br w:type="textWrapping"/>
            </w:r>
            <w:r>
              <w:rPr>
                <w:rFonts w:hint="eastAsia" w:ascii="黑体" w:hAnsi="黑体" w:eastAsia="黑体" w:cs="宋体"/>
                <w:kern w:val="0"/>
                <w:sz w:val="20"/>
              </w:rPr>
              <w:t>15.通过电源指示灯和状态指示灯不同闪烁状态可以判断，屏体工作状态，无需软件</w:t>
            </w:r>
          </w:p>
        </w:tc>
        <w:tc>
          <w:tcPr>
            <w:tcW w:w="511"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张</w:t>
            </w:r>
          </w:p>
        </w:tc>
        <w:tc>
          <w:tcPr>
            <w:tcW w:w="632"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控制软件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1.内容批注功能检查:支持预编辑模式和实时模式下进行屏幕批注,支持多种笔触粗细及颜色。</w:t>
            </w:r>
            <w:r>
              <w:rPr>
                <w:rFonts w:hint="eastAsia" w:ascii="黑体" w:hAnsi="黑体" w:eastAsia="黑体" w:cs="宋体"/>
                <w:kern w:val="0"/>
                <w:sz w:val="20"/>
              </w:rPr>
              <w:br w:type="textWrapping"/>
            </w:r>
            <w:r>
              <w:rPr>
                <w:rFonts w:hint="eastAsia" w:ascii="黑体" w:hAnsi="黑体" w:eastAsia="黑体" w:cs="宋体"/>
                <w:kern w:val="0"/>
                <w:sz w:val="20"/>
              </w:rPr>
              <w:t>2.画面分割功能检查:支持4/6/9画面分割,可根据接入设备上限进行M*N的分割设置。</w:t>
            </w:r>
            <w:r>
              <w:rPr>
                <w:rFonts w:hint="eastAsia" w:ascii="黑体" w:hAnsi="黑体" w:eastAsia="黑体" w:cs="宋体"/>
                <w:kern w:val="0"/>
                <w:sz w:val="20"/>
              </w:rPr>
              <w:br w:type="textWrapping"/>
            </w:r>
            <w:r>
              <w:rPr>
                <w:rFonts w:hint="eastAsia" w:ascii="黑体" w:hAnsi="黑体" w:eastAsia="黑体" w:cs="宋体"/>
                <w:kern w:val="0"/>
                <w:sz w:val="20"/>
              </w:rPr>
              <w:t>3.信号回显功能检查:可实时查看大屏正在播放内容;支持画面模式和文字模式的切换,支持16路信号回显。</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多媒体工作站</w:t>
            </w:r>
          </w:p>
        </w:tc>
        <w:tc>
          <w:tcPr>
            <w:tcW w:w="3230" w:type="dxa"/>
            <w:tcBorders>
              <w:top w:val="nil"/>
              <w:left w:val="nil"/>
              <w:bottom w:val="single" w:color="auto" w:sz="4" w:space="0"/>
              <w:right w:val="single" w:color="auto" w:sz="4" w:space="0"/>
            </w:tcBorders>
            <w:shd w:val="clear" w:color="000000" w:fill="FFFFFF"/>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Intel/英特尔I5,内存容量: 8GB,硬盘容量: 240G固态,显卡类型: 独立显卡显存容量: 2GB,屏幕尺寸: 22寸显示器，有线键盘鼠标套装，</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全彩屏电源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1.输入电压范围 176VAC - 264VAC  </w:t>
            </w:r>
            <w:r>
              <w:rPr>
                <w:rFonts w:hint="eastAsia" w:ascii="黑体" w:hAnsi="黑体" w:eastAsia="黑体" w:cs="宋体"/>
                <w:kern w:val="0"/>
                <w:sz w:val="20"/>
              </w:rPr>
              <w:br w:type="textWrapping"/>
            </w:r>
            <w:r>
              <w:rPr>
                <w:rFonts w:hint="eastAsia" w:ascii="黑体" w:hAnsi="黑体" w:eastAsia="黑体" w:cs="宋体"/>
                <w:kern w:val="0"/>
                <w:sz w:val="20"/>
              </w:rPr>
              <w:t xml:space="preserve">2.额定输入电压 200VAC - 240VAC </w:t>
            </w:r>
            <w:r>
              <w:rPr>
                <w:rFonts w:hint="eastAsia" w:ascii="黑体" w:hAnsi="黑体" w:eastAsia="黑体" w:cs="宋体"/>
                <w:kern w:val="0"/>
                <w:sz w:val="20"/>
              </w:rPr>
              <w:br w:type="textWrapping"/>
            </w:r>
            <w:r>
              <w:rPr>
                <w:rFonts w:hint="eastAsia" w:ascii="黑体" w:hAnsi="黑体" w:eastAsia="黑体" w:cs="宋体"/>
                <w:kern w:val="0"/>
                <w:sz w:val="20"/>
              </w:rPr>
              <w:t xml:space="preserve">3.输入频率 47 Hz/ 50 Hz /63Hz  </w:t>
            </w:r>
            <w:r>
              <w:rPr>
                <w:rFonts w:hint="eastAsia" w:ascii="黑体" w:hAnsi="黑体" w:eastAsia="黑体" w:cs="宋体"/>
                <w:kern w:val="0"/>
                <w:sz w:val="20"/>
              </w:rPr>
              <w:br w:type="textWrapping"/>
            </w:r>
            <w:r>
              <w:rPr>
                <w:rFonts w:hint="eastAsia" w:ascii="黑体" w:hAnsi="黑体" w:eastAsia="黑体" w:cs="宋体"/>
                <w:kern w:val="0"/>
                <w:sz w:val="20"/>
              </w:rPr>
              <w:t xml:space="preserve">4.输入电流 3A </w:t>
            </w:r>
            <w:r>
              <w:rPr>
                <w:rFonts w:hint="eastAsia" w:ascii="黑体" w:hAnsi="黑体" w:eastAsia="黑体" w:cs="宋体"/>
                <w:kern w:val="0"/>
                <w:sz w:val="20"/>
              </w:rPr>
              <w:br w:type="textWrapping"/>
            </w:r>
            <w:r>
              <w:rPr>
                <w:rFonts w:hint="eastAsia" w:ascii="黑体" w:hAnsi="黑体" w:eastAsia="黑体" w:cs="宋体"/>
                <w:kern w:val="0"/>
                <w:sz w:val="20"/>
              </w:rPr>
              <w:t xml:space="preserve">5.冷启动冲击电流 50A </w:t>
            </w:r>
            <w:r>
              <w:rPr>
                <w:rFonts w:hint="eastAsia" w:ascii="黑体" w:hAnsi="黑体" w:eastAsia="黑体" w:cs="宋体"/>
                <w:kern w:val="0"/>
                <w:sz w:val="20"/>
              </w:rPr>
              <w:br w:type="textWrapping"/>
            </w:r>
            <w:r>
              <w:rPr>
                <w:rFonts w:hint="eastAsia" w:ascii="黑体" w:hAnsi="黑体" w:eastAsia="黑体" w:cs="宋体"/>
                <w:kern w:val="0"/>
                <w:sz w:val="20"/>
              </w:rPr>
              <w:t xml:space="preserve">6.效率 86% </w:t>
            </w:r>
            <w:r>
              <w:rPr>
                <w:rFonts w:hint="eastAsia" w:ascii="黑体" w:hAnsi="黑体" w:eastAsia="黑体" w:cs="宋体"/>
                <w:kern w:val="0"/>
                <w:sz w:val="20"/>
              </w:rPr>
              <w:br w:type="textWrapping"/>
            </w:r>
            <w:r>
              <w:rPr>
                <w:rFonts w:hint="eastAsia" w:ascii="黑体" w:hAnsi="黑体" w:eastAsia="黑体" w:cs="宋体"/>
                <w:kern w:val="0"/>
                <w:sz w:val="20"/>
              </w:rPr>
              <w:t>7.空载功耗 5W</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支撑结构及不锈钢包边</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屏体钢结构尺寸钢结构材料：国标5*5角钢，国标4*4方钢，不锈钢包边</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15.55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吸顶音箱</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1.同轴扬声器单元，高音可向四周旋转15°左右；寿命长。</w:t>
            </w:r>
            <w:r>
              <w:rPr>
                <w:rFonts w:hint="eastAsia" w:ascii="黑体" w:hAnsi="黑体" w:eastAsia="黑体" w:cs="宋体"/>
                <w:kern w:val="0"/>
                <w:sz w:val="20"/>
              </w:rPr>
              <w:br w:type="textWrapping"/>
            </w:r>
            <w:r>
              <w:rPr>
                <w:rFonts w:hint="eastAsia" w:ascii="黑体" w:hAnsi="黑体" w:eastAsia="黑体" w:cs="宋体"/>
                <w:kern w:val="0"/>
                <w:sz w:val="20"/>
              </w:rPr>
              <w:t>2.全频喇叭/高频喇叭：6.5″x1，1″x1；</w:t>
            </w:r>
            <w:r>
              <w:rPr>
                <w:rFonts w:hint="eastAsia" w:ascii="黑体" w:hAnsi="黑体" w:eastAsia="黑体" w:cs="宋体"/>
                <w:kern w:val="0"/>
                <w:sz w:val="20"/>
              </w:rPr>
              <w:br w:type="textWrapping"/>
            </w:r>
            <w:r>
              <w:rPr>
                <w:rFonts w:hint="eastAsia" w:ascii="黑体" w:hAnsi="黑体" w:eastAsia="黑体" w:cs="宋体"/>
                <w:kern w:val="0"/>
                <w:sz w:val="20"/>
              </w:rPr>
              <w:t>3.额定功率：20W；</w:t>
            </w:r>
            <w:r>
              <w:rPr>
                <w:rFonts w:hint="eastAsia" w:ascii="黑体" w:hAnsi="黑体" w:eastAsia="黑体" w:cs="宋体"/>
                <w:kern w:val="0"/>
                <w:sz w:val="20"/>
              </w:rPr>
              <w:br w:type="textWrapping"/>
            </w:r>
            <w:r>
              <w:rPr>
                <w:rFonts w:hint="eastAsia" w:ascii="黑体" w:hAnsi="黑体" w:eastAsia="黑体" w:cs="宋体"/>
                <w:kern w:val="0"/>
                <w:sz w:val="20"/>
              </w:rPr>
              <w:t>4.输入电压：70-100V；</w:t>
            </w:r>
            <w:r>
              <w:rPr>
                <w:rFonts w:hint="eastAsia" w:ascii="黑体" w:hAnsi="黑体" w:eastAsia="黑体" w:cs="宋体"/>
                <w:kern w:val="0"/>
                <w:sz w:val="20"/>
              </w:rPr>
              <w:br w:type="textWrapping"/>
            </w:r>
            <w:r>
              <w:rPr>
                <w:rFonts w:hint="eastAsia" w:ascii="黑体" w:hAnsi="黑体" w:eastAsia="黑体" w:cs="宋体"/>
                <w:kern w:val="0"/>
                <w:sz w:val="20"/>
              </w:rPr>
              <w:t>5.灵敏度（1m，1W）：88db；</w:t>
            </w:r>
            <w:r>
              <w:rPr>
                <w:rFonts w:hint="eastAsia" w:ascii="黑体" w:hAnsi="黑体" w:eastAsia="黑体" w:cs="宋体"/>
                <w:kern w:val="0"/>
                <w:sz w:val="20"/>
              </w:rPr>
              <w:br w:type="textWrapping"/>
            </w:r>
            <w:r>
              <w:rPr>
                <w:rFonts w:hint="eastAsia" w:ascii="黑体" w:hAnsi="黑体" w:eastAsia="黑体" w:cs="宋体"/>
                <w:kern w:val="0"/>
                <w:sz w:val="20"/>
              </w:rPr>
              <w:t>6.最大声压级：101dB</w:t>
            </w:r>
            <w:r>
              <w:rPr>
                <w:rFonts w:hint="eastAsia" w:ascii="黑体" w:hAnsi="黑体" w:eastAsia="黑体" w:cs="宋体"/>
                <w:kern w:val="0"/>
                <w:sz w:val="20"/>
              </w:rPr>
              <w:br w:type="textWrapping"/>
            </w:r>
            <w:r>
              <w:rPr>
                <w:rFonts w:hint="eastAsia" w:ascii="黑体" w:hAnsi="黑体" w:eastAsia="黑体" w:cs="宋体"/>
                <w:kern w:val="0"/>
                <w:sz w:val="20"/>
              </w:rPr>
              <w:t>7.频响：60-18，000Hz</w:t>
            </w:r>
            <w:r>
              <w:rPr>
                <w:rFonts w:hint="eastAsia" w:ascii="黑体" w:hAnsi="黑体" w:eastAsia="黑体" w:cs="宋体"/>
                <w:kern w:val="0"/>
                <w:sz w:val="20"/>
              </w:rPr>
              <w:br w:type="textWrapping"/>
            </w:r>
            <w:r>
              <w:rPr>
                <w:rFonts w:hint="eastAsia" w:ascii="黑体" w:hAnsi="黑体" w:eastAsia="黑体" w:cs="宋体"/>
                <w:kern w:val="0"/>
                <w:sz w:val="20"/>
              </w:rPr>
              <w:t>8.开孔尺寸：Φ194-Φ200m</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功率放大器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1.额定输出功率：60W</w:t>
            </w:r>
            <w:r>
              <w:rPr>
                <w:rFonts w:hint="eastAsia" w:ascii="黑体" w:hAnsi="黑体" w:eastAsia="黑体" w:cs="宋体"/>
                <w:kern w:val="0"/>
                <w:sz w:val="20"/>
              </w:rPr>
              <w:br w:type="textWrapping"/>
            </w:r>
            <w:r>
              <w:rPr>
                <w:rFonts w:hint="eastAsia" w:ascii="黑体" w:hAnsi="黑体" w:eastAsia="黑体" w:cs="宋体"/>
                <w:kern w:val="0"/>
                <w:sz w:val="20"/>
              </w:rPr>
              <w:t>2.输出电压调整率：小于3dB</w:t>
            </w:r>
            <w:r>
              <w:rPr>
                <w:rFonts w:hint="eastAsia" w:ascii="黑体" w:hAnsi="黑体" w:eastAsia="黑体" w:cs="宋体"/>
                <w:kern w:val="0"/>
                <w:sz w:val="20"/>
              </w:rPr>
              <w:br w:type="textWrapping"/>
            </w:r>
            <w:r>
              <w:rPr>
                <w:rFonts w:hint="eastAsia" w:ascii="黑体" w:hAnsi="黑体" w:eastAsia="黑体" w:cs="宋体"/>
                <w:kern w:val="0"/>
                <w:sz w:val="20"/>
              </w:rPr>
              <w:t>3.输出方式：100V定压输出</w:t>
            </w:r>
            <w:r>
              <w:rPr>
                <w:rFonts w:hint="eastAsia" w:ascii="黑体" w:hAnsi="黑体" w:eastAsia="黑体" w:cs="宋体"/>
                <w:kern w:val="0"/>
                <w:sz w:val="20"/>
              </w:rPr>
              <w:br w:type="textWrapping"/>
            </w:r>
            <w:r>
              <w:rPr>
                <w:rFonts w:hint="eastAsia" w:ascii="黑体" w:hAnsi="黑体" w:eastAsia="黑体" w:cs="宋体"/>
                <w:kern w:val="0"/>
                <w:sz w:val="20"/>
              </w:rPr>
              <w:t>4.辅助输出电平：1V</w:t>
            </w:r>
            <w:r>
              <w:rPr>
                <w:rFonts w:hint="eastAsia" w:ascii="黑体" w:hAnsi="黑体" w:eastAsia="黑体" w:cs="宋体"/>
                <w:kern w:val="0"/>
                <w:sz w:val="20"/>
              </w:rPr>
              <w:br w:type="textWrapping"/>
            </w:r>
            <w:r>
              <w:rPr>
                <w:rFonts w:hint="eastAsia" w:ascii="黑体" w:hAnsi="黑体" w:eastAsia="黑体" w:cs="宋体"/>
                <w:kern w:val="0"/>
                <w:sz w:val="20"/>
              </w:rPr>
              <w:t>5.输入灵敏度：话筒1，2，3mV不平衡</w:t>
            </w:r>
            <w:r>
              <w:rPr>
                <w:rFonts w:hint="eastAsia" w:ascii="黑体" w:hAnsi="黑体" w:eastAsia="黑体" w:cs="宋体"/>
                <w:kern w:val="0"/>
                <w:sz w:val="20"/>
              </w:rPr>
              <w:br w:type="textWrapping"/>
            </w:r>
            <w:r>
              <w:rPr>
                <w:rFonts w:hint="eastAsia" w:ascii="黑体" w:hAnsi="黑体" w:eastAsia="黑体" w:cs="宋体"/>
                <w:kern w:val="0"/>
                <w:sz w:val="20"/>
              </w:rPr>
              <w:t>6.线路1，2，3，300mV不平衡</w:t>
            </w:r>
            <w:r>
              <w:rPr>
                <w:rFonts w:hint="eastAsia" w:ascii="黑体" w:hAnsi="黑体" w:eastAsia="黑体" w:cs="宋体"/>
                <w:kern w:val="0"/>
                <w:sz w:val="20"/>
              </w:rPr>
              <w:br w:type="textWrapping"/>
            </w:r>
            <w:r>
              <w:rPr>
                <w:rFonts w:hint="eastAsia" w:ascii="黑体" w:hAnsi="黑体" w:eastAsia="黑体" w:cs="宋体"/>
                <w:kern w:val="0"/>
                <w:sz w:val="20"/>
              </w:rPr>
              <w:t>7.频响：60Hz~16kHz</w:t>
            </w:r>
            <w:r>
              <w:rPr>
                <w:rFonts w:hint="eastAsia" w:ascii="黑体" w:hAnsi="黑体" w:eastAsia="黑体" w:cs="宋体"/>
                <w:kern w:val="0"/>
                <w:sz w:val="20"/>
              </w:rPr>
              <w:br w:type="textWrapping"/>
            </w:r>
            <w:r>
              <w:rPr>
                <w:rFonts w:hint="eastAsia" w:ascii="黑体" w:hAnsi="黑体" w:eastAsia="黑体" w:cs="宋体"/>
                <w:kern w:val="0"/>
                <w:sz w:val="20"/>
              </w:rPr>
              <w:t>8.总谐波失真：小于0.5%（1kHz，1/3额定功率）</w:t>
            </w:r>
            <w:r>
              <w:rPr>
                <w:rFonts w:hint="eastAsia" w:ascii="黑体" w:hAnsi="黑体" w:eastAsia="黑体" w:cs="宋体"/>
                <w:kern w:val="0"/>
                <w:sz w:val="20"/>
              </w:rPr>
              <w:br w:type="textWrapping"/>
            </w:r>
            <w:r>
              <w:rPr>
                <w:rFonts w:hint="eastAsia" w:ascii="黑体" w:hAnsi="黑体" w:eastAsia="黑体" w:cs="宋体"/>
                <w:kern w:val="0"/>
                <w:sz w:val="20"/>
              </w:rPr>
              <w:t>9.信噪比：话筒1，2：大于66dB</w:t>
            </w:r>
            <w:r>
              <w:rPr>
                <w:rFonts w:hint="eastAsia" w:ascii="黑体" w:hAnsi="黑体" w:eastAsia="黑体" w:cs="宋体"/>
                <w:kern w:val="0"/>
                <w:sz w:val="20"/>
              </w:rPr>
              <w:br w:type="textWrapping"/>
            </w:r>
            <w:r>
              <w:rPr>
                <w:rFonts w:hint="eastAsia" w:ascii="黑体" w:hAnsi="黑体" w:eastAsia="黑体" w:cs="宋体"/>
                <w:kern w:val="0"/>
                <w:sz w:val="20"/>
              </w:rPr>
              <w:t>10.线路1，2，3：大于70dB</w:t>
            </w:r>
            <w:r>
              <w:rPr>
                <w:rFonts w:hint="eastAsia" w:ascii="黑体" w:hAnsi="黑体" w:eastAsia="黑体" w:cs="宋体"/>
                <w:kern w:val="0"/>
                <w:sz w:val="20"/>
              </w:rPr>
              <w:br w:type="textWrapping"/>
            </w:r>
            <w:r>
              <w:rPr>
                <w:rFonts w:hint="eastAsia" w:ascii="黑体" w:hAnsi="黑体" w:eastAsia="黑体" w:cs="宋体"/>
                <w:kern w:val="0"/>
                <w:sz w:val="20"/>
              </w:rPr>
              <w:t>11.音调调节范围：低音：±10dB（100Hz）</w:t>
            </w:r>
            <w:r>
              <w:rPr>
                <w:rFonts w:hint="eastAsia" w:ascii="黑体" w:hAnsi="黑体" w:eastAsia="黑体" w:cs="宋体"/>
                <w:kern w:val="0"/>
                <w:sz w:val="20"/>
              </w:rPr>
              <w:br w:type="textWrapping"/>
            </w:r>
            <w:r>
              <w:rPr>
                <w:rFonts w:hint="eastAsia" w:ascii="黑体" w:hAnsi="黑体" w:eastAsia="黑体" w:cs="宋体"/>
                <w:kern w:val="0"/>
                <w:sz w:val="20"/>
              </w:rPr>
              <w:t>12.高音：±10dB（10kHz）</w:t>
            </w:r>
            <w:r>
              <w:rPr>
                <w:rFonts w:hint="eastAsia" w:ascii="黑体" w:hAnsi="黑体" w:eastAsia="黑体" w:cs="宋体"/>
                <w:kern w:val="0"/>
                <w:sz w:val="20"/>
              </w:rPr>
              <w:br w:type="textWrapping"/>
            </w:r>
            <w:r>
              <w:rPr>
                <w:rFonts w:hint="eastAsia" w:ascii="黑体" w:hAnsi="黑体" w:eastAsia="黑体" w:cs="宋体"/>
                <w:kern w:val="0"/>
                <w:sz w:val="20"/>
              </w:rPr>
              <w:t>13.保护：交流保险丝×1，直流输出，过载，短路</w:t>
            </w:r>
            <w:r>
              <w:rPr>
                <w:rFonts w:hint="eastAsia" w:ascii="黑体" w:hAnsi="黑体" w:eastAsia="黑体" w:cs="宋体"/>
                <w:kern w:val="0"/>
                <w:sz w:val="20"/>
              </w:rPr>
              <w:br w:type="textWrapping"/>
            </w:r>
            <w:r>
              <w:rPr>
                <w:rFonts w:hint="eastAsia" w:ascii="黑体" w:hAnsi="黑体" w:eastAsia="黑体" w:cs="宋体"/>
                <w:kern w:val="0"/>
                <w:sz w:val="20"/>
              </w:rPr>
              <w:t>14.默音功能：话筒1输入覆盖其它输入</w:t>
            </w:r>
            <w:r>
              <w:rPr>
                <w:rFonts w:hint="eastAsia" w:ascii="黑体" w:hAnsi="黑体" w:eastAsia="黑体" w:cs="宋体"/>
                <w:kern w:val="0"/>
                <w:sz w:val="20"/>
              </w:rPr>
              <w:br w:type="textWrapping"/>
            </w:r>
            <w:r>
              <w:rPr>
                <w:rFonts w:hint="eastAsia" w:ascii="黑体" w:hAnsi="黑体" w:eastAsia="黑体" w:cs="宋体"/>
                <w:kern w:val="0"/>
                <w:sz w:val="20"/>
              </w:rPr>
              <w:t>15.电源：AC220V/50Hz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强电供电缆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三相电：5*6平方,含配套安装辅材</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智能配电柜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1.最大负载功率：20KW</w:t>
            </w:r>
            <w:r>
              <w:rPr>
                <w:rFonts w:hint="eastAsia" w:ascii="黑体" w:hAnsi="黑体" w:eastAsia="黑体" w:cs="宋体"/>
                <w:kern w:val="0"/>
                <w:sz w:val="20"/>
              </w:rPr>
              <w:br w:type="textWrapping"/>
            </w:r>
            <w:r>
              <w:rPr>
                <w:rFonts w:hint="eastAsia" w:ascii="黑体" w:hAnsi="黑体" w:eastAsia="黑体" w:cs="宋体"/>
                <w:kern w:val="0"/>
                <w:sz w:val="20"/>
              </w:rPr>
              <w:t>2.最大负载电源数量：90台（5V40A）</w:t>
            </w:r>
            <w:r>
              <w:rPr>
                <w:rFonts w:hint="eastAsia" w:ascii="黑体" w:hAnsi="黑体" w:eastAsia="黑体" w:cs="宋体"/>
                <w:kern w:val="0"/>
                <w:sz w:val="20"/>
              </w:rPr>
              <w:br w:type="textWrapping"/>
            </w:r>
            <w:r>
              <w:rPr>
                <w:rFonts w:hint="eastAsia" w:ascii="黑体" w:hAnsi="黑体" w:eastAsia="黑体" w:cs="宋体"/>
                <w:kern w:val="0"/>
                <w:sz w:val="20"/>
              </w:rPr>
              <w:t>3.显示屏输出分路：2P*3路可换为1P*6路</w:t>
            </w:r>
            <w:r>
              <w:rPr>
                <w:rFonts w:hint="eastAsia" w:ascii="黑体" w:hAnsi="黑体" w:eastAsia="黑体" w:cs="宋体"/>
                <w:kern w:val="0"/>
                <w:sz w:val="20"/>
              </w:rPr>
              <w:br w:type="textWrapping"/>
            </w:r>
            <w:r>
              <w:rPr>
                <w:rFonts w:hint="eastAsia" w:ascii="黑体" w:hAnsi="黑体" w:eastAsia="黑体" w:cs="宋体"/>
                <w:kern w:val="0"/>
                <w:sz w:val="20"/>
              </w:rPr>
              <w:t>4.建议外接电缆：6平方</w:t>
            </w:r>
            <w:r>
              <w:rPr>
                <w:rFonts w:hint="eastAsia" w:ascii="黑体" w:hAnsi="黑体" w:eastAsia="黑体" w:cs="宋体"/>
                <w:kern w:val="0"/>
                <w:sz w:val="20"/>
              </w:rPr>
              <w:br w:type="textWrapping"/>
            </w:r>
            <w:r>
              <w:rPr>
                <w:rFonts w:hint="eastAsia" w:ascii="黑体" w:hAnsi="黑体" w:eastAsia="黑体" w:cs="宋体"/>
                <w:kern w:val="0"/>
                <w:sz w:val="20"/>
              </w:rPr>
              <w:t>5.安装形式：挂墙安装/落地安装</w:t>
            </w:r>
            <w:r>
              <w:rPr>
                <w:rFonts w:hint="eastAsia" w:ascii="黑体" w:hAnsi="黑体" w:eastAsia="黑体" w:cs="宋体"/>
                <w:kern w:val="0"/>
                <w:sz w:val="20"/>
              </w:rPr>
              <w:br w:type="textWrapping"/>
            </w:r>
            <w:r>
              <w:rPr>
                <w:rFonts w:hint="eastAsia" w:ascii="黑体" w:hAnsi="黑体" w:eastAsia="黑体" w:cs="宋体"/>
                <w:kern w:val="0"/>
                <w:sz w:val="20"/>
              </w:rPr>
              <w:t>6.控制方式：手动</w:t>
            </w:r>
            <w:r>
              <w:rPr>
                <w:rFonts w:hint="eastAsia" w:ascii="黑体" w:hAnsi="黑体" w:eastAsia="黑体" w:cs="宋体"/>
                <w:kern w:val="0"/>
                <w:sz w:val="20"/>
              </w:rPr>
              <w:br w:type="textWrapping"/>
            </w:r>
            <w:r>
              <w:rPr>
                <w:rFonts w:hint="eastAsia" w:ascii="黑体" w:hAnsi="黑体" w:eastAsia="黑体" w:cs="宋体"/>
                <w:kern w:val="0"/>
                <w:sz w:val="20"/>
              </w:rPr>
              <w:t>7.电压标准：额定工作电压Ue=380V/220V、额定绝缘电压Ui=500V 频率：50HZ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备用模组</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1.白平衡亮度（nits） ≥500</w:t>
            </w:r>
            <w:r>
              <w:rPr>
                <w:rFonts w:hint="eastAsia" w:ascii="黑体" w:hAnsi="黑体" w:eastAsia="黑体" w:cs="宋体"/>
                <w:kern w:val="0"/>
                <w:sz w:val="20"/>
              </w:rPr>
              <w:br w:type="textWrapping"/>
            </w:r>
            <w:r>
              <w:rPr>
                <w:rFonts w:hint="eastAsia" w:ascii="黑体" w:hAnsi="黑体" w:eastAsia="黑体" w:cs="宋体"/>
                <w:kern w:val="0"/>
                <w:sz w:val="20"/>
              </w:rPr>
              <w:t>2.色温（K） 2000～9500可调</w:t>
            </w:r>
            <w:r>
              <w:rPr>
                <w:rFonts w:hint="eastAsia" w:ascii="黑体" w:hAnsi="黑体" w:eastAsia="黑体" w:cs="宋体"/>
                <w:kern w:val="0"/>
                <w:sz w:val="20"/>
              </w:rPr>
              <w:br w:type="textWrapping"/>
            </w:r>
            <w:r>
              <w:rPr>
                <w:rFonts w:hint="eastAsia" w:ascii="黑体" w:hAnsi="黑体" w:eastAsia="黑体" w:cs="宋体"/>
                <w:kern w:val="0"/>
                <w:sz w:val="20"/>
              </w:rPr>
              <w:t>3.视角（水平/垂直°） 140/120</w:t>
            </w:r>
            <w:r>
              <w:rPr>
                <w:rFonts w:hint="eastAsia" w:ascii="黑体" w:hAnsi="黑体" w:eastAsia="黑体" w:cs="宋体"/>
                <w:kern w:val="0"/>
                <w:sz w:val="20"/>
              </w:rPr>
              <w:br w:type="textWrapping"/>
            </w:r>
            <w:r>
              <w:rPr>
                <w:rFonts w:hint="eastAsia" w:ascii="黑体" w:hAnsi="黑体" w:eastAsia="黑体" w:cs="宋体"/>
                <w:kern w:val="0"/>
                <w:sz w:val="20"/>
              </w:rPr>
              <w:t>4.亮度/色度均匀性 ≥99%</w:t>
            </w:r>
            <w:r>
              <w:rPr>
                <w:rFonts w:hint="eastAsia" w:ascii="黑体" w:hAnsi="黑体" w:eastAsia="黑体" w:cs="宋体"/>
                <w:kern w:val="0"/>
                <w:sz w:val="20"/>
              </w:rPr>
              <w:br w:type="textWrapping"/>
            </w:r>
            <w:r>
              <w:rPr>
                <w:rFonts w:hint="eastAsia" w:ascii="黑体" w:hAnsi="黑体" w:eastAsia="黑体" w:cs="宋体"/>
                <w:kern w:val="0"/>
                <w:sz w:val="20"/>
              </w:rPr>
              <w:t>5.对比度   5000:1</w:t>
            </w:r>
            <w:r>
              <w:rPr>
                <w:rFonts w:hint="eastAsia" w:ascii="黑体" w:hAnsi="黑体" w:eastAsia="黑体" w:cs="宋体"/>
                <w:kern w:val="0"/>
                <w:sz w:val="20"/>
              </w:rPr>
              <w:br w:type="textWrapping"/>
            </w:r>
            <w:r>
              <w:rPr>
                <w:rFonts w:hint="eastAsia" w:ascii="黑体" w:hAnsi="黑体" w:eastAsia="黑体" w:cs="宋体"/>
                <w:kern w:val="0"/>
                <w:sz w:val="20"/>
              </w:rPr>
              <w:t>6.供电要求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7.换帧频率（Hz） 50&amp;60</w:t>
            </w:r>
            <w:r>
              <w:rPr>
                <w:rFonts w:hint="eastAsia" w:ascii="黑体" w:hAnsi="黑体" w:eastAsia="黑体" w:cs="宋体"/>
                <w:kern w:val="0"/>
                <w:sz w:val="20"/>
              </w:rPr>
              <w:br w:type="textWrapping"/>
            </w:r>
            <w:r>
              <w:rPr>
                <w:rFonts w:hint="eastAsia" w:ascii="黑体" w:hAnsi="黑体" w:eastAsia="黑体" w:cs="宋体"/>
                <w:kern w:val="0"/>
                <w:sz w:val="20"/>
              </w:rPr>
              <w:t>8.驱动方式:恒流驱动，40扫</w:t>
            </w:r>
            <w:r>
              <w:rPr>
                <w:rFonts w:hint="eastAsia" w:ascii="黑体" w:hAnsi="黑体" w:eastAsia="黑体" w:cs="宋体"/>
                <w:kern w:val="0"/>
                <w:sz w:val="20"/>
              </w:rPr>
              <w:br w:type="textWrapping"/>
            </w:r>
            <w:r>
              <w:rPr>
                <w:rFonts w:hint="eastAsia" w:ascii="黑体" w:hAnsi="黑体" w:eastAsia="黑体" w:cs="宋体"/>
                <w:kern w:val="0"/>
                <w:sz w:val="20"/>
              </w:rPr>
              <w:t>9.灰度级别:16384</w:t>
            </w:r>
            <w:r>
              <w:rPr>
                <w:rFonts w:hint="eastAsia" w:ascii="黑体" w:hAnsi="黑体" w:eastAsia="黑体" w:cs="宋体"/>
                <w:kern w:val="0"/>
                <w:sz w:val="20"/>
              </w:rPr>
              <w:br w:type="textWrapping"/>
            </w:r>
            <w:r>
              <w:rPr>
                <w:rFonts w:hint="eastAsia" w:ascii="黑体" w:hAnsi="黑体" w:eastAsia="黑体" w:cs="宋体"/>
                <w:kern w:val="0"/>
                <w:sz w:val="20"/>
              </w:rPr>
              <w:t>10.刷新率（Hz）:2880Hz</w:t>
            </w:r>
            <w:r>
              <w:rPr>
                <w:rFonts w:hint="eastAsia" w:ascii="黑体" w:hAnsi="黑体" w:eastAsia="黑体" w:cs="宋体"/>
                <w:kern w:val="0"/>
                <w:sz w:val="20"/>
              </w:rPr>
              <w:br w:type="textWrapping"/>
            </w:r>
            <w:r>
              <w:rPr>
                <w:rFonts w:hint="eastAsia" w:ascii="黑体" w:hAnsi="黑体" w:eastAsia="黑体" w:cs="宋体"/>
                <w:kern w:val="0"/>
                <w:sz w:val="20"/>
              </w:rPr>
              <w:t>11.颜色处理位数 14bit</w:t>
            </w:r>
            <w:r>
              <w:rPr>
                <w:rFonts w:hint="eastAsia" w:ascii="黑体" w:hAnsi="黑体" w:eastAsia="黑体" w:cs="宋体"/>
                <w:kern w:val="0"/>
                <w:sz w:val="20"/>
              </w:rPr>
              <w:br w:type="textWrapping"/>
            </w:r>
            <w:r>
              <w:rPr>
                <w:rFonts w:hint="eastAsia" w:ascii="黑体" w:hAnsi="黑体" w:eastAsia="黑体" w:cs="宋体"/>
                <w:kern w:val="0"/>
                <w:sz w:val="20"/>
              </w:rPr>
              <w:t>12.寿命典型值（hrs） 100,000H</w:t>
            </w:r>
            <w:r>
              <w:rPr>
                <w:rFonts w:hint="eastAsia" w:ascii="黑体" w:hAnsi="黑体" w:eastAsia="黑体" w:cs="宋体"/>
                <w:kern w:val="0"/>
                <w:sz w:val="20"/>
              </w:rPr>
              <w:br w:type="textWrapping"/>
            </w:r>
            <w:r>
              <w:rPr>
                <w:rFonts w:hint="eastAsia" w:ascii="黑体" w:hAnsi="黑体" w:eastAsia="黑体" w:cs="宋体"/>
                <w:kern w:val="0"/>
                <w:sz w:val="20"/>
              </w:rPr>
              <w:t>13.工作温/湿度范围（℃/RH）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14.存储温/湿度范围（℃/RH）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安装辅材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单元板连接电源线、网线、排线、16芯光纤线、PVC管等</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15.55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6、献血大厅P2全彩屏（一楼）</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室内全彩屏                 </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1.白平衡亮度（nits） ≥500</w:t>
            </w:r>
            <w:r>
              <w:rPr>
                <w:rFonts w:hint="eastAsia" w:ascii="黑体" w:hAnsi="黑体" w:eastAsia="黑体" w:cs="宋体"/>
                <w:kern w:val="0"/>
                <w:sz w:val="20"/>
              </w:rPr>
              <w:br w:type="textWrapping"/>
            </w:r>
            <w:r>
              <w:rPr>
                <w:rFonts w:hint="eastAsia" w:ascii="黑体" w:hAnsi="黑体" w:eastAsia="黑体" w:cs="宋体"/>
                <w:kern w:val="0"/>
                <w:sz w:val="20"/>
              </w:rPr>
              <w:t>2.色温（K） 2000～9500可调</w:t>
            </w:r>
            <w:r>
              <w:rPr>
                <w:rFonts w:hint="eastAsia" w:ascii="黑体" w:hAnsi="黑体" w:eastAsia="黑体" w:cs="宋体"/>
                <w:kern w:val="0"/>
                <w:sz w:val="20"/>
              </w:rPr>
              <w:br w:type="textWrapping"/>
            </w:r>
            <w:r>
              <w:rPr>
                <w:rFonts w:hint="eastAsia" w:ascii="黑体" w:hAnsi="黑体" w:eastAsia="黑体" w:cs="宋体"/>
                <w:kern w:val="0"/>
                <w:sz w:val="20"/>
              </w:rPr>
              <w:t>3.视角（水平/垂直°） 140/120</w:t>
            </w:r>
            <w:r>
              <w:rPr>
                <w:rFonts w:hint="eastAsia" w:ascii="黑体" w:hAnsi="黑体" w:eastAsia="黑体" w:cs="宋体"/>
                <w:kern w:val="0"/>
                <w:sz w:val="20"/>
              </w:rPr>
              <w:br w:type="textWrapping"/>
            </w:r>
            <w:r>
              <w:rPr>
                <w:rFonts w:hint="eastAsia" w:ascii="黑体" w:hAnsi="黑体" w:eastAsia="黑体" w:cs="宋体"/>
                <w:kern w:val="0"/>
                <w:sz w:val="20"/>
              </w:rPr>
              <w:t>4.亮度/色度均匀性 ≥99%</w:t>
            </w:r>
            <w:r>
              <w:rPr>
                <w:rFonts w:hint="eastAsia" w:ascii="黑体" w:hAnsi="黑体" w:eastAsia="黑体" w:cs="宋体"/>
                <w:kern w:val="0"/>
                <w:sz w:val="20"/>
              </w:rPr>
              <w:br w:type="textWrapping"/>
            </w:r>
            <w:r>
              <w:rPr>
                <w:rFonts w:hint="eastAsia" w:ascii="黑体" w:hAnsi="黑体" w:eastAsia="黑体" w:cs="宋体"/>
                <w:kern w:val="0"/>
                <w:sz w:val="20"/>
              </w:rPr>
              <w:t>5.对比度   5000:1</w:t>
            </w:r>
            <w:r>
              <w:rPr>
                <w:rFonts w:hint="eastAsia" w:ascii="黑体" w:hAnsi="黑体" w:eastAsia="黑体" w:cs="宋体"/>
                <w:kern w:val="0"/>
                <w:sz w:val="20"/>
              </w:rPr>
              <w:br w:type="textWrapping"/>
            </w:r>
            <w:r>
              <w:rPr>
                <w:rFonts w:hint="eastAsia" w:ascii="黑体" w:hAnsi="黑体" w:eastAsia="黑体" w:cs="宋体"/>
                <w:kern w:val="0"/>
                <w:sz w:val="20"/>
              </w:rPr>
              <w:t>6.供电要求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7.换帧频率（Hz） 50&amp;60</w:t>
            </w:r>
            <w:r>
              <w:rPr>
                <w:rFonts w:hint="eastAsia" w:ascii="黑体" w:hAnsi="黑体" w:eastAsia="黑体" w:cs="宋体"/>
                <w:kern w:val="0"/>
                <w:sz w:val="20"/>
              </w:rPr>
              <w:br w:type="textWrapping"/>
            </w:r>
            <w:r>
              <w:rPr>
                <w:rFonts w:hint="eastAsia" w:ascii="黑体" w:hAnsi="黑体" w:eastAsia="黑体" w:cs="宋体"/>
                <w:kern w:val="0"/>
                <w:sz w:val="20"/>
              </w:rPr>
              <w:t>8.驱动方式:恒流驱动，40扫</w:t>
            </w:r>
            <w:r>
              <w:rPr>
                <w:rFonts w:hint="eastAsia" w:ascii="黑体" w:hAnsi="黑体" w:eastAsia="黑体" w:cs="宋体"/>
                <w:kern w:val="0"/>
                <w:sz w:val="20"/>
              </w:rPr>
              <w:br w:type="textWrapping"/>
            </w:r>
            <w:r>
              <w:rPr>
                <w:rFonts w:hint="eastAsia" w:ascii="黑体" w:hAnsi="黑体" w:eastAsia="黑体" w:cs="宋体"/>
                <w:kern w:val="0"/>
                <w:sz w:val="20"/>
              </w:rPr>
              <w:t>9.灰度级别:16384</w:t>
            </w:r>
            <w:r>
              <w:rPr>
                <w:rFonts w:hint="eastAsia" w:ascii="黑体" w:hAnsi="黑体" w:eastAsia="黑体" w:cs="宋体"/>
                <w:kern w:val="0"/>
                <w:sz w:val="20"/>
              </w:rPr>
              <w:br w:type="textWrapping"/>
            </w:r>
            <w:r>
              <w:rPr>
                <w:rFonts w:hint="eastAsia" w:ascii="黑体" w:hAnsi="黑体" w:eastAsia="黑体" w:cs="宋体"/>
                <w:kern w:val="0"/>
                <w:sz w:val="20"/>
              </w:rPr>
              <w:t>10.刷新率（Hz）:2880Hz</w:t>
            </w:r>
            <w:r>
              <w:rPr>
                <w:rFonts w:hint="eastAsia" w:ascii="黑体" w:hAnsi="黑体" w:eastAsia="黑体" w:cs="宋体"/>
                <w:kern w:val="0"/>
                <w:sz w:val="20"/>
              </w:rPr>
              <w:br w:type="textWrapping"/>
            </w:r>
            <w:r>
              <w:rPr>
                <w:rFonts w:hint="eastAsia" w:ascii="黑体" w:hAnsi="黑体" w:eastAsia="黑体" w:cs="宋体"/>
                <w:kern w:val="0"/>
                <w:sz w:val="20"/>
              </w:rPr>
              <w:t>11.颜色处理位数 14bit</w:t>
            </w:r>
            <w:r>
              <w:rPr>
                <w:rFonts w:hint="eastAsia" w:ascii="黑体" w:hAnsi="黑体" w:eastAsia="黑体" w:cs="宋体"/>
                <w:kern w:val="0"/>
                <w:sz w:val="20"/>
              </w:rPr>
              <w:br w:type="textWrapping"/>
            </w:r>
            <w:r>
              <w:rPr>
                <w:rFonts w:hint="eastAsia" w:ascii="黑体" w:hAnsi="黑体" w:eastAsia="黑体" w:cs="宋体"/>
                <w:kern w:val="0"/>
                <w:sz w:val="20"/>
              </w:rPr>
              <w:t>12.寿命典型值（hrs） 100,000H</w:t>
            </w:r>
            <w:r>
              <w:rPr>
                <w:rFonts w:hint="eastAsia" w:ascii="黑体" w:hAnsi="黑体" w:eastAsia="黑体" w:cs="宋体"/>
                <w:kern w:val="0"/>
                <w:sz w:val="20"/>
              </w:rPr>
              <w:br w:type="textWrapping"/>
            </w:r>
            <w:r>
              <w:rPr>
                <w:rFonts w:hint="eastAsia" w:ascii="黑体" w:hAnsi="黑体" w:eastAsia="黑体" w:cs="宋体"/>
                <w:kern w:val="0"/>
                <w:sz w:val="20"/>
              </w:rPr>
              <w:t>13.工作温/湿度范围（℃/RH）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14.存储温/湿度范围（℃/RH）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15.55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视频处理器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1.支持常见的视频接口；</w:t>
            </w:r>
            <w:r>
              <w:rPr>
                <w:rFonts w:hint="eastAsia" w:ascii="黑体" w:hAnsi="黑体" w:eastAsia="黑体" w:cs="宋体"/>
                <w:kern w:val="0"/>
                <w:sz w:val="20"/>
              </w:rPr>
              <w:br w:type="textWrapping"/>
            </w:r>
            <w:r>
              <w:rPr>
                <w:rFonts w:hint="eastAsia" w:ascii="黑体" w:hAnsi="黑体" w:eastAsia="黑体" w:cs="宋体"/>
                <w:kern w:val="0"/>
                <w:sz w:val="20"/>
              </w:rPr>
              <w:t>2.包括1路选配3G-SDI（IN+LOOP)，2路HDMI1.4，1路DVI，一路AUDIO；</w:t>
            </w:r>
            <w:r>
              <w:rPr>
                <w:rFonts w:hint="eastAsia" w:ascii="黑体" w:hAnsi="黑体" w:eastAsia="黑体" w:cs="宋体"/>
                <w:kern w:val="0"/>
                <w:sz w:val="20"/>
              </w:rPr>
              <w:br w:type="textWrapping"/>
            </w:r>
            <w:r>
              <w:rPr>
                <w:rFonts w:hint="eastAsia" w:ascii="黑体" w:hAnsi="黑体" w:eastAsia="黑体" w:cs="宋体"/>
                <w:kern w:val="0"/>
                <w:sz w:val="20"/>
              </w:rPr>
              <w:t>3.支持3个窗口；</w:t>
            </w:r>
            <w:r>
              <w:rPr>
                <w:rFonts w:hint="eastAsia" w:ascii="黑体" w:hAnsi="黑体" w:eastAsia="黑体" w:cs="宋体"/>
                <w:kern w:val="0"/>
                <w:sz w:val="20"/>
              </w:rPr>
              <w:br w:type="textWrapping"/>
            </w:r>
            <w:r>
              <w:rPr>
                <w:rFonts w:hint="eastAsia" w:ascii="黑体" w:hAnsi="黑体" w:eastAsia="黑体" w:cs="宋体"/>
                <w:kern w:val="0"/>
                <w:sz w:val="20"/>
              </w:rPr>
              <w:t>4.支持快捷配屏和高级配屏功能；</w:t>
            </w:r>
            <w:r>
              <w:rPr>
                <w:rFonts w:hint="eastAsia" w:ascii="黑体" w:hAnsi="黑体" w:eastAsia="黑体" w:cs="宋体"/>
                <w:kern w:val="0"/>
                <w:sz w:val="20"/>
              </w:rPr>
              <w:br w:type="textWrapping"/>
            </w:r>
            <w:r>
              <w:rPr>
                <w:rFonts w:hint="eastAsia" w:ascii="黑体" w:hAnsi="黑体" w:eastAsia="黑体" w:cs="宋体"/>
                <w:kern w:val="0"/>
                <w:sz w:val="20"/>
              </w:rPr>
              <w:t>5.支持HDMI、DVI输入分辨率自定义调节；</w:t>
            </w:r>
            <w:r>
              <w:rPr>
                <w:rFonts w:hint="eastAsia" w:ascii="黑体" w:hAnsi="黑体" w:eastAsia="黑体" w:cs="宋体"/>
                <w:kern w:val="0"/>
                <w:sz w:val="20"/>
              </w:rPr>
              <w:br w:type="textWrapping"/>
            </w:r>
            <w:r>
              <w:rPr>
                <w:rFonts w:hint="eastAsia" w:ascii="黑体" w:hAnsi="黑体" w:eastAsia="黑体" w:cs="宋体"/>
                <w:kern w:val="0"/>
                <w:sz w:val="20"/>
              </w:rPr>
              <w:t>6.支持设备间备份设置；</w:t>
            </w:r>
            <w:r>
              <w:rPr>
                <w:rFonts w:hint="eastAsia" w:ascii="黑体" w:hAnsi="黑体" w:eastAsia="黑体" w:cs="宋体"/>
                <w:kern w:val="0"/>
                <w:sz w:val="20"/>
              </w:rPr>
              <w:br w:type="textWrapping"/>
            </w:r>
            <w:r>
              <w:rPr>
                <w:rFonts w:hint="eastAsia" w:ascii="黑体" w:hAnsi="黑体" w:eastAsia="黑体" w:cs="宋体"/>
                <w:kern w:val="0"/>
                <w:sz w:val="20"/>
              </w:rPr>
              <w:t>7.视频输出最大带载高达650万像素；</w:t>
            </w:r>
            <w:r>
              <w:rPr>
                <w:rFonts w:hint="eastAsia" w:ascii="黑体" w:hAnsi="黑体" w:eastAsia="黑体" w:cs="宋体"/>
                <w:kern w:val="0"/>
                <w:sz w:val="20"/>
              </w:rPr>
              <w:br w:type="textWrapping"/>
            </w:r>
            <w:r>
              <w:rPr>
                <w:rFonts w:hint="eastAsia" w:ascii="黑体" w:hAnsi="黑体" w:eastAsia="黑体" w:cs="宋体"/>
                <w:kern w:val="0"/>
                <w:sz w:val="20"/>
              </w:rPr>
              <w:t>8.支持带载屏体亮度调节；</w:t>
            </w:r>
            <w:r>
              <w:rPr>
                <w:rFonts w:hint="eastAsia" w:ascii="黑体" w:hAnsi="黑体" w:eastAsia="黑体" w:cs="宋体"/>
                <w:kern w:val="0"/>
                <w:sz w:val="20"/>
              </w:rPr>
              <w:br w:type="textWrapping"/>
            </w:r>
            <w:r>
              <w:rPr>
                <w:rFonts w:hint="eastAsia" w:ascii="黑体" w:hAnsi="黑体" w:eastAsia="黑体" w:cs="宋体"/>
                <w:kern w:val="0"/>
                <w:sz w:val="20"/>
              </w:rPr>
              <w:t>9.支持一键全屏缩放、输入截取等功能；</w:t>
            </w:r>
            <w:r>
              <w:rPr>
                <w:rFonts w:hint="eastAsia" w:ascii="黑体" w:hAnsi="黑体" w:eastAsia="黑体" w:cs="宋体"/>
                <w:kern w:val="0"/>
                <w:sz w:val="20"/>
              </w:rPr>
              <w:br w:type="textWrapping"/>
            </w:r>
            <w:r>
              <w:rPr>
                <w:rFonts w:hint="eastAsia" w:ascii="黑体" w:hAnsi="黑体" w:eastAsia="黑体" w:cs="宋体"/>
                <w:kern w:val="0"/>
                <w:sz w:val="20"/>
              </w:rPr>
              <w:t>10.支持创建10个用户场景作为模板保存，方便使用；</w:t>
            </w:r>
            <w:r>
              <w:rPr>
                <w:rFonts w:hint="eastAsia" w:ascii="黑体" w:hAnsi="黑体" w:eastAsia="黑体" w:cs="宋体"/>
                <w:kern w:val="0"/>
                <w:sz w:val="20"/>
              </w:rPr>
              <w:br w:type="textWrapping"/>
            </w:r>
            <w:r>
              <w:rPr>
                <w:rFonts w:hint="eastAsia" w:ascii="黑体" w:hAnsi="黑体" w:eastAsia="黑体" w:cs="宋体"/>
                <w:kern w:val="0"/>
                <w:sz w:val="20"/>
              </w:rPr>
              <w:t>11.前面板配备直观的LCD显示界面，清晰的按键灯提示，简化了系统的控制操作。</w:t>
            </w:r>
          </w:p>
        </w:tc>
        <w:tc>
          <w:tcPr>
            <w:tcW w:w="511"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000000" w:fill="FFFFFF"/>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全彩屏接收卡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1.单卡最大带载 512×512像素，最多支持 24 组RGB 并行数据；</w:t>
            </w:r>
            <w:r>
              <w:rPr>
                <w:rFonts w:hint="eastAsia" w:ascii="黑体" w:hAnsi="黑体" w:eastAsia="黑体" w:cs="宋体"/>
                <w:kern w:val="0"/>
                <w:sz w:val="20"/>
              </w:rPr>
              <w:br w:type="textWrapping"/>
            </w:r>
            <w:r>
              <w:rPr>
                <w:rFonts w:hint="eastAsia" w:ascii="黑体" w:hAnsi="黑体" w:eastAsia="黑体" w:cs="宋体"/>
                <w:kern w:val="0"/>
                <w:sz w:val="20"/>
              </w:rPr>
              <w:t>2.支持色彩管理，将显示色域在多个色域之间自由切换，使显示屏色彩更精准。</w:t>
            </w:r>
            <w:r>
              <w:rPr>
                <w:rFonts w:hint="eastAsia" w:ascii="黑体" w:hAnsi="黑体" w:eastAsia="黑体" w:cs="宋体"/>
                <w:kern w:val="0"/>
                <w:sz w:val="20"/>
              </w:rPr>
              <w:br w:type="textWrapping"/>
            </w:r>
            <w:r>
              <w:rPr>
                <w:rFonts w:hint="eastAsia" w:ascii="黑体" w:hAnsi="黑体" w:eastAsia="黑体" w:cs="宋体"/>
                <w:kern w:val="0"/>
                <w:sz w:val="20"/>
              </w:rPr>
              <w:t>3.支持18Bit+,使LED显示屏灰阶提升4倍，有效处理低亮时灰度丢失问题，使图像显示更细腻。</w:t>
            </w:r>
            <w:r>
              <w:rPr>
                <w:rFonts w:hint="eastAsia" w:ascii="黑体" w:hAnsi="黑体" w:eastAsia="黑体" w:cs="宋体"/>
                <w:kern w:val="0"/>
                <w:sz w:val="20"/>
              </w:rPr>
              <w:br w:type="textWrapping"/>
            </w:r>
            <w:r>
              <w:rPr>
                <w:rFonts w:hint="eastAsia" w:ascii="黑体" w:hAnsi="黑体" w:eastAsia="黑体" w:cs="宋体"/>
                <w:kern w:val="0"/>
                <w:sz w:val="20"/>
              </w:rPr>
              <w:t>4.采用 12 个标准HUB75接口，具有高稳定性和高可靠性，适用于多种环境的搭建；</w:t>
            </w:r>
            <w:r>
              <w:rPr>
                <w:rFonts w:hint="eastAsia" w:ascii="黑体" w:hAnsi="黑体" w:eastAsia="黑体" w:cs="宋体"/>
                <w:kern w:val="0"/>
                <w:sz w:val="20"/>
              </w:rPr>
              <w:br w:type="textWrapping"/>
            </w:r>
            <w:r>
              <w:rPr>
                <w:rFonts w:hint="eastAsia" w:ascii="黑体" w:hAnsi="黑体" w:eastAsia="黑体" w:cs="宋体"/>
                <w:kern w:val="0"/>
                <w:sz w:val="20"/>
              </w:rPr>
              <w:t>5.支持逐点亮色度校正，可以对每个灯点的亮度和色度进行校正，有效消除色差，使整屏的亮度和色度达到高度均匀一致，提高显示屏的画质</w:t>
            </w:r>
            <w:r>
              <w:rPr>
                <w:rFonts w:hint="eastAsia" w:ascii="黑体" w:hAnsi="黑体" w:eastAsia="黑体" w:cs="宋体"/>
                <w:kern w:val="0"/>
                <w:sz w:val="20"/>
              </w:rPr>
              <w:br w:type="textWrapping"/>
            </w:r>
            <w:r>
              <w:rPr>
                <w:rFonts w:hint="eastAsia" w:ascii="黑体" w:hAnsi="黑体" w:eastAsia="黑体" w:cs="宋体"/>
                <w:kern w:val="0"/>
                <w:sz w:val="20"/>
              </w:rPr>
              <w:t>6.快速亮暗线调节在调试软件上进行快速亮暗线调节，快速解决因箱体及模组拼接造成的显示屏亮暗线，调节过程中即时生效，简单易用。</w:t>
            </w:r>
            <w:r>
              <w:rPr>
                <w:rFonts w:hint="eastAsia" w:ascii="黑体" w:hAnsi="黑体" w:eastAsia="黑体" w:cs="宋体"/>
                <w:kern w:val="0"/>
                <w:sz w:val="20"/>
              </w:rPr>
              <w:br w:type="textWrapping"/>
            </w:r>
            <w:r>
              <w:rPr>
                <w:rFonts w:hint="eastAsia" w:ascii="黑体" w:hAnsi="黑体" w:eastAsia="黑体" w:cs="宋体"/>
                <w:kern w:val="0"/>
                <w:sz w:val="20"/>
              </w:rPr>
              <w:t>7.配合支持 3D 功能的独立主控，在软件或独立主控的操作面板上开启 3D 功能，并设置 3D 参数，使画面显示 3D 效果。</w:t>
            </w:r>
            <w:r>
              <w:rPr>
                <w:rFonts w:hint="eastAsia" w:ascii="黑体" w:hAnsi="黑体" w:eastAsia="黑体" w:cs="宋体"/>
                <w:kern w:val="0"/>
                <w:sz w:val="20"/>
              </w:rPr>
              <w:br w:type="textWrapping"/>
            </w:r>
            <w:r>
              <w:rPr>
                <w:rFonts w:hint="eastAsia" w:ascii="黑体" w:hAnsi="黑体" w:eastAsia="黑体" w:cs="宋体"/>
                <w:kern w:val="0"/>
                <w:sz w:val="20"/>
              </w:rPr>
              <w:t>8.Mapping功能开启，每个箱体上会显示数字，清楚告诉您当前箱体是哪个网口下的哪张接收卡，直观的看到显示屏连接状况。</w:t>
            </w:r>
            <w:r>
              <w:rPr>
                <w:rFonts w:hint="eastAsia" w:ascii="黑体" w:hAnsi="黑体" w:eastAsia="黑体" w:cs="宋体"/>
                <w:kern w:val="0"/>
                <w:sz w:val="20"/>
              </w:rPr>
              <w:br w:type="textWrapping"/>
            </w:r>
            <w:r>
              <w:rPr>
                <w:rFonts w:hint="eastAsia" w:ascii="黑体" w:hAnsi="黑体" w:eastAsia="黑体" w:cs="宋体"/>
                <w:kern w:val="0"/>
                <w:sz w:val="20"/>
              </w:rPr>
              <w:t>9.支持预存画面设置，可以将指定图片设置为显示屏的开机、网线断开或无视频源信号时的画面或者最后一帧画面</w:t>
            </w:r>
            <w:r>
              <w:rPr>
                <w:rFonts w:hint="eastAsia" w:ascii="黑体" w:hAnsi="黑体" w:eastAsia="黑体" w:cs="宋体"/>
                <w:kern w:val="0"/>
                <w:sz w:val="20"/>
              </w:rPr>
              <w:br w:type="textWrapping"/>
            </w:r>
            <w:r>
              <w:rPr>
                <w:rFonts w:hint="eastAsia" w:ascii="黑体" w:hAnsi="黑体" w:eastAsia="黑体" w:cs="宋体"/>
                <w:kern w:val="0"/>
                <w:sz w:val="20"/>
              </w:rPr>
              <w:t xml:space="preserve">10.可以监测自身的温度和电压，无需其他外设，在软件上可以查看接收卡的温度和电压，检测发送设备与接收卡间或接收卡与接收卡间的网络通讯质量，记录错误包数，协助排除网络通讯隐患， </w:t>
            </w:r>
            <w:r>
              <w:rPr>
                <w:rFonts w:hint="eastAsia" w:ascii="黑体" w:hAnsi="黑体" w:eastAsia="黑体" w:cs="宋体"/>
                <w:kern w:val="0"/>
                <w:sz w:val="20"/>
              </w:rPr>
              <w:br w:type="textWrapping"/>
            </w:r>
            <w:r>
              <w:rPr>
                <w:rFonts w:hint="eastAsia" w:ascii="黑体" w:hAnsi="黑体" w:eastAsia="黑体" w:cs="宋体"/>
                <w:kern w:val="0"/>
                <w:sz w:val="20"/>
              </w:rPr>
              <w:t>11.支持误码率监测接收卡间通讯时传输链路上的数据丢包情况；</w:t>
            </w:r>
            <w:r>
              <w:rPr>
                <w:rFonts w:hint="eastAsia" w:ascii="黑体" w:hAnsi="黑体" w:eastAsia="黑体" w:cs="宋体"/>
                <w:kern w:val="0"/>
                <w:sz w:val="20"/>
              </w:rPr>
              <w:br w:type="textWrapping"/>
            </w:r>
            <w:r>
              <w:rPr>
                <w:rFonts w:hint="eastAsia" w:ascii="黑体" w:hAnsi="黑体" w:eastAsia="黑体" w:cs="宋体"/>
                <w:kern w:val="0"/>
                <w:sz w:val="20"/>
              </w:rPr>
              <w:t>12.支持可以回读接收卡的固件程序并保存到本地，软件可以回读接收卡配置参数并保存到本地</w:t>
            </w:r>
            <w:r>
              <w:rPr>
                <w:rFonts w:hint="eastAsia" w:ascii="黑体" w:hAnsi="黑体" w:eastAsia="黑体" w:cs="宋体"/>
                <w:kern w:val="0"/>
                <w:sz w:val="20"/>
              </w:rPr>
              <w:br w:type="textWrapping"/>
            </w:r>
            <w:r>
              <w:rPr>
                <w:rFonts w:hint="eastAsia" w:ascii="黑体" w:hAnsi="黑体" w:eastAsia="黑体" w:cs="宋体"/>
                <w:kern w:val="0"/>
                <w:sz w:val="20"/>
              </w:rPr>
              <w:t>13.通过主备冗余机制增加接收卡间网线级联的可靠性。主备级联线路中，当其中一条线路出现故障时，另一条线路会即时工作，保证显示屏正常工作</w:t>
            </w:r>
            <w:r>
              <w:rPr>
                <w:rFonts w:hint="eastAsia" w:ascii="黑体" w:hAnsi="黑体" w:eastAsia="黑体" w:cs="宋体"/>
                <w:kern w:val="0"/>
                <w:sz w:val="20"/>
              </w:rPr>
              <w:br w:type="textWrapping"/>
            </w:r>
            <w:r>
              <w:rPr>
                <w:rFonts w:hint="eastAsia" w:ascii="黑体" w:hAnsi="黑体" w:eastAsia="黑体" w:cs="宋体"/>
                <w:kern w:val="0"/>
                <w:sz w:val="20"/>
              </w:rPr>
              <w:t>14.通过软件在接收卡上保存两份接收卡配置参数，其中一份作为备份参数，</w:t>
            </w:r>
            <w:r>
              <w:rPr>
                <w:rFonts w:hint="eastAsia" w:ascii="黑体" w:hAnsi="黑体" w:eastAsia="黑体" w:cs="宋体"/>
                <w:kern w:val="0"/>
                <w:sz w:val="20"/>
              </w:rPr>
              <w:br w:type="textWrapping"/>
            </w:r>
            <w:r>
              <w:rPr>
                <w:rFonts w:hint="eastAsia" w:ascii="黑体" w:hAnsi="黑体" w:eastAsia="黑体" w:cs="宋体"/>
                <w:kern w:val="0"/>
                <w:sz w:val="20"/>
              </w:rPr>
              <w:t>15.通过电源指示灯和状态指示灯不同闪烁状态可以判断，屏体工作状态，无需软件</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张</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控制软件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1.内容批注功能检查:支持预编辑模式和实时模式下进行屏幕批注,支持多种笔触粗细及颜色。</w:t>
            </w:r>
            <w:r>
              <w:rPr>
                <w:rFonts w:hint="eastAsia" w:ascii="黑体" w:hAnsi="黑体" w:eastAsia="黑体" w:cs="宋体"/>
                <w:kern w:val="0"/>
                <w:sz w:val="20"/>
              </w:rPr>
              <w:br w:type="textWrapping"/>
            </w:r>
            <w:r>
              <w:rPr>
                <w:rFonts w:hint="eastAsia" w:ascii="黑体" w:hAnsi="黑体" w:eastAsia="黑体" w:cs="宋体"/>
                <w:kern w:val="0"/>
                <w:sz w:val="20"/>
              </w:rPr>
              <w:t>2.画面分割功能检查:支持4/6/9画面分割,可根据接入设备上限进行M*N的分割设置。</w:t>
            </w:r>
            <w:r>
              <w:rPr>
                <w:rFonts w:hint="eastAsia" w:ascii="黑体" w:hAnsi="黑体" w:eastAsia="黑体" w:cs="宋体"/>
                <w:kern w:val="0"/>
                <w:sz w:val="20"/>
              </w:rPr>
              <w:br w:type="textWrapping"/>
            </w:r>
            <w:r>
              <w:rPr>
                <w:rFonts w:hint="eastAsia" w:ascii="黑体" w:hAnsi="黑体" w:eastAsia="黑体" w:cs="宋体"/>
                <w:kern w:val="0"/>
                <w:sz w:val="20"/>
              </w:rPr>
              <w:t>3.信号回显功能检查:可实时查看大屏正在播放内容;支持画面模式和文字模式的切换,支持16路信号回显。</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多媒体工作站</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Intel/英特尔I5,内存容量: 8GB,硬盘容量: 240G固态,显卡类型: 独立显卡显存容量: 2GB,屏幕尺寸: 22寸显示器，有线键盘鼠标套装，</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全彩屏电源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输入电压范围 176VAC - 264VAC  </w:t>
            </w:r>
            <w:r>
              <w:rPr>
                <w:rFonts w:hint="eastAsia" w:ascii="黑体" w:hAnsi="黑体" w:eastAsia="黑体" w:cs="宋体"/>
                <w:kern w:val="0"/>
                <w:sz w:val="20"/>
              </w:rPr>
              <w:br w:type="textWrapping"/>
            </w:r>
            <w:r>
              <w:rPr>
                <w:rFonts w:hint="eastAsia" w:ascii="黑体" w:hAnsi="黑体" w:eastAsia="黑体" w:cs="宋体"/>
                <w:kern w:val="0"/>
                <w:sz w:val="20"/>
              </w:rPr>
              <w:t xml:space="preserve">额定输入电压 200VAC - 240VAC </w:t>
            </w:r>
            <w:r>
              <w:rPr>
                <w:rFonts w:hint="eastAsia" w:ascii="黑体" w:hAnsi="黑体" w:eastAsia="黑体" w:cs="宋体"/>
                <w:kern w:val="0"/>
                <w:sz w:val="20"/>
              </w:rPr>
              <w:br w:type="textWrapping"/>
            </w:r>
            <w:r>
              <w:rPr>
                <w:rFonts w:hint="eastAsia" w:ascii="黑体" w:hAnsi="黑体" w:eastAsia="黑体" w:cs="宋体"/>
                <w:kern w:val="0"/>
                <w:sz w:val="20"/>
              </w:rPr>
              <w:t xml:space="preserve">输入频率 47 Hz/ 50 Hz /63Hz  </w:t>
            </w:r>
            <w:r>
              <w:rPr>
                <w:rFonts w:hint="eastAsia" w:ascii="黑体" w:hAnsi="黑体" w:eastAsia="黑体" w:cs="宋体"/>
                <w:kern w:val="0"/>
                <w:sz w:val="20"/>
              </w:rPr>
              <w:br w:type="textWrapping"/>
            </w:r>
            <w:r>
              <w:rPr>
                <w:rFonts w:hint="eastAsia" w:ascii="黑体" w:hAnsi="黑体" w:eastAsia="黑体" w:cs="宋体"/>
                <w:kern w:val="0"/>
                <w:sz w:val="20"/>
              </w:rPr>
              <w:t xml:space="preserve">输入电流 3A </w:t>
            </w:r>
            <w:r>
              <w:rPr>
                <w:rFonts w:hint="eastAsia" w:ascii="黑体" w:hAnsi="黑体" w:eastAsia="黑体" w:cs="宋体"/>
                <w:kern w:val="0"/>
                <w:sz w:val="20"/>
              </w:rPr>
              <w:br w:type="textWrapping"/>
            </w:r>
            <w:r>
              <w:rPr>
                <w:rFonts w:hint="eastAsia" w:ascii="黑体" w:hAnsi="黑体" w:eastAsia="黑体" w:cs="宋体"/>
                <w:kern w:val="0"/>
                <w:sz w:val="20"/>
              </w:rPr>
              <w:t xml:space="preserve">冷启动冲击电流 50A </w:t>
            </w:r>
            <w:r>
              <w:rPr>
                <w:rFonts w:hint="eastAsia" w:ascii="黑体" w:hAnsi="黑体" w:eastAsia="黑体" w:cs="宋体"/>
                <w:kern w:val="0"/>
                <w:sz w:val="20"/>
              </w:rPr>
              <w:br w:type="textWrapping"/>
            </w:r>
            <w:r>
              <w:rPr>
                <w:rFonts w:hint="eastAsia" w:ascii="黑体" w:hAnsi="黑体" w:eastAsia="黑体" w:cs="宋体"/>
                <w:kern w:val="0"/>
                <w:sz w:val="20"/>
              </w:rPr>
              <w:t xml:space="preserve">效率 86% </w:t>
            </w:r>
            <w:r>
              <w:rPr>
                <w:rFonts w:hint="eastAsia" w:ascii="黑体" w:hAnsi="黑体" w:eastAsia="黑体" w:cs="宋体"/>
                <w:kern w:val="0"/>
                <w:sz w:val="20"/>
              </w:rPr>
              <w:br w:type="textWrapping"/>
            </w:r>
            <w:r>
              <w:rPr>
                <w:rFonts w:hint="eastAsia" w:ascii="黑体" w:hAnsi="黑体" w:eastAsia="黑体" w:cs="宋体"/>
                <w:kern w:val="0"/>
                <w:sz w:val="20"/>
              </w:rPr>
              <w:t>空载功耗 5W</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支撑结构及不锈钢包边</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屏体钢结构尺寸钢结构材料：国标5*5角钢，国标4*4方钢，不锈钢包边</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15.55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吸顶音箱</w:t>
            </w:r>
          </w:p>
        </w:tc>
        <w:tc>
          <w:tcPr>
            <w:tcW w:w="3230" w:type="dxa"/>
            <w:tcBorders>
              <w:top w:val="nil"/>
              <w:left w:val="nil"/>
              <w:bottom w:val="single" w:color="auto" w:sz="4" w:space="0"/>
              <w:right w:val="single" w:color="auto" w:sz="4" w:space="0"/>
            </w:tcBorders>
            <w:shd w:val="clear" w:color="auto" w:fill="auto"/>
            <w:vAlign w:val="center"/>
          </w:tcPr>
          <w:p>
            <w:pPr>
              <w:spacing w:after="240"/>
              <w:jc w:val="left"/>
              <w:textAlignment w:val="auto"/>
              <w:rPr>
                <w:rFonts w:ascii="黑体" w:hAnsi="黑体" w:eastAsia="黑体" w:cs="宋体"/>
                <w:kern w:val="0"/>
                <w:sz w:val="20"/>
              </w:rPr>
            </w:pPr>
            <w:r>
              <w:rPr>
                <w:rFonts w:hint="eastAsia" w:ascii="黑体" w:hAnsi="黑体" w:eastAsia="黑体" w:cs="宋体"/>
                <w:kern w:val="0"/>
                <w:sz w:val="20"/>
              </w:rPr>
              <w:t>同轴扬声器单元，高音可向四周旋转15°左右；寿命长。</w:t>
            </w:r>
            <w:r>
              <w:rPr>
                <w:rFonts w:hint="eastAsia" w:ascii="黑体" w:hAnsi="黑体" w:eastAsia="黑体" w:cs="宋体"/>
                <w:kern w:val="0"/>
                <w:sz w:val="20"/>
              </w:rPr>
              <w:br w:type="textWrapping"/>
            </w:r>
            <w:r>
              <w:rPr>
                <w:rFonts w:hint="eastAsia" w:ascii="黑体" w:hAnsi="黑体" w:eastAsia="黑体" w:cs="宋体"/>
                <w:kern w:val="0"/>
                <w:sz w:val="20"/>
              </w:rPr>
              <w:t>全频喇叭/高频喇叭：6.5″x1，1″x1；</w:t>
            </w:r>
            <w:r>
              <w:rPr>
                <w:rFonts w:hint="eastAsia" w:ascii="黑体" w:hAnsi="黑体" w:eastAsia="黑体" w:cs="宋体"/>
                <w:kern w:val="0"/>
                <w:sz w:val="20"/>
              </w:rPr>
              <w:br w:type="textWrapping"/>
            </w:r>
            <w:r>
              <w:rPr>
                <w:rFonts w:hint="eastAsia" w:ascii="黑体" w:hAnsi="黑体" w:eastAsia="黑体" w:cs="宋体"/>
                <w:kern w:val="0"/>
                <w:sz w:val="20"/>
              </w:rPr>
              <w:t>额定功率：20W；</w:t>
            </w:r>
            <w:r>
              <w:rPr>
                <w:rFonts w:hint="eastAsia" w:ascii="黑体" w:hAnsi="黑体" w:eastAsia="黑体" w:cs="宋体"/>
                <w:kern w:val="0"/>
                <w:sz w:val="20"/>
              </w:rPr>
              <w:br w:type="textWrapping"/>
            </w:r>
            <w:r>
              <w:rPr>
                <w:rFonts w:hint="eastAsia" w:ascii="黑体" w:hAnsi="黑体" w:eastAsia="黑体" w:cs="宋体"/>
                <w:kern w:val="0"/>
                <w:sz w:val="20"/>
              </w:rPr>
              <w:t>输入电压：70-100V；</w:t>
            </w:r>
            <w:r>
              <w:rPr>
                <w:rFonts w:hint="eastAsia" w:ascii="黑体" w:hAnsi="黑体" w:eastAsia="黑体" w:cs="宋体"/>
                <w:kern w:val="0"/>
                <w:sz w:val="20"/>
              </w:rPr>
              <w:br w:type="textWrapping"/>
            </w:r>
            <w:r>
              <w:rPr>
                <w:rFonts w:hint="eastAsia" w:ascii="黑体" w:hAnsi="黑体" w:eastAsia="黑体" w:cs="宋体"/>
                <w:kern w:val="0"/>
                <w:sz w:val="20"/>
              </w:rPr>
              <w:t>灵敏度（1m，1W）：88db；</w:t>
            </w:r>
            <w:r>
              <w:rPr>
                <w:rFonts w:hint="eastAsia" w:ascii="黑体" w:hAnsi="黑体" w:eastAsia="黑体" w:cs="宋体"/>
                <w:kern w:val="0"/>
                <w:sz w:val="20"/>
              </w:rPr>
              <w:br w:type="textWrapping"/>
            </w:r>
            <w:r>
              <w:rPr>
                <w:rFonts w:hint="eastAsia" w:ascii="黑体" w:hAnsi="黑体" w:eastAsia="黑体" w:cs="宋体"/>
                <w:kern w:val="0"/>
                <w:sz w:val="20"/>
              </w:rPr>
              <w:t>最大声压级：101dB</w:t>
            </w:r>
            <w:r>
              <w:rPr>
                <w:rFonts w:hint="eastAsia" w:ascii="黑体" w:hAnsi="黑体" w:eastAsia="黑体" w:cs="宋体"/>
                <w:kern w:val="0"/>
                <w:sz w:val="20"/>
              </w:rPr>
              <w:br w:type="textWrapping"/>
            </w:r>
            <w:r>
              <w:rPr>
                <w:rFonts w:hint="eastAsia" w:ascii="黑体" w:hAnsi="黑体" w:eastAsia="黑体" w:cs="宋体"/>
                <w:kern w:val="0"/>
                <w:sz w:val="20"/>
              </w:rPr>
              <w:t>频响：60-18，000Hz</w:t>
            </w:r>
            <w:r>
              <w:rPr>
                <w:rFonts w:hint="eastAsia" w:ascii="黑体" w:hAnsi="黑体" w:eastAsia="黑体" w:cs="宋体"/>
                <w:kern w:val="0"/>
                <w:sz w:val="20"/>
              </w:rPr>
              <w:br w:type="textWrapping"/>
            </w:r>
            <w:r>
              <w:rPr>
                <w:rFonts w:hint="eastAsia" w:ascii="黑体" w:hAnsi="黑体" w:eastAsia="黑体" w:cs="宋体"/>
                <w:kern w:val="0"/>
                <w:sz w:val="20"/>
              </w:rPr>
              <w:t>开孔尺寸：Φ194-Φ200mm</w:t>
            </w:r>
            <w:r>
              <w:rPr>
                <w:rFonts w:hint="eastAsia" w:ascii="黑体" w:hAnsi="黑体" w:eastAsia="黑体" w:cs="宋体"/>
                <w:kern w:val="0"/>
                <w:sz w:val="20"/>
              </w:rPr>
              <w:br w:type="textWrapping"/>
            </w:r>
            <w:r>
              <w:rPr>
                <w:rFonts w:hint="eastAsia" w:ascii="黑体" w:hAnsi="黑体" w:eastAsia="黑体" w:cs="宋体"/>
                <w:kern w:val="0"/>
                <w:sz w:val="20"/>
              </w:rPr>
              <w:br w:type="textWrapping"/>
            </w:r>
            <w:r>
              <w:rPr>
                <w:rFonts w:hint="eastAsia" w:ascii="黑体" w:hAnsi="黑体" w:eastAsia="黑体" w:cs="宋体"/>
                <w:kern w:val="0"/>
                <w:sz w:val="20"/>
              </w:rPr>
              <w:br w:type="textWrapping"/>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功率放大器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采用新型电路设计，电网适应性宽，静态功耗低、机震噪声低，输出噪声低，失真小，电能效率高，体积小，重量轻。</w:t>
            </w:r>
            <w:r>
              <w:rPr>
                <w:rFonts w:hint="eastAsia" w:ascii="黑体" w:hAnsi="黑体" w:eastAsia="黑体" w:cs="宋体"/>
                <w:kern w:val="0"/>
                <w:sz w:val="20"/>
              </w:rPr>
              <w:br w:type="textWrapping"/>
            </w:r>
            <w:r>
              <w:rPr>
                <w:rFonts w:hint="eastAsia" w:ascii="黑体" w:hAnsi="黑体" w:eastAsia="黑体" w:cs="宋体"/>
                <w:kern w:val="0"/>
                <w:sz w:val="20"/>
              </w:rPr>
              <w:t>智能变频无级调速散热系统，噪声很小，散热风扇寿命大幅延长。</w:t>
            </w:r>
            <w:r>
              <w:rPr>
                <w:rFonts w:hint="eastAsia" w:ascii="黑体" w:hAnsi="黑体" w:eastAsia="黑体" w:cs="宋体"/>
                <w:kern w:val="0"/>
                <w:sz w:val="20"/>
              </w:rPr>
              <w:br w:type="textWrapping"/>
            </w:r>
            <w:r>
              <w:rPr>
                <w:rFonts w:hint="eastAsia" w:ascii="黑体" w:hAnsi="黑体" w:eastAsia="黑体" w:cs="宋体"/>
                <w:kern w:val="0"/>
                <w:sz w:val="20"/>
              </w:rPr>
              <w:t>六路分区输出，100V传输电压，可定制70V或者其它传输电压。</w:t>
            </w:r>
            <w:r>
              <w:rPr>
                <w:rFonts w:hint="eastAsia" w:ascii="黑体" w:hAnsi="黑体" w:eastAsia="黑体" w:cs="宋体"/>
                <w:kern w:val="0"/>
                <w:sz w:val="20"/>
              </w:rPr>
              <w:br w:type="textWrapping"/>
            </w:r>
            <w:r>
              <w:rPr>
                <w:rFonts w:hint="eastAsia" w:ascii="黑体" w:hAnsi="黑体" w:eastAsia="黑体" w:cs="宋体"/>
                <w:kern w:val="0"/>
                <w:sz w:val="20"/>
              </w:rPr>
              <w:t>有默音功能，便于插入优先广播。</w:t>
            </w:r>
            <w:r>
              <w:rPr>
                <w:rFonts w:hint="eastAsia" w:ascii="黑体" w:hAnsi="黑体" w:eastAsia="黑体" w:cs="宋体"/>
                <w:kern w:val="0"/>
                <w:sz w:val="20"/>
              </w:rPr>
              <w:br w:type="textWrapping"/>
            </w:r>
            <w:r>
              <w:rPr>
                <w:rFonts w:hint="eastAsia" w:ascii="黑体" w:hAnsi="黑体" w:eastAsia="黑体" w:cs="宋体"/>
                <w:kern w:val="0"/>
                <w:sz w:val="20"/>
              </w:rPr>
              <w:t>各通道独立音量控制。</w:t>
            </w:r>
            <w:r>
              <w:rPr>
                <w:rFonts w:hint="eastAsia" w:ascii="黑体" w:hAnsi="黑体" w:eastAsia="黑体" w:cs="宋体"/>
                <w:kern w:val="0"/>
                <w:sz w:val="20"/>
              </w:rPr>
              <w:br w:type="textWrapping"/>
            </w:r>
            <w:r>
              <w:rPr>
                <w:rFonts w:hint="eastAsia" w:ascii="黑体" w:hAnsi="黑体" w:eastAsia="黑体" w:cs="宋体"/>
                <w:kern w:val="0"/>
                <w:sz w:val="20"/>
              </w:rPr>
              <w:t>5单位LED电平显示，完善的机器自我保护功能。</w:t>
            </w:r>
            <w:r>
              <w:rPr>
                <w:rFonts w:hint="eastAsia" w:ascii="黑体" w:hAnsi="黑体" w:eastAsia="黑体" w:cs="宋体"/>
                <w:kern w:val="0"/>
                <w:sz w:val="20"/>
              </w:rPr>
              <w:br w:type="textWrapping"/>
            </w:r>
            <w:r>
              <w:rPr>
                <w:rFonts w:hint="eastAsia" w:ascii="黑体" w:hAnsi="黑体" w:eastAsia="黑体" w:cs="宋体"/>
                <w:kern w:val="0"/>
                <w:sz w:val="20"/>
              </w:rPr>
              <w:t>额定输出功率：60W</w:t>
            </w:r>
            <w:r>
              <w:rPr>
                <w:rFonts w:hint="eastAsia" w:ascii="黑体" w:hAnsi="黑体" w:eastAsia="黑体" w:cs="宋体"/>
                <w:kern w:val="0"/>
                <w:sz w:val="20"/>
              </w:rPr>
              <w:br w:type="textWrapping"/>
            </w:r>
            <w:r>
              <w:rPr>
                <w:rFonts w:hint="eastAsia" w:ascii="黑体" w:hAnsi="黑体" w:eastAsia="黑体" w:cs="宋体"/>
                <w:kern w:val="0"/>
                <w:sz w:val="20"/>
              </w:rPr>
              <w:t>输出电压调整率：小于3dB</w:t>
            </w:r>
            <w:r>
              <w:rPr>
                <w:rFonts w:hint="eastAsia" w:ascii="黑体" w:hAnsi="黑体" w:eastAsia="黑体" w:cs="宋体"/>
                <w:kern w:val="0"/>
                <w:sz w:val="20"/>
              </w:rPr>
              <w:br w:type="textWrapping"/>
            </w:r>
            <w:r>
              <w:rPr>
                <w:rFonts w:hint="eastAsia" w:ascii="黑体" w:hAnsi="黑体" w:eastAsia="黑体" w:cs="宋体"/>
                <w:kern w:val="0"/>
                <w:sz w:val="20"/>
              </w:rPr>
              <w:t>输出方式：100V定压输出</w:t>
            </w:r>
            <w:r>
              <w:rPr>
                <w:rFonts w:hint="eastAsia" w:ascii="黑体" w:hAnsi="黑体" w:eastAsia="黑体" w:cs="宋体"/>
                <w:kern w:val="0"/>
                <w:sz w:val="20"/>
              </w:rPr>
              <w:br w:type="textWrapping"/>
            </w:r>
            <w:r>
              <w:rPr>
                <w:rFonts w:hint="eastAsia" w:ascii="黑体" w:hAnsi="黑体" w:eastAsia="黑体" w:cs="宋体"/>
                <w:kern w:val="0"/>
                <w:sz w:val="20"/>
              </w:rPr>
              <w:t>辅助输出电平：1V</w:t>
            </w:r>
            <w:r>
              <w:rPr>
                <w:rFonts w:hint="eastAsia" w:ascii="黑体" w:hAnsi="黑体" w:eastAsia="黑体" w:cs="宋体"/>
                <w:kern w:val="0"/>
                <w:sz w:val="20"/>
              </w:rPr>
              <w:br w:type="textWrapping"/>
            </w:r>
            <w:r>
              <w:rPr>
                <w:rFonts w:hint="eastAsia" w:ascii="黑体" w:hAnsi="黑体" w:eastAsia="黑体" w:cs="宋体"/>
                <w:kern w:val="0"/>
                <w:sz w:val="20"/>
              </w:rPr>
              <w:t>输入灵敏度：话筒1，2，3mV不平衡</w:t>
            </w:r>
            <w:r>
              <w:rPr>
                <w:rFonts w:hint="eastAsia" w:ascii="黑体" w:hAnsi="黑体" w:eastAsia="黑体" w:cs="宋体"/>
                <w:kern w:val="0"/>
                <w:sz w:val="20"/>
              </w:rPr>
              <w:br w:type="textWrapping"/>
            </w:r>
            <w:r>
              <w:rPr>
                <w:rFonts w:hint="eastAsia" w:ascii="黑体" w:hAnsi="黑体" w:eastAsia="黑体" w:cs="宋体"/>
                <w:kern w:val="0"/>
                <w:sz w:val="20"/>
              </w:rPr>
              <w:t>线路1，2，3，300mV不平衡</w:t>
            </w:r>
            <w:r>
              <w:rPr>
                <w:rFonts w:hint="eastAsia" w:ascii="黑体" w:hAnsi="黑体" w:eastAsia="黑体" w:cs="宋体"/>
                <w:kern w:val="0"/>
                <w:sz w:val="20"/>
              </w:rPr>
              <w:br w:type="textWrapping"/>
            </w:r>
            <w:r>
              <w:rPr>
                <w:rFonts w:hint="eastAsia" w:ascii="黑体" w:hAnsi="黑体" w:eastAsia="黑体" w:cs="宋体"/>
                <w:kern w:val="0"/>
                <w:sz w:val="20"/>
              </w:rPr>
              <w:t>频响：60Hz~16kHz</w:t>
            </w:r>
            <w:r>
              <w:rPr>
                <w:rFonts w:hint="eastAsia" w:ascii="黑体" w:hAnsi="黑体" w:eastAsia="黑体" w:cs="宋体"/>
                <w:kern w:val="0"/>
                <w:sz w:val="20"/>
              </w:rPr>
              <w:br w:type="textWrapping"/>
            </w:r>
            <w:r>
              <w:rPr>
                <w:rFonts w:hint="eastAsia" w:ascii="黑体" w:hAnsi="黑体" w:eastAsia="黑体" w:cs="宋体"/>
                <w:kern w:val="0"/>
                <w:sz w:val="20"/>
              </w:rPr>
              <w:t>总谐波失真：小于0.5%（1kHz，1/3额定功率）</w:t>
            </w:r>
            <w:r>
              <w:rPr>
                <w:rFonts w:hint="eastAsia" w:ascii="黑体" w:hAnsi="黑体" w:eastAsia="黑体" w:cs="宋体"/>
                <w:kern w:val="0"/>
                <w:sz w:val="20"/>
              </w:rPr>
              <w:br w:type="textWrapping"/>
            </w:r>
            <w:r>
              <w:rPr>
                <w:rFonts w:hint="eastAsia" w:ascii="黑体" w:hAnsi="黑体" w:eastAsia="黑体" w:cs="宋体"/>
                <w:kern w:val="0"/>
                <w:sz w:val="20"/>
              </w:rPr>
              <w:t>信噪比：话筒1，2：大于66dB</w:t>
            </w:r>
            <w:r>
              <w:rPr>
                <w:rFonts w:hint="eastAsia" w:ascii="黑体" w:hAnsi="黑体" w:eastAsia="黑体" w:cs="宋体"/>
                <w:kern w:val="0"/>
                <w:sz w:val="20"/>
              </w:rPr>
              <w:br w:type="textWrapping"/>
            </w:r>
            <w:r>
              <w:rPr>
                <w:rFonts w:hint="eastAsia" w:ascii="黑体" w:hAnsi="黑体" w:eastAsia="黑体" w:cs="宋体"/>
                <w:kern w:val="0"/>
                <w:sz w:val="20"/>
              </w:rPr>
              <w:t>线路1，2，3：大于70dB</w:t>
            </w:r>
            <w:r>
              <w:rPr>
                <w:rFonts w:hint="eastAsia" w:ascii="黑体" w:hAnsi="黑体" w:eastAsia="黑体" w:cs="宋体"/>
                <w:kern w:val="0"/>
                <w:sz w:val="20"/>
              </w:rPr>
              <w:br w:type="textWrapping"/>
            </w:r>
            <w:r>
              <w:rPr>
                <w:rFonts w:hint="eastAsia" w:ascii="黑体" w:hAnsi="黑体" w:eastAsia="黑体" w:cs="宋体"/>
                <w:kern w:val="0"/>
                <w:sz w:val="20"/>
              </w:rPr>
              <w:t>音调调节范围：低音：±10dB（100Hz）</w:t>
            </w:r>
            <w:r>
              <w:rPr>
                <w:rFonts w:hint="eastAsia" w:ascii="黑体" w:hAnsi="黑体" w:eastAsia="黑体" w:cs="宋体"/>
                <w:kern w:val="0"/>
                <w:sz w:val="20"/>
              </w:rPr>
              <w:br w:type="textWrapping"/>
            </w:r>
            <w:r>
              <w:rPr>
                <w:rFonts w:hint="eastAsia" w:ascii="黑体" w:hAnsi="黑体" w:eastAsia="黑体" w:cs="宋体"/>
                <w:kern w:val="0"/>
                <w:sz w:val="20"/>
              </w:rPr>
              <w:t>高音：±10dB（10kHz）</w:t>
            </w:r>
            <w:r>
              <w:rPr>
                <w:rFonts w:hint="eastAsia" w:ascii="黑体" w:hAnsi="黑体" w:eastAsia="黑体" w:cs="宋体"/>
                <w:kern w:val="0"/>
                <w:sz w:val="20"/>
              </w:rPr>
              <w:br w:type="textWrapping"/>
            </w:r>
            <w:r>
              <w:rPr>
                <w:rFonts w:hint="eastAsia" w:ascii="黑体" w:hAnsi="黑体" w:eastAsia="黑体" w:cs="宋体"/>
                <w:kern w:val="0"/>
                <w:sz w:val="20"/>
              </w:rPr>
              <w:t>保护：交流保险丝×1，直流输出，过载，短路</w:t>
            </w:r>
            <w:r>
              <w:rPr>
                <w:rFonts w:hint="eastAsia" w:ascii="黑体" w:hAnsi="黑体" w:eastAsia="黑体" w:cs="宋体"/>
                <w:kern w:val="0"/>
                <w:sz w:val="20"/>
              </w:rPr>
              <w:br w:type="textWrapping"/>
            </w:r>
            <w:r>
              <w:rPr>
                <w:rFonts w:hint="eastAsia" w:ascii="黑体" w:hAnsi="黑体" w:eastAsia="黑体" w:cs="宋体"/>
                <w:kern w:val="0"/>
                <w:sz w:val="20"/>
              </w:rPr>
              <w:t>默音功能：话筒1输入覆盖其它输入</w:t>
            </w:r>
            <w:r>
              <w:rPr>
                <w:rFonts w:hint="eastAsia" w:ascii="黑体" w:hAnsi="黑体" w:eastAsia="黑体" w:cs="宋体"/>
                <w:kern w:val="0"/>
                <w:sz w:val="20"/>
              </w:rPr>
              <w:br w:type="textWrapping"/>
            </w:r>
            <w:r>
              <w:rPr>
                <w:rFonts w:hint="eastAsia" w:ascii="黑体" w:hAnsi="黑体" w:eastAsia="黑体" w:cs="宋体"/>
                <w:kern w:val="0"/>
                <w:sz w:val="20"/>
              </w:rPr>
              <w:t>电源：AC220V/50Hz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强电供电缆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三相电：5*6平方,含配套安装辅材</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智能配电柜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1.最大负载功率：20KW</w:t>
            </w:r>
            <w:r>
              <w:rPr>
                <w:rFonts w:hint="eastAsia" w:ascii="黑体" w:hAnsi="黑体" w:eastAsia="黑体" w:cs="宋体"/>
                <w:kern w:val="0"/>
                <w:sz w:val="20"/>
              </w:rPr>
              <w:br w:type="textWrapping"/>
            </w:r>
            <w:r>
              <w:rPr>
                <w:rFonts w:hint="eastAsia" w:ascii="黑体" w:hAnsi="黑体" w:eastAsia="黑体" w:cs="宋体"/>
                <w:kern w:val="0"/>
                <w:sz w:val="20"/>
              </w:rPr>
              <w:t>2.最大负载电源数量：90台（5V40A）</w:t>
            </w:r>
            <w:r>
              <w:rPr>
                <w:rFonts w:hint="eastAsia" w:ascii="黑体" w:hAnsi="黑体" w:eastAsia="黑体" w:cs="宋体"/>
                <w:kern w:val="0"/>
                <w:sz w:val="20"/>
              </w:rPr>
              <w:br w:type="textWrapping"/>
            </w:r>
            <w:r>
              <w:rPr>
                <w:rFonts w:hint="eastAsia" w:ascii="黑体" w:hAnsi="黑体" w:eastAsia="黑体" w:cs="宋体"/>
                <w:kern w:val="0"/>
                <w:sz w:val="20"/>
              </w:rPr>
              <w:t>3.显示屏输出分路：2P*3路可换为1P*6路</w:t>
            </w:r>
            <w:r>
              <w:rPr>
                <w:rFonts w:hint="eastAsia" w:ascii="黑体" w:hAnsi="黑体" w:eastAsia="黑体" w:cs="宋体"/>
                <w:kern w:val="0"/>
                <w:sz w:val="20"/>
              </w:rPr>
              <w:br w:type="textWrapping"/>
            </w:r>
            <w:r>
              <w:rPr>
                <w:rFonts w:hint="eastAsia" w:ascii="黑体" w:hAnsi="黑体" w:eastAsia="黑体" w:cs="宋体"/>
                <w:kern w:val="0"/>
                <w:sz w:val="20"/>
              </w:rPr>
              <w:t>4.建议外接电缆：6平方</w:t>
            </w:r>
            <w:r>
              <w:rPr>
                <w:rFonts w:hint="eastAsia" w:ascii="黑体" w:hAnsi="黑体" w:eastAsia="黑体" w:cs="宋体"/>
                <w:kern w:val="0"/>
                <w:sz w:val="20"/>
              </w:rPr>
              <w:br w:type="textWrapping"/>
            </w:r>
            <w:r>
              <w:rPr>
                <w:rFonts w:hint="eastAsia" w:ascii="黑体" w:hAnsi="黑体" w:eastAsia="黑体" w:cs="宋体"/>
                <w:kern w:val="0"/>
                <w:sz w:val="20"/>
              </w:rPr>
              <w:t>5.安装形式：挂墙安装/落地安装</w:t>
            </w:r>
            <w:r>
              <w:rPr>
                <w:rFonts w:hint="eastAsia" w:ascii="黑体" w:hAnsi="黑体" w:eastAsia="黑体" w:cs="宋体"/>
                <w:kern w:val="0"/>
                <w:sz w:val="20"/>
              </w:rPr>
              <w:br w:type="textWrapping"/>
            </w:r>
            <w:r>
              <w:rPr>
                <w:rFonts w:hint="eastAsia" w:ascii="黑体" w:hAnsi="黑体" w:eastAsia="黑体" w:cs="宋体"/>
                <w:kern w:val="0"/>
                <w:sz w:val="20"/>
              </w:rPr>
              <w:t>6.控制方式：手动</w:t>
            </w:r>
            <w:r>
              <w:rPr>
                <w:rFonts w:hint="eastAsia" w:ascii="黑体" w:hAnsi="黑体" w:eastAsia="黑体" w:cs="宋体"/>
                <w:kern w:val="0"/>
                <w:sz w:val="20"/>
              </w:rPr>
              <w:br w:type="textWrapping"/>
            </w:r>
            <w:r>
              <w:rPr>
                <w:rFonts w:hint="eastAsia" w:ascii="黑体" w:hAnsi="黑体" w:eastAsia="黑体" w:cs="宋体"/>
                <w:kern w:val="0"/>
                <w:sz w:val="20"/>
              </w:rPr>
              <w:t>7.电压标准：额定工作电压Ue=380V/220V、额定绝缘电压Ui=500V 频率：50HZ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备用模组</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模像素结构 SMD1515三合一LED</w:t>
            </w:r>
            <w:r>
              <w:rPr>
                <w:rFonts w:hint="eastAsia" w:ascii="黑体" w:hAnsi="黑体" w:eastAsia="黑体" w:cs="宋体"/>
                <w:kern w:val="0"/>
                <w:sz w:val="20"/>
              </w:rPr>
              <w:br w:type="textWrapping"/>
            </w:r>
            <w:r>
              <w:rPr>
                <w:rFonts w:hint="eastAsia" w:ascii="黑体" w:hAnsi="黑体" w:eastAsia="黑体" w:cs="宋体"/>
                <w:kern w:val="0"/>
                <w:sz w:val="20"/>
              </w:rPr>
              <w:t>像素间距（mm） 2</w:t>
            </w:r>
            <w:r>
              <w:rPr>
                <w:rFonts w:hint="eastAsia" w:ascii="黑体" w:hAnsi="黑体" w:eastAsia="黑体" w:cs="宋体"/>
                <w:kern w:val="0"/>
                <w:sz w:val="20"/>
              </w:rPr>
              <w:br w:type="textWrapping"/>
            </w:r>
            <w:r>
              <w:rPr>
                <w:rFonts w:hint="eastAsia" w:ascii="黑体" w:hAnsi="黑体" w:eastAsia="黑体" w:cs="宋体"/>
                <w:kern w:val="0"/>
                <w:sz w:val="20"/>
              </w:rPr>
              <w:t>模组分辨率（W×H） 160×80=12800</w:t>
            </w:r>
            <w:r>
              <w:rPr>
                <w:rFonts w:hint="eastAsia" w:ascii="黑体" w:hAnsi="黑体" w:eastAsia="黑体" w:cs="宋体"/>
                <w:kern w:val="0"/>
                <w:sz w:val="20"/>
              </w:rPr>
              <w:br w:type="textWrapping"/>
            </w:r>
            <w:r>
              <w:rPr>
                <w:rFonts w:hint="eastAsia" w:ascii="黑体" w:hAnsi="黑体" w:eastAsia="黑体" w:cs="宋体"/>
                <w:kern w:val="0"/>
                <w:sz w:val="20"/>
              </w:rPr>
              <w:t>模组尺寸（mm） 320×160×16.6</w:t>
            </w:r>
            <w:r>
              <w:rPr>
                <w:rFonts w:hint="eastAsia" w:ascii="黑体" w:hAnsi="黑体" w:eastAsia="黑体" w:cs="宋体"/>
                <w:kern w:val="0"/>
                <w:sz w:val="20"/>
              </w:rPr>
              <w:br w:type="textWrapping"/>
            </w:r>
            <w:r>
              <w:rPr>
                <w:rFonts w:hint="eastAsia" w:ascii="黑体" w:hAnsi="黑体" w:eastAsia="黑体" w:cs="宋体"/>
                <w:kern w:val="0"/>
                <w:sz w:val="20"/>
              </w:rPr>
              <w:t>模组重量（kg） 0.46</w:t>
            </w:r>
            <w:r>
              <w:rPr>
                <w:rFonts w:hint="eastAsia" w:ascii="黑体" w:hAnsi="黑体" w:eastAsia="黑体" w:cs="宋体"/>
                <w:kern w:val="0"/>
                <w:sz w:val="20"/>
              </w:rPr>
              <w:br w:type="textWrapping"/>
            </w:r>
            <w:r>
              <w:rPr>
                <w:rFonts w:hint="eastAsia" w:ascii="黑体" w:hAnsi="黑体" w:eastAsia="黑体" w:cs="宋体"/>
                <w:kern w:val="0"/>
                <w:sz w:val="20"/>
              </w:rPr>
              <w:t>模组输入电压（V） 5±0.1</w:t>
            </w:r>
            <w:r>
              <w:rPr>
                <w:rFonts w:hint="eastAsia" w:ascii="黑体" w:hAnsi="黑体" w:eastAsia="黑体" w:cs="宋体"/>
                <w:kern w:val="0"/>
                <w:sz w:val="20"/>
              </w:rPr>
              <w:br w:type="textWrapping"/>
            </w:r>
            <w:r>
              <w:rPr>
                <w:rFonts w:hint="eastAsia" w:ascii="黑体" w:hAnsi="黑体" w:eastAsia="黑体" w:cs="宋体"/>
                <w:kern w:val="0"/>
                <w:sz w:val="20"/>
              </w:rPr>
              <w:t>模组最大电流（A） ≤5.2</w:t>
            </w:r>
            <w:r>
              <w:rPr>
                <w:rFonts w:hint="eastAsia" w:ascii="黑体" w:hAnsi="黑体" w:eastAsia="黑体" w:cs="宋体"/>
                <w:kern w:val="0"/>
                <w:sz w:val="20"/>
              </w:rPr>
              <w:br w:type="textWrapping"/>
            </w:r>
            <w:r>
              <w:rPr>
                <w:rFonts w:hint="eastAsia" w:ascii="黑体" w:hAnsi="黑体" w:eastAsia="黑体" w:cs="宋体"/>
                <w:kern w:val="0"/>
                <w:sz w:val="20"/>
              </w:rPr>
              <w:t>模组最大功耗（W） ≤26</w:t>
            </w:r>
            <w:r>
              <w:rPr>
                <w:rFonts w:hint="eastAsia" w:ascii="黑体" w:hAnsi="黑体" w:eastAsia="黑体" w:cs="宋体"/>
                <w:kern w:val="0"/>
                <w:sz w:val="20"/>
              </w:rPr>
              <w:br w:type="textWrapping"/>
            </w:r>
            <w:r>
              <w:rPr>
                <w:rFonts w:hint="eastAsia" w:ascii="黑体" w:hAnsi="黑体" w:eastAsia="黑体" w:cs="宋体"/>
                <w:kern w:val="0"/>
                <w:sz w:val="20"/>
              </w:rPr>
              <w:t>单点亮度校正 有</w:t>
            </w:r>
            <w:r>
              <w:rPr>
                <w:rFonts w:hint="eastAsia" w:ascii="黑体" w:hAnsi="黑体" w:eastAsia="黑体" w:cs="宋体"/>
                <w:kern w:val="0"/>
                <w:sz w:val="20"/>
              </w:rPr>
              <w:br w:type="textWrapping"/>
            </w:r>
            <w:r>
              <w:rPr>
                <w:rFonts w:hint="eastAsia" w:ascii="黑体" w:hAnsi="黑体" w:eastAsia="黑体" w:cs="宋体"/>
                <w:kern w:val="0"/>
                <w:sz w:val="20"/>
              </w:rPr>
              <w:t>单点色度校正 有</w:t>
            </w:r>
            <w:r>
              <w:rPr>
                <w:rFonts w:hint="eastAsia" w:ascii="黑体" w:hAnsi="黑体" w:eastAsia="黑体" w:cs="宋体"/>
                <w:kern w:val="0"/>
                <w:sz w:val="20"/>
              </w:rPr>
              <w:br w:type="textWrapping"/>
            </w:r>
            <w:r>
              <w:rPr>
                <w:rFonts w:hint="eastAsia" w:ascii="黑体" w:hAnsi="黑体" w:eastAsia="黑体" w:cs="宋体"/>
                <w:kern w:val="0"/>
                <w:sz w:val="20"/>
              </w:rPr>
              <w:t>白平衡亮度（nits） ≥500</w:t>
            </w:r>
            <w:r>
              <w:rPr>
                <w:rFonts w:hint="eastAsia" w:ascii="黑体" w:hAnsi="黑体" w:eastAsia="黑体" w:cs="宋体"/>
                <w:kern w:val="0"/>
                <w:sz w:val="20"/>
              </w:rPr>
              <w:br w:type="textWrapping"/>
            </w:r>
            <w:r>
              <w:rPr>
                <w:rFonts w:hint="eastAsia" w:ascii="黑体" w:hAnsi="黑体" w:eastAsia="黑体" w:cs="宋体"/>
                <w:kern w:val="0"/>
                <w:sz w:val="20"/>
              </w:rPr>
              <w:t>色温（K） 2000～9500可调</w:t>
            </w:r>
            <w:r>
              <w:rPr>
                <w:rFonts w:hint="eastAsia" w:ascii="黑体" w:hAnsi="黑体" w:eastAsia="黑体" w:cs="宋体"/>
                <w:kern w:val="0"/>
                <w:sz w:val="20"/>
              </w:rPr>
              <w:br w:type="textWrapping"/>
            </w:r>
            <w:r>
              <w:rPr>
                <w:rFonts w:hint="eastAsia" w:ascii="黑体" w:hAnsi="黑体" w:eastAsia="黑体" w:cs="宋体"/>
                <w:kern w:val="0"/>
                <w:sz w:val="20"/>
              </w:rPr>
              <w:t>视角（水平/垂直°） 140/120</w:t>
            </w:r>
            <w:r>
              <w:rPr>
                <w:rFonts w:hint="eastAsia" w:ascii="黑体" w:hAnsi="黑体" w:eastAsia="黑体" w:cs="宋体"/>
                <w:kern w:val="0"/>
                <w:sz w:val="20"/>
              </w:rPr>
              <w:br w:type="textWrapping"/>
            </w:r>
            <w:r>
              <w:rPr>
                <w:rFonts w:hint="eastAsia" w:ascii="黑体" w:hAnsi="黑体" w:eastAsia="黑体" w:cs="宋体"/>
                <w:kern w:val="0"/>
                <w:sz w:val="20"/>
              </w:rPr>
              <w:t>亮度/色度均匀性 ≥99%</w:t>
            </w:r>
            <w:r>
              <w:rPr>
                <w:rFonts w:hint="eastAsia" w:ascii="黑体" w:hAnsi="黑体" w:eastAsia="黑体" w:cs="宋体"/>
                <w:kern w:val="0"/>
                <w:sz w:val="20"/>
              </w:rPr>
              <w:br w:type="textWrapping"/>
            </w:r>
            <w:r>
              <w:rPr>
                <w:rFonts w:hint="eastAsia" w:ascii="黑体" w:hAnsi="黑体" w:eastAsia="黑体" w:cs="宋体"/>
                <w:kern w:val="0"/>
                <w:sz w:val="20"/>
              </w:rPr>
              <w:t>对比度   5000:1</w:t>
            </w:r>
            <w:r>
              <w:rPr>
                <w:rFonts w:hint="eastAsia" w:ascii="黑体" w:hAnsi="黑体" w:eastAsia="黑体" w:cs="宋体"/>
                <w:kern w:val="0"/>
                <w:sz w:val="20"/>
              </w:rPr>
              <w:br w:type="textWrapping"/>
            </w:r>
            <w:r>
              <w:rPr>
                <w:rFonts w:hint="eastAsia" w:ascii="黑体" w:hAnsi="黑体" w:eastAsia="黑体" w:cs="宋体"/>
                <w:kern w:val="0"/>
                <w:sz w:val="20"/>
              </w:rPr>
              <w:t>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换帧频率（Hz） 50&amp;60</w:t>
            </w:r>
            <w:r>
              <w:rPr>
                <w:rFonts w:hint="eastAsia" w:ascii="黑体" w:hAnsi="黑体" w:eastAsia="黑体" w:cs="宋体"/>
                <w:kern w:val="0"/>
                <w:sz w:val="20"/>
              </w:rPr>
              <w:br w:type="textWrapping"/>
            </w:r>
            <w:r>
              <w:rPr>
                <w:rFonts w:hint="eastAsia" w:ascii="黑体" w:hAnsi="黑体" w:eastAsia="黑体" w:cs="宋体"/>
                <w:kern w:val="0"/>
                <w:sz w:val="20"/>
              </w:rPr>
              <w:t>驱动方式    恒流驱动，40扫</w:t>
            </w:r>
            <w:r>
              <w:rPr>
                <w:rFonts w:hint="eastAsia" w:ascii="黑体" w:hAnsi="黑体" w:eastAsia="黑体" w:cs="宋体"/>
                <w:kern w:val="0"/>
                <w:sz w:val="20"/>
              </w:rPr>
              <w:br w:type="textWrapping"/>
            </w:r>
            <w:r>
              <w:rPr>
                <w:rFonts w:hint="eastAsia" w:ascii="黑体" w:hAnsi="黑体" w:eastAsia="黑体" w:cs="宋体"/>
                <w:kern w:val="0"/>
                <w:sz w:val="20"/>
              </w:rPr>
              <w:t>灰度级别 16384</w:t>
            </w:r>
            <w:r>
              <w:rPr>
                <w:rFonts w:hint="eastAsia" w:ascii="黑体" w:hAnsi="黑体" w:eastAsia="黑体" w:cs="宋体"/>
                <w:kern w:val="0"/>
                <w:sz w:val="20"/>
              </w:rPr>
              <w:br w:type="textWrapping"/>
            </w:r>
            <w:r>
              <w:rPr>
                <w:rFonts w:hint="eastAsia" w:ascii="黑体" w:hAnsi="黑体" w:eastAsia="黑体" w:cs="宋体"/>
                <w:kern w:val="0"/>
                <w:sz w:val="20"/>
              </w:rPr>
              <w:t>刷新率（Hz） 2880Hz</w:t>
            </w:r>
            <w:r>
              <w:rPr>
                <w:rFonts w:hint="eastAsia" w:ascii="黑体" w:hAnsi="黑体" w:eastAsia="黑体" w:cs="宋体"/>
                <w:kern w:val="0"/>
                <w:sz w:val="20"/>
              </w:rPr>
              <w:br w:type="textWrapping"/>
            </w:r>
            <w:r>
              <w:rPr>
                <w:rFonts w:hint="eastAsia" w:ascii="黑体" w:hAnsi="黑体" w:eastAsia="黑体" w:cs="宋体"/>
                <w:kern w:val="0"/>
                <w:sz w:val="20"/>
              </w:rPr>
              <w:t>颜色处理位数 14bit</w:t>
            </w:r>
            <w:r>
              <w:rPr>
                <w:rFonts w:hint="eastAsia" w:ascii="黑体" w:hAnsi="黑体" w:eastAsia="黑体" w:cs="宋体"/>
                <w:kern w:val="0"/>
                <w:sz w:val="20"/>
              </w:rPr>
              <w:br w:type="textWrapping"/>
            </w:r>
            <w:r>
              <w:rPr>
                <w:rFonts w:hint="eastAsia" w:ascii="黑体" w:hAnsi="黑体" w:eastAsia="黑体" w:cs="宋体"/>
                <w:kern w:val="0"/>
                <w:sz w:val="20"/>
              </w:rPr>
              <w:t>寿命典型值（hrs） 100,000H</w:t>
            </w:r>
            <w:r>
              <w:rPr>
                <w:rFonts w:hint="eastAsia" w:ascii="黑体" w:hAnsi="黑体" w:eastAsia="黑体" w:cs="宋体"/>
                <w:kern w:val="0"/>
                <w:sz w:val="20"/>
              </w:rPr>
              <w:br w:type="textWrapping"/>
            </w:r>
            <w:r>
              <w:rPr>
                <w:rFonts w:hint="eastAsia" w:ascii="黑体" w:hAnsi="黑体" w:eastAsia="黑体" w:cs="宋体"/>
                <w:kern w:val="0"/>
                <w:sz w:val="20"/>
              </w:rPr>
              <w:t>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安装辅材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单元板连接电源线、网线、排线、16芯光纤线、PVC管等</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15.55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7、学术报告厅LED系统(六楼)</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室内全彩屏                 </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模像素结构 SMD1515三合一LED</w:t>
            </w:r>
            <w:r>
              <w:rPr>
                <w:rFonts w:hint="eastAsia" w:ascii="黑体" w:hAnsi="黑体" w:eastAsia="黑体" w:cs="宋体"/>
                <w:kern w:val="0"/>
                <w:sz w:val="20"/>
              </w:rPr>
              <w:br w:type="textWrapping"/>
            </w:r>
            <w:r>
              <w:rPr>
                <w:rFonts w:hint="eastAsia" w:ascii="黑体" w:hAnsi="黑体" w:eastAsia="黑体" w:cs="宋体"/>
                <w:kern w:val="0"/>
                <w:sz w:val="20"/>
              </w:rPr>
              <w:t>像素间距（mm） 2</w:t>
            </w:r>
            <w:r>
              <w:rPr>
                <w:rFonts w:hint="eastAsia" w:ascii="黑体" w:hAnsi="黑体" w:eastAsia="黑体" w:cs="宋体"/>
                <w:kern w:val="0"/>
                <w:sz w:val="20"/>
              </w:rPr>
              <w:br w:type="textWrapping"/>
            </w:r>
            <w:r>
              <w:rPr>
                <w:rFonts w:hint="eastAsia" w:ascii="黑体" w:hAnsi="黑体" w:eastAsia="黑体" w:cs="宋体"/>
                <w:kern w:val="0"/>
                <w:sz w:val="20"/>
              </w:rPr>
              <w:t>模组分辨率（W×H） 160×80=12800</w:t>
            </w:r>
            <w:r>
              <w:rPr>
                <w:rFonts w:hint="eastAsia" w:ascii="黑体" w:hAnsi="黑体" w:eastAsia="黑体" w:cs="宋体"/>
                <w:kern w:val="0"/>
                <w:sz w:val="20"/>
              </w:rPr>
              <w:br w:type="textWrapping"/>
            </w:r>
            <w:r>
              <w:rPr>
                <w:rFonts w:hint="eastAsia" w:ascii="黑体" w:hAnsi="黑体" w:eastAsia="黑体" w:cs="宋体"/>
                <w:kern w:val="0"/>
                <w:sz w:val="20"/>
              </w:rPr>
              <w:t>模组尺寸（mm） 320×160×16.6</w:t>
            </w:r>
            <w:r>
              <w:rPr>
                <w:rFonts w:hint="eastAsia" w:ascii="黑体" w:hAnsi="黑体" w:eastAsia="黑体" w:cs="宋体"/>
                <w:kern w:val="0"/>
                <w:sz w:val="20"/>
              </w:rPr>
              <w:br w:type="textWrapping"/>
            </w:r>
            <w:r>
              <w:rPr>
                <w:rFonts w:hint="eastAsia" w:ascii="黑体" w:hAnsi="黑体" w:eastAsia="黑体" w:cs="宋体"/>
                <w:kern w:val="0"/>
                <w:sz w:val="20"/>
              </w:rPr>
              <w:t>模组重量（kg） 0.46</w:t>
            </w:r>
            <w:r>
              <w:rPr>
                <w:rFonts w:hint="eastAsia" w:ascii="黑体" w:hAnsi="黑体" w:eastAsia="黑体" w:cs="宋体"/>
                <w:kern w:val="0"/>
                <w:sz w:val="20"/>
              </w:rPr>
              <w:br w:type="textWrapping"/>
            </w:r>
            <w:r>
              <w:rPr>
                <w:rFonts w:hint="eastAsia" w:ascii="黑体" w:hAnsi="黑体" w:eastAsia="黑体" w:cs="宋体"/>
                <w:kern w:val="0"/>
                <w:sz w:val="20"/>
              </w:rPr>
              <w:t>模组输入电压（V） 5±0.1</w:t>
            </w:r>
            <w:r>
              <w:rPr>
                <w:rFonts w:hint="eastAsia" w:ascii="黑体" w:hAnsi="黑体" w:eastAsia="黑体" w:cs="宋体"/>
                <w:kern w:val="0"/>
                <w:sz w:val="20"/>
              </w:rPr>
              <w:br w:type="textWrapping"/>
            </w:r>
            <w:r>
              <w:rPr>
                <w:rFonts w:hint="eastAsia" w:ascii="黑体" w:hAnsi="黑体" w:eastAsia="黑体" w:cs="宋体"/>
                <w:kern w:val="0"/>
                <w:sz w:val="20"/>
              </w:rPr>
              <w:t>模组最大电流（A） ≤5.2</w:t>
            </w:r>
            <w:r>
              <w:rPr>
                <w:rFonts w:hint="eastAsia" w:ascii="黑体" w:hAnsi="黑体" w:eastAsia="黑体" w:cs="宋体"/>
                <w:kern w:val="0"/>
                <w:sz w:val="20"/>
              </w:rPr>
              <w:br w:type="textWrapping"/>
            </w:r>
            <w:r>
              <w:rPr>
                <w:rFonts w:hint="eastAsia" w:ascii="黑体" w:hAnsi="黑体" w:eastAsia="黑体" w:cs="宋体"/>
                <w:kern w:val="0"/>
                <w:sz w:val="20"/>
              </w:rPr>
              <w:t>模组最大功耗（W） ≤26</w:t>
            </w:r>
            <w:r>
              <w:rPr>
                <w:rFonts w:hint="eastAsia" w:ascii="黑体" w:hAnsi="黑体" w:eastAsia="黑体" w:cs="宋体"/>
                <w:kern w:val="0"/>
                <w:sz w:val="20"/>
              </w:rPr>
              <w:br w:type="textWrapping"/>
            </w:r>
            <w:r>
              <w:rPr>
                <w:rFonts w:hint="eastAsia" w:ascii="黑体" w:hAnsi="黑体" w:eastAsia="黑体" w:cs="宋体"/>
                <w:kern w:val="0"/>
                <w:sz w:val="20"/>
              </w:rPr>
              <w:t>单点亮度校正 有</w:t>
            </w:r>
            <w:r>
              <w:rPr>
                <w:rFonts w:hint="eastAsia" w:ascii="黑体" w:hAnsi="黑体" w:eastAsia="黑体" w:cs="宋体"/>
                <w:kern w:val="0"/>
                <w:sz w:val="20"/>
              </w:rPr>
              <w:br w:type="textWrapping"/>
            </w:r>
            <w:r>
              <w:rPr>
                <w:rFonts w:hint="eastAsia" w:ascii="黑体" w:hAnsi="黑体" w:eastAsia="黑体" w:cs="宋体"/>
                <w:kern w:val="0"/>
                <w:sz w:val="20"/>
              </w:rPr>
              <w:t>单点色度校正 有</w:t>
            </w:r>
            <w:r>
              <w:rPr>
                <w:rFonts w:hint="eastAsia" w:ascii="黑体" w:hAnsi="黑体" w:eastAsia="黑体" w:cs="宋体"/>
                <w:kern w:val="0"/>
                <w:sz w:val="20"/>
              </w:rPr>
              <w:br w:type="textWrapping"/>
            </w:r>
            <w:r>
              <w:rPr>
                <w:rFonts w:hint="eastAsia" w:ascii="黑体" w:hAnsi="黑体" w:eastAsia="黑体" w:cs="宋体"/>
                <w:kern w:val="0"/>
                <w:sz w:val="20"/>
              </w:rPr>
              <w:t>白平衡亮度（nits） ≥500</w:t>
            </w:r>
            <w:r>
              <w:rPr>
                <w:rFonts w:hint="eastAsia" w:ascii="黑体" w:hAnsi="黑体" w:eastAsia="黑体" w:cs="宋体"/>
                <w:kern w:val="0"/>
                <w:sz w:val="20"/>
              </w:rPr>
              <w:br w:type="textWrapping"/>
            </w:r>
            <w:r>
              <w:rPr>
                <w:rFonts w:hint="eastAsia" w:ascii="黑体" w:hAnsi="黑体" w:eastAsia="黑体" w:cs="宋体"/>
                <w:kern w:val="0"/>
                <w:sz w:val="20"/>
              </w:rPr>
              <w:t>色温（K） 2000～9500可调</w:t>
            </w:r>
            <w:r>
              <w:rPr>
                <w:rFonts w:hint="eastAsia" w:ascii="黑体" w:hAnsi="黑体" w:eastAsia="黑体" w:cs="宋体"/>
                <w:kern w:val="0"/>
                <w:sz w:val="20"/>
              </w:rPr>
              <w:br w:type="textWrapping"/>
            </w:r>
            <w:r>
              <w:rPr>
                <w:rFonts w:hint="eastAsia" w:ascii="黑体" w:hAnsi="黑体" w:eastAsia="黑体" w:cs="宋体"/>
                <w:kern w:val="0"/>
                <w:sz w:val="20"/>
              </w:rPr>
              <w:t>视角（水平/垂直°） 140/120</w:t>
            </w:r>
            <w:r>
              <w:rPr>
                <w:rFonts w:hint="eastAsia" w:ascii="黑体" w:hAnsi="黑体" w:eastAsia="黑体" w:cs="宋体"/>
                <w:kern w:val="0"/>
                <w:sz w:val="20"/>
              </w:rPr>
              <w:br w:type="textWrapping"/>
            </w:r>
            <w:r>
              <w:rPr>
                <w:rFonts w:hint="eastAsia" w:ascii="黑体" w:hAnsi="黑体" w:eastAsia="黑体" w:cs="宋体"/>
                <w:kern w:val="0"/>
                <w:sz w:val="20"/>
              </w:rPr>
              <w:t>亮度/色度均匀性 ≥99%</w:t>
            </w:r>
            <w:r>
              <w:rPr>
                <w:rFonts w:hint="eastAsia" w:ascii="黑体" w:hAnsi="黑体" w:eastAsia="黑体" w:cs="宋体"/>
                <w:kern w:val="0"/>
                <w:sz w:val="20"/>
              </w:rPr>
              <w:br w:type="textWrapping"/>
            </w:r>
            <w:r>
              <w:rPr>
                <w:rFonts w:hint="eastAsia" w:ascii="黑体" w:hAnsi="黑体" w:eastAsia="黑体" w:cs="宋体"/>
                <w:kern w:val="0"/>
                <w:sz w:val="20"/>
              </w:rPr>
              <w:t>对比度   5000:1</w:t>
            </w:r>
            <w:r>
              <w:rPr>
                <w:rFonts w:hint="eastAsia" w:ascii="黑体" w:hAnsi="黑体" w:eastAsia="黑体" w:cs="宋体"/>
                <w:kern w:val="0"/>
                <w:sz w:val="20"/>
              </w:rPr>
              <w:br w:type="textWrapping"/>
            </w:r>
            <w:r>
              <w:rPr>
                <w:rFonts w:hint="eastAsia" w:ascii="黑体" w:hAnsi="黑体" w:eastAsia="黑体" w:cs="宋体"/>
                <w:kern w:val="0"/>
                <w:sz w:val="20"/>
              </w:rPr>
              <w:t>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换帧频率（Hz） 50&amp;60</w:t>
            </w:r>
            <w:r>
              <w:rPr>
                <w:rFonts w:hint="eastAsia" w:ascii="黑体" w:hAnsi="黑体" w:eastAsia="黑体" w:cs="宋体"/>
                <w:kern w:val="0"/>
                <w:sz w:val="20"/>
              </w:rPr>
              <w:br w:type="textWrapping"/>
            </w:r>
            <w:r>
              <w:rPr>
                <w:rFonts w:hint="eastAsia" w:ascii="黑体" w:hAnsi="黑体" w:eastAsia="黑体" w:cs="宋体"/>
                <w:kern w:val="0"/>
                <w:sz w:val="20"/>
              </w:rPr>
              <w:t>驱动方式    恒流驱动，40扫</w:t>
            </w:r>
            <w:r>
              <w:rPr>
                <w:rFonts w:hint="eastAsia" w:ascii="黑体" w:hAnsi="黑体" w:eastAsia="黑体" w:cs="宋体"/>
                <w:kern w:val="0"/>
                <w:sz w:val="20"/>
              </w:rPr>
              <w:br w:type="textWrapping"/>
            </w:r>
            <w:r>
              <w:rPr>
                <w:rFonts w:hint="eastAsia" w:ascii="黑体" w:hAnsi="黑体" w:eastAsia="黑体" w:cs="宋体"/>
                <w:kern w:val="0"/>
                <w:sz w:val="20"/>
              </w:rPr>
              <w:t>灰度级别 16384</w:t>
            </w:r>
            <w:r>
              <w:rPr>
                <w:rFonts w:hint="eastAsia" w:ascii="黑体" w:hAnsi="黑体" w:eastAsia="黑体" w:cs="宋体"/>
                <w:kern w:val="0"/>
                <w:sz w:val="20"/>
              </w:rPr>
              <w:br w:type="textWrapping"/>
            </w:r>
            <w:r>
              <w:rPr>
                <w:rFonts w:hint="eastAsia" w:ascii="黑体" w:hAnsi="黑体" w:eastAsia="黑体" w:cs="宋体"/>
                <w:kern w:val="0"/>
                <w:sz w:val="20"/>
              </w:rPr>
              <w:t>刷新率（Hz） 2880Hz</w:t>
            </w:r>
            <w:r>
              <w:rPr>
                <w:rFonts w:hint="eastAsia" w:ascii="黑体" w:hAnsi="黑体" w:eastAsia="黑体" w:cs="宋体"/>
                <w:kern w:val="0"/>
                <w:sz w:val="20"/>
              </w:rPr>
              <w:br w:type="textWrapping"/>
            </w:r>
            <w:r>
              <w:rPr>
                <w:rFonts w:hint="eastAsia" w:ascii="黑体" w:hAnsi="黑体" w:eastAsia="黑体" w:cs="宋体"/>
                <w:kern w:val="0"/>
                <w:sz w:val="20"/>
              </w:rPr>
              <w:t>颜色处理位数 14bit</w:t>
            </w:r>
            <w:r>
              <w:rPr>
                <w:rFonts w:hint="eastAsia" w:ascii="黑体" w:hAnsi="黑体" w:eastAsia="黑体" w:cs="宋体"/>
                <w:kern w:val="0"/>
                <w:sz w:val="20"/>
              </w:rPr>
              <w:br w:type="textWrapping"/>
            </w:r>
            <w:r>
              <w:rPr>
                <w:rFonts w:hint="eastAsia" w:ascii="黑体" w:hAnsi="黑体" w:eastAsia="黑体" w:cs="宋体"/>
                <w:kern w:val="0"/>
                <w:sz w:val="20"/>
              </w:rPr>
              <w:t>寿命典型值（hrs） 100,000H</w:t>
            </w:r>
            <w:r>
              <w:rPr>
                <w:rFonts w:hint="eastAsia" w:ascii="黑体" w:hAnsi="黑体" w:eastAsia="黑体" w:cs="宋体"/>
                <w:kern w:val="0"/>
                <w:sz w:val="20"/>
              </w:rPr>
              <w:br w:type="textWrapping"/>
            </w:r>
            <w:r>
              <w:rPr>
                <w:rFonts w:hint="eastAsia" w:ascii="黑体" w:hAnsi="黑体" w:eastAsia="黑体" w:cs="宋体"/>
                <w:kern w:val="0"/>
                <w:sz w:val="20"/>
              </w:rPr>
              <w:t>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17.74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视频处理器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支持常见的视频接口；</w:t>
            </w:r>
            <w:r>
              <w:rPr>
                <w:rFonts w:hint="eastAsia" w:ascii="黑体" w:hAnsi="黑体" w:eastAsia="黑体" w:cs="宋体"/>
                <w:kern w:val="0"/>
                <w:sz w:val="20"/>
              </w:rPr>
              <w:br w:type="textWrapping"/>
            </w:r>
            <w:r>
              <w:rPr>
                <w:rFonts w:hint="eastAsia" w:ascii="黑体" w:hAnsi="黑体" w:eastAsia="黑体" w:cs="宋体"/>
                <w:kern w:val="0"/>
                <w:sz w:val="20"/>
              </w:rPr>
              <w:t>包括1路选配3G-SDI（IN+LOOP)，2路HDMI1.4，1路DVI，一路AUDIO；</w:t>
            </w:r>
            <w:r>
              <w:rPr>
                <w:rFonts w:hint="eastAsia" w:ascii="黑体" w:hAnsi="黑体" w:eastAsia="黑体" w:cs="宋体"/>
                <w:kern w:val="0"/>
                <w:sz w:val="20"/>
              </w:rPr>
              <w:br w:type="textWrapping"/>
            </w:r>
            <w:r>
              <w:rPr>
                <w:rFonts w:hint="eastAsia" w:ascii="黑体" w:hAnsi="黑体" w:eastAsia="黑体" w:cs="宋体"/>
                <w:kern w:val="0"/>
                <w:sz w:val="20"/>
              </w:rPr>
              <w:t>支持3个窗口；</w:t>
            </w:r>
            <w:r>
              <w:rPr>
                <w:rFonts w:hint="eastAsia" w:ascii="黑体" w:hAnsi="黑体" w:eastAsia="黑体" w:cs="宋体"/>
                <w:kern w:val="0"/>
                <w:sz w:val="20"/>
              </w:rPr>
              <w:br w:type="textWrapping"/>
            </w:r>
            <w:r>
              <w:rPr>
                <w:rFonts w:hint="eastAsia" w:ascii="黑体" w:hAnsi="黑体" w:eastAsia="黑体" w:cs="宋体"/>
                <w:kern w:val="0"/>
                <w:sz w:val="20"/>
              </w:rPr>
              <w:t>支持快捷配屏和高级配屏功能；</w:t>
            </w:r>
            <w:r>
              <w:rPr>
                <w:rFonts w:hint="eastAsia" w:ascii="黑体" w:hAnsi="黑体" w:eastAsia="黑体" w:cs="宋体"/>
                <w:kern w:val="0"/>
                <w:sz w:val="20"/>
              </w:rPr>
              <w:br w:type="textWrapping"/>
            </w:r>
            <w:r>
              <w:rPr>
                <w:rFonts w:hint="eastAsia" w:ascii="黑体" w:hAnsi="黑体" w:eastAsia="黑体" w:cs="宋体"/>
                <w:kern w:val="0"/>
                <w:sz w:val="20"/>
              </w:rPr>
              <w:t>支持HDMI、DVI输入分辨率自定义调节；</w:t>
            </w:r>
            <w:r>
              <w:rPr>
                <w:rFonts w:hint="eastAsia" w:ascii="黑体" w:hAnsi="黑体" w:eastAsia="黑体" w:cs="宋体"/>
                <w:kern w:val="0"/>
                <w:sz w:val="20"/>
              </w:rPr>
              <w:br w:type="textWrapping"/>
            </w:r>
            <w:r>
              <w:rPr>
                <w:rFonts w:hint="eastAsia" w:ascii="黑体" w:hAnsi="黑体" w:eastAsia="黑体" w:cs="宋体"/>
                <w:kern w:val="0"/>
                <w:sz w:val="20"/>
              </w:rPr>
              <w:t>支持设备间备份设置；</w:t>
            </w:r>
            <w:r>
              <w:rPr>
                <w:rFonts w:hint="eastAsia" w:ascii="黑体" w:hAnsi="黑体" w:eastAsia="黑体" w:cs="宋体"/>
                <w:kern w:val="0"/>
                <w:sz w:val="20"/>
              </w:rPr>
              <w:br w:type="textWrapping"/>
            </w:r>
            <w:r>
              <w:rPr>
                <w:rFonts w:hint="eastAsia" w:ascii="黑体" w:hAnsi="黑体" w:eastAsia="黑体" w:cs="宋体"/>
                <w:kern w:val="0"/>
                <w:sz w:val="20"/>
              </w:rPr>
              <w:t>视频输出最大带载高达650万像素；</w:t>
            </w:r>
            <w:r>
              <w:rPr>
                <w:rFonts w:hint="eastAsia" w:ascii="黑体" w:hAnsi="黑体" w:eastAsia="黑体" w:cs="宋体"/>
                <w:kern w:val="0"/>
                <w:sz w:val="20"/>
              </w:rPr>
              <w:br w:type="textWrapping"/>
            </w:r>
            <w:r>
              <w:rPr>
                <w:rFonts w:hint="eastAsia" w:ascii="黑体" w:hAnsi="黑体" w:eastAsia="黑体" w:cs="宋体"/>
                <w:kern w:val="0"/>
                <w:sz w:val="20"/>
              </w:rPr>
              <w:t>支持带载屏体亮度调节；</w:t>
            </w:r>
            <w:r>
              <w:rPr>
                <w:rFonts w:hint="eastAsia" w:ascii="黑体" w:hAnsi="黑体" w:eastAsia="黑体" w:cs="宋体"/>
                <w:kern w:val="0"/>
                <w:sz w:val="20"/>
              </w:rPr>
              <w:br w:type="textWrapping"/>
            </w:r>
            <w:r>
              <w:rPr>
                <w:rFonts w:hint="eastAsia" w:ascii="黑体" w:hAnsi="黑体" w:eastAsia="黑体" w:cs="宋体"/>
                <w:kern w:val="0"/>
                <w:sz w:val="20"/>
              </w:rPr>
              <w:t>支持一键全屏缩放、输入截取等功能；</w:t>
            </w:r>
            <w:r>
              <w:rPr>
                <w:rFonts w:hint="eastAsia" w:ascii="黑体" w:hAnsi="黑体" w:eastAsia="黑体" w:cs="宋体"/>
                <w:kern w:val="0"/>
                <w:sz w:val="20"/>
              </w:rPr>
              <w:br w:type="textWrapping"/>
            </w:r>
            <w:r>
              <w:rPr>
                <w:rFonts w:hint="eastAsia" w:ascii="黑体" w:hAnsi="黑体" w:eastAsia="黑体" w:cs="宋体"/>
                <w:kern w:val="0"/>
                <w:sz w:val="20"/>
              </w:rPr>
              <w:t>支持创建10个用户场景作为模板保存，方便使用；</w:t>
            </w:r>
            <w:r>
              <w:rPr>
                <w:rFonts w:hint="eastAsia" w:ascii="黑体" w:hAnsi="黑体" w:eastAsia="黑体" w:cs="宋体"/>
                <w:kern w:val="0"/>
                <w:sz w:val="20"/>
              </w:rPr>
              <w:br w:type="textWrapping"/>
            </w:r>
            <w:r>
              <w:rPr>
                <w:rFonts w:hint="eastAsia" w:ascii="黑体" w:hAnsi="黑体" w:eastAsia="黑体" w:cs="宋体"/>
                <w:kern w:val="0"/>
                <w:sz w:val="20"/>
              </w:rPr>
              <w:t>前面板配备直观的LCD显示界面，清晰的按键灯提示，简化了系统的控制操作。</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全彩屏接收卡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1.单卡最大带载 512×512像素，最多支持 24 组RGB 并行数据；</w:t>
            </w:r>
            <w:r>
              <w:rPr>
                <w:rFonts w:hint="eastAsia" w:ascii="黑体" w:hAnsi="黑体" w:eastAsia="黑体" w:cs="宋体"/>
                <w:kern w:val="0"/>
                <w:sz w:val="20"/>
              </w:rPr>
              <w:br w:type="textWrapping"/>
            </w:r>
            <w:r>
              <w:rPr>
                <w:rFonts w:hint="eastAsia" w:ascii="黑体" w:hAnsi="黑体" w:eastAsia="黑体" w:cs="宋体"/>
                <w:kern w:val="0"/>
                <w:sz w:val="20"/>
              </w:rPr>
              <w:t>2.支持色彩管理，将显示色域在多个色域之间自由切换，使显示屏色彩更精准。</w:t>
            </w:r>
            <w:r>
              <w:rPr>
                <w:rFonts w:hint="eastAsia" w:ascii="黑体" w:hAnsi="黑体" w:eastAsia="黑体" w:cs="宋体"/>
                <w:kern w:val="0"/>
                <w:sz w:val="20"/>
              </w:rPr>
              <w:br w:type="textWrapping"/>
            </w:r>
            <w:r>
              <w:rPr>
                <w:rFonts w:hint="eastAsia" w:ascii="黑体" w:hAnsi="黑体" w:eastAsia="黑体" w:cs="宋体"/>
                <w:kern w:val="0"/>
                <w:sz w:val="20"/>
              </w:rPr>
              <w:t>3.支持18Bit+,使LED显示屏灰阶提升4倍，有效处理低亮时灰度丢失问题，使图像显示更细腻。</w:t>
            </w:r>
            <w:r>
              <w:rPr>
                <w:rFonts w:hint="eastAsia" w:ascii="黑体" w:hAnsi="黑体" w:eastAsia="黑体" w:cs="宋体"/>
                <w:kern w:val="0"/>
                <w:sz w:val="20"/>
              </w:rPr>
              <w:br w:type="textWrapping"/>
            </w:r>
            <w:r>
              <w:rPr>
                <w:rFonts w:hint="eastAsia" w:ascii="黑体" w:hAnsi="黑体" w:eastAsia="黑体" w:cs="宋体"/>
                <w:kern w:val="0"/>
                <w:sz w:val="20"/>
              </w:rPr>
              <w:t>4.采用 12 个标准HUB75接口，具有高稳定性和高可靠性，适用于多种环境的搭建；</w:t>
            </w:r>
            <w:r>
              <w:rPr>
                <w:rFonts w:hint="eastAsia" w:ascii="黑体" w:hAnsi="黑体" w:eastAsia="黑体" w:cs="宋体"/>
                <w:kern w:val="0"/>
                <w:sz w:val="20"/>
              </w:rPr>
              <w:br w:type="textWrapping"/>
            </w:r>
            <w:r>
              <w:rPr>
                <w:rFonts w:hint="eastAsia" w:ascii="黑体" w:hAnsi="黑体" w:eastAsia="黑体" w:cs="宋体"/>
                <w:kern w:val="0"/>
                <w:sz w:val="20"/>
              </w:rPr>
              <w:t>5.支持逐点亮色度校正，可以对每个灯点的亮度和色度进行校正，有效消除色差，使整屏的亮度和色度达到高度均匀一致，提高显示屏的画质</w:t>
            </w:r>
            <w:r>
              <w:rPr>
                <w:rFonts w:hint="eastAsia" w:ascii="黑体" w:hAnsi="黑体" w:eastAsia="黑体" w:cs="宋体"/>
                <w:kern w:val="0"/>
                <w:sz w:val="20"/>
              </w:rPr>
              <w:br w:type="textWrapping"/>
            </w:r>
            <w:r>
              <w:rPr>
                <w:rFonts w:hint="eastAsia" w:ascii="黑体" w:hAnsi="黑体" w:eastAsia="黑体" w:cs="宋体"/>
                <w:kern w:val="0"/>
                <w:sz w:val="20"/>
              </w:rPr>
              <w:t>6.快速亮暗线调节在调试软件上进行快速亮暗线调节，快速解决因箱体及模组拼接造成的显示屏亮暗线，调节过程中即时生效，简单易用。</w:t>
            </w:r>
            <w:r>
              <w:rPr>
                <w:rFonts w:hint="eastAsia" w:ascii="黑体" w:hAnsi="黑体" w:eastAsia="黑体" w:cs="宋体"/>
                <w:kern w:val="0"/>
                <w:sz w:val="20"/>
              </w:rPr>
              <w:br w:type="textWrapping"/>
            </w:r>
            <w:r>
              <w:rPr>
                <w:rFonts w:hint="eastAsia" w:ascii="黑体" w:hAnsi="黑体" w:eastAsia="黑体" w:cs="宋体"/>
                <w:kern w:val="0"/>
                <w:sz w:val="20"/>
              </w:rPr>
              <w:t>7.配合支持 3D 功能的独立主控，在软件或独立主控的操作面板上开启 3D 功能，并设置 3D 参数，使画面显示 3D 效果。</w:t>
            </w:r>
            <w:r>
              <w:rPr>
                <w:rFonts w:hint="eastAsia" w:ascii="黑体" w:hAnsi="黑体" w:eastAsia="黑体" w:cs="宋体"/>
                <w:kern w:val="0"/>
                <w:sz w:val="20"/>
              </w:rPr>
              <w:br w:type="textWrapping"/>
            </w:r>
            <w:r>
              <w:rPr>
                <w:rFonts w:hint="eastAsia" w:ascii="黑体" w:hAnsi="黑体" w:eastAsia="黑体" w:cs="宋体"/>
                <w:kern w:val="0"/>
                <w:sz w:val="20"/>
              </w:rPr>
              <w:t>8.Mapping功能开启，每个箱体上会显示数字，清楚告诉您当前箱体是哪个网口下的哪张接收卡，直观的看到显示屏连接状况。</w:t>
            </w:r>
            <w:r>
              <w:rPr>
                <w:rFonts w:hint="eastAsia" w:ascii="黑体" w:hAnsi="黑体" w:eastAsia="黑体" w:cs="宋体"/>
                <w:kern w:val="0"/>
                <w:sz w:val="20"/>
              </w:rPr>
              <w:br w:type="textWrapping"/>
            </w:r>
            <w:r>
              <w:rPr>
                <w:rFonts w:hint="eastAsia" w:ascii="黑体" w:hAnsi="黑体" w:eastAsia="黑体" w:cs="宋体"/>
                <w:kern w:val="0"/>
                <w:sz w:val="20"/>
              </w:rPr>
              <w:t>9.支持预存画面设置，可以将指定图片设置为显示屏的开机、网线断开或无视频源信号时的画面或者最后一帧画面</w:t>
            </w:r>
            <w:r>
              <w:rPr>
                <w:rFonts w:hint="eastAsia" w:ascii="黑体" w:hAnsi="黑体" w:eastAsia="黑体" w:cs="宋体"/>
                <w:kern w:val="0"/>
                <w:sz w:val="20"/>
              </w:rPr>
              <w:br w:type="textWrapping"/>
            </w:r>
            <w:r>
              <w:rPr>
                <w:rFonts w:hint="eastAsia" w:ascii="黑体" w:hAnsi="黑体" w:eastAsia="黑体" w:cs="宋体"/>
                <w:kern w:val="0"/>
                <w:sz w:val="20"/>
              </w:rPr>
              <w:t xml:space="preserve">10.可以监测自身的温度和电压，无需其他外设，在软件上可以查看接收卡的温度和电压，检测发送设备与接收卡间或接收卡与接收卡间的网络通讯质量，记录错误包数，协助排除网络通讯隐患， </w:t>
            </w:r>
            <w:r>
              <w:rPr>
                <w:rFonts w:hint="eastAsia" w:ascii="黑体" w:hAnsi="黑体" w:eastAsia="黑体" w:cs="宋体"/>
                <w:kern w:val="0"/>
                <w:sz w:val="20"/>
              </w:rPr>
              <w:br w:type="textWrapping"/>
            </w:r>
            <w:r>
              <w:rPr>
                <w:rFonts w:hint="eastAsia" w:ascii="黑体" w:hAnsi="黑体" w:eastAsia="黑体" w:cs="宋体"/>
                <w:kern w:val="0"/>
                <w:sz w:val="20"/>
              </w:rPr>
              <w:t>11.支持误码率监测接收卡间通讯时传输链路上的数据丢包情况；</w:t>
            </w:r>
            <w:r>
              <w:rPr>
                <w:rFonts w:hint="eastAsia" w:ascii="黑体" w:hAnsi="黑体" w:eastAsia="黑体" w:cs="宋体"/>
                <w:kern w:val="0"/>
                <w:sz w:val="20"/>
              </w:rPr>
              <w:br w:type="textWrapping"/>
            </w:r>
            <w:r>
              <w:rPr>
                <w:rFonts w:hint="eastAsia" w:ascii="黑体" w:hAnsi="黑体" w:eastAsia="黑体" w:cs="宋体"/>
                <w:kern w:val="0"/>
                <w:sz w:val="20"/>
              </w:rPr>
              <w:t>12.支持可以回读接收卡的固件程序并保存到本地，软件可以回读接收卡配置参数并保存到本地</w:t>
            </w:r>
            <w:r>
              <w:rPr>
                <w:rFonts w:hint="eastAsia" w:ascii="黑体" w:hAnsi="黑体" w:eastAsia="黑体" w:cs="宋体"/>
                <w:kern w:val="0"/>
                <w:sz w:val="20"/>
              </w:rPr>
              <w:br w:type="textWrapping"/>
            </w:r>
            <w:r>
              <w:rPr>
                <w:rFonts w:hint="eastAsia" w:ascii="黑体" w:hAnsi="黑体" w:eastAsia="黑体" w:cs="宋体"/>
                <w:kern w:val="0"/>
                <w:sz w:val="20"/>
              </w:rPr>
              <w:t>13.通过主备冗余机制增加接收卡间网线级联的可靠性。主备级联线路中，当其中一条线路出现故障时，另一条线路会即时工作，保证显示屏正常工作</w:t>
            </w:r>
            <w:r>
              <w:rPr>
                <w:rFonts w:hint="eastAsia" w:ascii="黑体" w:hAnsi="黑体" w:eastAsia="黑体" w:cs="宋体"/>
                <w:kern w:val="0"/>
                <w:sz w:val="20"/>
              </w:rPr>
              <w:br w:type="textWrapping"/>
            </w:r>
            <w:r>
              <w:rPr>
                <w:rFonts w:hint="eastAsia" w:ascii="黑体" w:hAnsi="黑体" w:eastAsia="黑体" w:cs="宋体"/>
                <w:kern w:val="0"/>
                <w:sz w:val="20"/>
              </w:rPr>
              <w:t>14.通过软件在接收卡上保存两份接收卡配置参数，其中一份作为备份参数，</w:t>
            </w:r>
            <w:r>
              <w:rPr>
                <w:rFonts w:hint="eastAsia" w:ascii="黑体" w:hAnsi="黑体" w:eastAsia="黑体" w:cs="宋体"/>
                <w:kern w:val="0"/>
                <w:sz w:val="20"/>
              </w:rPr>
              <w:br w:type="textWrapping"/>
            </w:r>
            <w:r>
              <w:rPr>
                <w:rFonts w:hint="eastAsia" w:ascii="黑体" w:hAnsi="黑体" w:eastAsia="黑体" w:cs="宋体"/>
                <w:kern w:val="0"/>
                <w:sz w:val="20"/>
              </w:rPr>
              <w:t>15.通过电源指示灯和状态指示灯不同闪烁状态可以判断，屏体工作状态，无需软件</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张</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控制软件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1.内容批注功能检查:支持预编辑模式和实时模式下进行屏幕批注,支持多种笔触粗细及颜色。</w:t>
            </w:r>
            <w:r>
              <w:rPr>
                <w:rFonts w:hint="eastAsia" w:ascii="黑体" w:hAnsi="黑体" w:eastAsia="黑体" w:cs="宋体"/>
                <w:kern w:val="0"/>
                <w:sz w:val="20"/>
              </w:rPr>
              <w:br w:type="textWrapping"/>
            </w:r>
            <w:r>
              <w:rPr>
                <w:rFonts w:hint="eastAsia" w:ascii="黑体" w:hAnsi="黑体" w:eastAsia="黑体" w:cs="宋体"/>
                <w:kern w:val="0"/>
                <w:sz w:val="20"/>
              </w:rPr>
              <w:t>2.画面分割功能检查:支持4/6/9画面分割,可根据接入设备上限进行M*N的分割设置。</w:t>
            </w:r>
            <w:r>
              <w:rPr>
                <w:rFonts w:hint="eastAsia" w:ascii="黑体" w:hAnsi="黑体" w:eastAsia="黑体" w:cs="宋体"/>
                <w:kern w:val="0"/>
                <w:sz w:val="20"/>
              </w:rPr>
              <w:br w:type="textWrapping"/>
            </w:r>
            <w:r>
              <w:rPr>
                <w:rFonts w:hint="eastAsia" w:ascii="黑体" w:hAnsi="黑体" w:eastAsia="黑体" w:cs="宋体"/>
                <w:kern w:val="0"/>
                <w:sz w:val="20"/>
              </w:rPr>
              <w:t>3.信号回显功能检查:可实时查看大屏正在播放内容;支持画面模式和文字模式的切换,支持16路信号回显。</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多媒体工作站</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Intel/英特尔I5,内存容量: 8GB,硬盘容量: 240G固态,显卡类型: 独立显卡显存容量: 2GB,屏幕尺寸: 22寸显示器，有线键盘鼠标套装，</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无线投屏器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50米4K无线传输，双接口VGA+HDMI，1080P/60HZ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全彩屏电源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输入电压范围 176VAC - 264VAC  </w:t>
            </w:r>
            <w:r>
              <w:rPr>
                <w:rFonts w:hint="eastAsia" w:ascii="黑体" w:hAnsi="黑体" w:eastAsia="黑体" w:cs="宋体"/>
                <w:kern w:val="0"/>
                <w:sz w:val="20"/>
              </w:rPr>
              <w:br w:type="textWrapping"/>
            </w:r>
            <w:r>
              <w:rPr>
                <w:rFonts w:hint="eastAsia" w:ascii="黑体" w:hAnsi="黑体" w:eastAsia="黑体" w:cs="宋体"/>
                <w:kern w:val="0"/>
                <w:sz w:val="20"/>
              </w:rPr>
              <w:t xml:space="preserve">额定输入电压 200VAC - 240VAC </w:t>
            </w:r>
            <w:r>
              <w:rPr>
                <w:rFonts w:hint="eastAsia" w:ascii="黑体" w:hAnsi="黑体" w:eastAsia="黑体" w:cs="宋体"/>
                <w:kern w:val="0"/>
                <w:sz w:val="20"/>
              </w:rPr>
              <w:br w:type="textWrapping"/>
            </w:r>
            <w:r>
              <w:rPr>
                <w:rFonts w:hint="eastAsia" w:ascii="黑体" w:hAnsi="黑体" w:eastAsia="黑体" w:cs="宋体"/>
                <w:kern w:val="0"/>
                <w:sz w:val="20"/>
              </w:rPr>
              <w:t xml:space="preserve">输入频率 47 Hz/ 50 Hz /63Hz  </w:t>
            </w:r>
            <w:r>
              <w:rPr>
                <w:rFonts w:hint="eastAsia" w:ascii="黑体" w:hAnsi="黑体" w:eastAsia="黑体" w:cs="宋体"/>
                <w:kern w:val="0"/>
                <w:sz w:val="20"/>
              </w:rPr>
              <w:br w:type="textWrapping"/>
            </w:r>
            <w:r>
              <w:rPr>
                <w:rFonts w:hint="eastAsia" w:ascii="黑体" w:hAnsi="黑体" w:eastAsia="黑体" w:cs="宋体"/>
                <w:kern w:val="0"/>
                <w:sz w:val="20"/>
              </w:rPr>
              <w:t xml:space="preserve">输入电流 3A </w:t>
            </w:r>
            <w:r>
              <w:rPr>
                <w:rFonts w:hint="eastAsia" w:ascii="黑体" w:hAnsi="黑体" w:eastAsia="黑体" w:cs="宋体"/>
                <w:kern w:val="0"/>
                <w:sz w:val="20"/>
              </w:rPr>
              <w:br w:type="textWrapping"/>
            </w:r>
            <w:r>
              <w:rPr>
                <w:rFonts w:hint="eastAsia" w:ascii="黑体" w:hAnsi="黑体" w:eastAsia="黑体" w:cs="宋体"/>
                <w:kern w:val="0"/>
                <w:sz w:val="20"/>
              </w:rPr>
              <w:t xml:space="preserve">冷启动冲击电流 50A </w:t>
            </w:r>
            <w:r>
              <w:rPr>
                <w:rFonts w:hint="eastAsia" w:ascii="黑体" w:hAnsi="黑体" w:eastAsia="黑体" w:cs="宋体"/>
                <w:kern w:val="0"/>
                <w:sz w:val="20"/>
              </w:rPr>
              <w:br w:type="textWrapping"/>
            </w:r>
            <w:r>
              <w:rPr>
                <w:rFonts w:hint="eastAsia" w:ascii="黑体" w:hAnsi="黑体" w:eastAsia="黑体" w:cs="宋体"/>
                <w:kern w:val="0"/>
                <w:sz w:val="20"/>
              </w:rPr>
              <w:t xml:space="preserve">效率 86% </w:t>
            </w:r>
            <w:r>
              <w:rPr>
                <w:rFonts w:hint="eastAsia" w:ascii="黑体" w:hAnsi="黑体" w:eastAsia="黑体" w:cs="宋体"/>
                <w:kern w:val="0"/>
                <w:sz w:val="20"/>
              </w:rPr>
              <w:br w:type="textWrapping"/>
            </w:r>
            <w:r>
              <w:rPr>
                <w:rFonts w:hint="eastAsia" w:ascii="黑体" w:hAnsi="黑体" w:eastAsia="黑体" w:cs="宋体"/>
                <w:kern w:val="0"/>
                <w:sz w:val="20"/>
              </w:rPr>
              <w:t>空载功耗 5W</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支撑结构及不锈钢包边</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屏体钢结构尺寸钢结构材料：国标5*5角钢，国标4*4方钢，不锈钢包边</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17.74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强电供电缆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三相电：5*6平方,含配套安装辅材</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智能配电柜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1.最大负载功率：20KW</w:t>
            </w:r>
            <w:r>
              <w:rPr>
                <w:rFonts w:hint="eastAsia" w:ascii="黑体" w:hAnsi="黑体" w:eastAsia="黑体" w:cs="宋体"/>
                <w:kern w:val="0"/>
                <w:sz w:val="20"/>
              </w:rPr>
              <w:br w:type="textWrapping"/>
            </w:r>
            <w:r>
              <w:rPr>
                <w:rFonts w:hint="eastAsia" w:ascii="黑体" w:hAnsi="黑体" w:eastAsia="黑体" w:cs="宋体"/>
                <w:kern w:val="0"/>
                <w:sz w:val="20"/>
              </w:rPr>
              <w:t>2.最大负载电源数量：90台（5V40A）</w:t>
            </w:r>
            <w:r>
              <w:rPr>
                <w:rFonts w:hint="eastAsia" w:ascii="黑体" w:hAnsi="黑体" w:eastAsia="黑体" w:cs="宋体"/>
                <w:kern w:val="0"/>
                <w:sz w:val="20"/>
              </w:rPr>
              <w:br w:type="textWrapping"/>
            </w:r>
            <w:r>
              <w:rPr>
                <w:rFonts w:hint="eastAsia" w:ascii="黑体" w:hAnsi="黑体" w:eastAsia="黑体" w:cs="宋体"/>
                <w:kern w:val="0"/>
                <w:sz w:val="20"/>
              </w:rPr>
              <w:t>3.显示屏输出分路：2P*3路可换为1P*6路</w:t>
            </w:r>
            <w:r>
              <w:rPr>
                <w:rFonts w:hint="eastAsia" w:ascii="黑体" w:hAnsi="黑体" w:eastAsia="黑体" w:cs="宋体"/>
                <w:kern w:val="0"/>
                <w:sz w:val="20"/>
              </w:rPr>
              <w:br w:type="textWrapping"/>
            </w:r>
            <w:r>
              <w:rPr>
                <w:rFonts w:hint="eastAsia" w:ascii="黑体" w:hAnsi="黑体" w:eastAsia="黑体" w:cs="宋体"/>
                <w:kern w:val="0"/>
                <w:sz w:val="20"/>
              </w:rPr>
              <w:t>4.建议外接电缆：6平方</w:t>
            </w:r>
            <w:r>
              <w:rPr>
                <w:rFonts w:hint="eastAsia" w:ascii="黑体" w:hAnsi="黑体" w:eastAsia="黑体" w:cs="宋体"/>
                <w:kern w:val="0"/>
                <w:sz w:val="20"/>
              </w:rPr>
              <w:br w:type="textWrapping"/>
            </w:r>
            <w:r>
              <w:rPr>
                <w:rFonts w:hint="eastAsia" w:ascii="黑体" w:hAnsi="黑体" w:eastAsia="黑体" w:cs="宋体"/>
                <w:kern w:val="0"/>
                <w:sz w:val="20"/>
              </w:rPr>
              <w:t>5.安装形式：挂墙安装/落地安装</w:t>
            </w:r>
            <w:r>
              <w:rPr>
                <w:rFonts w:hint="eastAsia" w:ascii="黑体" w:hAnsi="黑体" w:eastAsia="黑体" w:cs="宋体"/>
                <w:kern w:val="0"/>
                <w:sz w:val="20"/>
              </w:rPr>
              <w:br w:type="textWrapping"/>
            </w:r>
            <w:r>
              <w:rPr>
                <w:rFonts w:hint="eastAsia" w:ascii="黑体" w:hAnsi="黑体" w:eastAsia="黑体" w:cs="宋体"/>
                <w:kern w:val="0"/>
                <w:sz w:val="20"/>
              </w:rPr>
              <w:t>6.控制方式：手动</w:t>
            </w:r>
            <w:r>
              <w:rPr>
                <w:rFonts w:hint="eastAsia" w:ascii="黑体" w:hAnsi="黑体" w:eastAsia="黑体" w:cs="宋体"/>
                <w:kern w:val="0"/>
                <w:sz w:val="20"/>
              </w:rPr>
              <w:br w:type="textWrapping"/>
            </w:r>
            <w:r>
              <w:rPr>
                <w:rFonts w:hint="eastAsia" w:ascii="黑体" w:hAnsi="黑体" w:eastAsia="黑体" w:cs="宋体"/>
                <w:kern w:val="0"/>
                <w:sz w:val="20"/>
              </w:rPr>
              <w:t>7.电压标准：额定工作电压Ue=380V/220V、额定绝缘电压Ui=500V 频率：50HZ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备用模组</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模像素结构 SMD1515三合一LED</w:t>
            </w:r>
            <w:r>
              <w:rPr>
                <w:rFonts w:hint="eastAsia" w:ascii="黑体" w:hAnsi="黑体" w:eastAsia="黑体" w:cs="宋体"/>
                <w:kern w:val="0"/>
                <w:sz w:val="20"/>
              </w:rPr>
              <w:br w:type="textWrapping"/>
            </w:r>
            <w:r>
              <w:rPr>
                <w:rFonts w:hint="eastAsia" w:ascii="黑体" w:hAnsi="黑体" w:eastAsia="黑体" w:cs="宋体"/>
                <w:kern w:val="0"/>
                <w:sz w:val="20"/>
              </w:rPr>
              <w:t>像素间距（mm） 2</w:t>
            </w:r>
            <w:r>
              <w:rPr>
                <w:rFonts w:hint="eastAsia" w:ascii="黑体" w:hAnsi="黑体" w:eastAsia="黑体" w:cs="宋体"/>
                <w:kern w:val="0"/>
                <w:sz w:val="20"/>
              </w:rPr>
              <w:br w:type="textWrapping"/>
            </w:r>
            <w:r>
              <w:rPr>
                <w:rFonts w:hint="eastAsia" w:ascii="黑体" w:hAnsi="黑体" w:eastAsia="黑体" w:cs="宋体"/>
                <w:kern w:val="0"/>
                <w:sz w:val="20"/>
              </w:rPr>
              <w:t>模组分辨率（W×H） 160×80=12800</w:t>
            </w:r>
            <w:r>
              <w:rPr>
                <w:rFonts w:hint="eastAsia" w:ascii="黑体" w:hAnsi="黑体" w:eastAsia="黑体" w:cs="宋体"/>
                <w:kern w:val="0"/>
                <w:sz w:val="20"/>
              </w:rPr>
              <w:br w:type="textWrapping"/>
            </w:r>
            <w:r>
              <w:rPr>
                <w:rFonts w:hint="eastAsia" w:ascii="黑体" w:hAnsi="黑体" w:eastAsia="黑体" w:cs="宋体"/>
                <w:kern w:val="0"/>
                <w:sz w:val="20"/>
              </w:rPr>
              <w:t>模组尺寸（mm） 320×160×16.6</w:t>
            </w:r>
            <w:r>
              <w:rPr>
                <w:rFonts w:hint="eastAsia" w:ascii="黑体" w:hAnsi="黑体" w:eastAsia="黑体" w:cs="宋体"/>
                <w:kern w:val="0"/>
                <w:sz w:val="20"/>
              </w:rPr>
              <w:br w:type="textWrapping"/>
            </w:r>
            <w:r>
              <w:rPr>
                <w:rFonts w:hint="eastAsia" w:ascii="黑体" w:hAnsi="黑体" w:eastAsia="黑体" w:cs="宋体"/>
                <w:kern w:val="0"/>
                <w:sz w:val="20"/>
              </w:rPr>
              <w:t>模组重量（kg） 0.46</w:t>
            </w:r>
            <w:r>
              <w:rPr>
                <w:rFonts w:hint="eastAsia" w:ascii="黑体" w:hAnsi="黑体" w:eastAsia="黑体" w:cs="宋体"/>
                <w:kern w:val="0"/>
                <w:sz w:val="20"/>
              </w:rPr>
              <w:br w:type="textWrapping"/>
            </w:r>
            <w:r>
              <w:rPr>
                <w:rFonts w:hint="eastAsia" w:ascii="黑体" w:hAnsi="黑体" w:eastAsia="黑体" w:cs="宋体"/>
                <w:kern w:val="0"/>
                <w:sz w:val="20"/>
              </w:rPr>
              <w:t>模组输入电压（V） 5±0.1</w:t>
            </w:r>
            <w:r>
              <w:rPr>
                <w:rFonts w:hint="eastAsia" w:ascii="黑体" w:hAnsi="黑体" w:eastAsia="黑体" w:cs="宋体"/>
                <w:kern w:val="0"/>
                <w:sz w:val="20"/>
              </w:rPr>
              <w:br w:type="textWrapping"/>
            </w:r>
            <w:r>
              <w:rPr>
                <w:rFonts w:hint="eastAsia" w:ascii="黑体" w:hAnsi="黑体" w:eastAsia="黑体" w:cs="宋体"/>
                <w:kern w:val="0"/>
                <w:sz w:val="20"/>
              </w:rPr>
              <w:t>模组最大电流（A） ≤5.2</w:t>
            </w:r>
            <w:r>
              <w:rPr>
                <w:rFonts w:hint="eastAsia" w:ascii="黑体" w:hAnsi="黑体" w:eastAsia="黑体" w:cs="宋体"/>
                <w:kern w:val="0"/>
                <w:sz w:val="20"/>
              </w:rPr>
              <w:br w:type="textWrapping"/>
            </w:r>
            <w:r>
              <w:rPr>
                <w:rFonts w:hint="eastAsia" w:ascii="黑体" w:hAnsi="黑体" w:eastAsia="黑体" w:cs="宋体"/>
                <w:kern w:val="0"/>
                <w:sz w:val="20"/>
              </w:rPr>
              <w:t>模组最大功耗（W） ≤26</w:t>
            </w:r>
            <w:r>
              <w:rPr>
                <w:rFonts w:hint="eastAsia" w:ascii="黑体" w:hAnsi="黑体" w:eastAsia="黑体" w:cs="宋体"/>
                <w:kern w:val="0"/>
                <w:sz w:val="20"/>
              </w:rPr>
              <w:br w:type="textWrapping"/>
            </w:r>
            <w:r>
              <w:rPr>
                <w:rFonts w:hint="eastAsia" w:ascii="黑体" w:hAnsi="黑体" w:eastAsia="黑体" w:cs="宋体"/>
                <w:kern w:val="0"/>
                <w:sz w:val="20"/>
              </w:rPr>
              <w:t>单点亮度校正 有</w:t>
            </w:r>
            <w:r>
              <w:rPr>
                <w:rFonts w:hint="eastAsia" w:ascii="黑体" w:hAnsi="黑体" w:eastAsia="黑体" w:cs="宋体"/>
                <w:kern w:val="0"/>
                <w:sz w:val="20"/>
              </w:rPr>
              <w:br w:type="textWrapping"/>
            </w:r>
            <w:r>
              <w:rPr>
                <w:rFonts w:hint="eastAsia" w:ascii="黑体" w:hAnsi="黑体" w:eastAsia="黑体" w:cs="宋体"/>
                <w:kern w:val="0"/>
                <w:sz w:val="20"/>
              </w:rPr>
              <w:t>单点色度校正 有</w:t>
            </w:r>
            <w:r>
              <w:rPr>
                <w:rFonts w:hint="eastAsia" w:ascii="黑体" w:hAnsi="黑体" w:eastAsia="黑体" w:cs="宋体"/>
                <w:kern w:val="0"/>
                <w:sz w:val="20"/>
              </w:rPr>
              <w:br w:type="textWrapping"/>
            </w:r>
            <w:r>
              <w:rPr>
                <w:rFonts w:hint="eastAsia" w:ascii="黑体" w:hAnsi="黑体" w:eastAsia="黑体" w:cs="宋体"/>
                <w:kern w:val="0"/>
                <w:sz w:val="20"/>
              </w:rPr>
              <w:t>白平衡亮度（nits） ≥500</w:t>
            </w:r>
            <w:r>
              <w:rPr>
                <w:rFonts w:hint="eastAsia" w:ascii="黑体" w:hAnsi="黑体" w:eastAsia="黑体" w:cs="宋体"/>
                <w:kern w:val="0"/>
                <w:sz w:val="20"/>
              </w:rPr>
              <w:br w:type="textWrapping"/>
            </w:r>
            <w:r>
              <w:rPr>
                <w:rFonts w:hint="eastAsia" w:ascii="黑体" w:hAnsi="黑体" w:eastAsia="黑体" w:cs="宋体"/>
                <w:kern w:val="0"/>
                <w:sz w:val="20"/>
              </w:rPr>
              <w:t>色温（K） 2000～9500可调</w:t>
            </w:r>
            <w:r>
              <w:rPr>
                <w:rFonts w:hint="eastAsia" w:ascii="黑体" w:hAnsi="黑体" w:eastAsia="黑体" w:cs="宋体"/>
                <w:kern w:val="0"/>
                <w:sz w:val="20"/>
              </w:rPr>
              <w:br w:type="textWrapping"/>
            </w:r>
            <w:r>
              <w:rPr>
                <w:rFonts w:hint="eastAsia" w:ascii="黑体" w:hAnsi="黑体" w:eastAsia="黑体" w:cs="宋体"/>
                <w:kern w:val="0"/>
                <w:sz w:val="20"/>
              </w:rPr>
              <w:t>视角（水平/垂直°） 140/120</w:t>
            </w:r>
            <w:r>
              <w:rPr>
                <w:rFonts w:hint="eastAsia" w:ascii="黑体" w:hAnsi="黑体" w:eastAsia="黑体" w:cs="宋体"/>
                <w:kern w:val="0"/>
                <w:sz w:val="20"/>
              </w:rPr>
              <w:br w:type="textWrapping"/>
            </w:r>
            <w:r>
              <w:rPr>
                <w:rFonts w:hint="eastAsia" w:ascii="黑体" w:hAnsi="黑体" w:eastAsia="黑体" w:cs="宋体"/>
                <w:kern w:val="0"/>
                <w:sz w:val="20"/>
              </w:rPr>
              <w:t>亮度/色度均匀性 ≥99%</w:t>
            </w:r>
            <w:r>
              <w:rPr>
                <w:rFonts w:hint="eastAsia" w:ascii="黑体" w:hAnsi="黑体" w:eastAsia="黑体" w:cs="宋体"/>
                <w:kern w:val="0"/>
                <w:sz w:val="20"/>
              </w:rPr>
              <w:br w:type="textWrapping"/>
            </w:r>
            <w:r>
              <w:rPr>
                <w:rFonts w:hint="eastAsia" w:ascii="黑体" w:hAnsi="黑体" w:eastAsia="黑体" w:cs="宋体"/>
                <w:kern w:val="0"/>
                <w:sz w:val="20"/>
              </w:rPr>
              <w:t>对比度   5000:1</w:t>
            </w:r>
            <w:r>
              <w:rPr>
                <w:rFonts w:hint="eastAsia" w:ascii="黑体" w:hAnsi="黑体" w:eastAsia="黑体" w:cs="宋体"/>
                <w:kern w:val="0"/>
                <w:sz w:val="20"/>
              </w:rPr>
              <w:br w:type="textWrapping"/>
            </w:r>
            <w:r>
              <w:rPr>
                <w:rFonts w:hint="eastAsia" w:ascii="黑体" w:hAnsi="黑体" w:eastAsia="黑体" w:cs="宋体"/>
                <w:kern w:val="0"/>
                <w:sz w:val="20"/>
              </w:rPr>
              <w:t>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换帧频率（Hz） 50&amp;60</w:t>
            </w:r>
            <w:r>
              <w:rPr>
                <w:rFonts w:hint="eastAsia" w:ascii="黑体" w:hAnsi="黑体" w:eastAsia="黑体" w:cs="宋体"/>
                <w:kern w:val="0"/>
                <w:sz w:val="20"/>
              </w:rPr>
              <w:br w:type="textWrapping"/>
            </w:r>
            <w:r>
              <w:rPr>
                <w:rFonts w:hint="eastAsia" w:ascii="黑体" w:hAnsi="黑体" w:eastAsia="黑体" w:cs="宋体"/>
                <w:kern w:val="0"/>
                <w:sz w:val="20"/>
              </w:rPr>
              <w:t>驱动方式    恒流驱动，40扫</w:t>
            </w:r>
            <w:r>
              <w:rPr>
                <w:rFonts w:hint="eastAsia" w:ascii="黑体" w:hAnsi="黑体" w:eastAsia="黑体" w:cs="宋体"/>
                <w:kern w:val="0"/>
                <w:sz w:val="20"/>
              </w:rPr>
              <w:br w:type="textWrapping"/>
            </w:r>
            <w:r>
              <w:rPr>
                <w:rFonts w:hint="eastAsia" w:ascii="黑体" w:hAnsi="黑体" w:eastAsia="黑体" w:cs="宋体"/>
                <w:kern w:val="0"/>
                <w:sz w:val="20"/>
              </w:rPr>
              <w:t>灰度级别 16384</w:t>
            </w:r>
            <w:r>
              <w:rPr>
                <w:rFonts w:hint="eastAsia" w:ascii="黑体" w:hAnsi="黑体" w:eastAsia="黑体" w:cs="宋体"/>
                <w:kern w:val="0"/>
                <w:sz w:val="20"/>
              </w:rPr>
              <w:br w:type="textWrapping"/>
            </w:r>
            <w:r>
              <w:rPr>
                <w:rFonts w:hint="eastAsia" w:ascii="黑体" w:hAnsi="黑体" w:eastAsia="黑体" w:cs="宋体"/>
                <w:kern w:val="0"/>
                <w:sz w:val="20"/>
              </w:rPr>
              <w:t>刷新率（Hz） 2880Hz</w:t>
            </w:r>
            <w:r>
              <w:rPr>
                <w:rFonts w:hint="eastAsia" w:ascii="黑体" w:hAnsi="黑体" w:eastAsia="黑体" w:cs="宋体"/>
                <w:kern w:val="0"/>
                <w:sz w:val="20"/>
              </w:rPr>
              <w:br w:type="textWrapping"/>
            </w:r>
            <w:r>
              <w:rPr>
                <w:rFonts w:hint="eastAsia" w:ascii="黑体" w:hAnsi="黑体" w:eastAsia="黑体" w:cs="宋体"/>
                <w:kern w:val="0"/>
                <w:sz w:val="20"/>
              </w:rPr>
              <w:t>颜色处理位数 14bit</w:t>
            </w:r>
            <w:r>
              <w:rPr>
                <w:rFonts w:hint="eastAsia" w:ascii="黑体" w:hAnsi="黑体" w:eastAsia="黑体" w:cs="宋体"/>
                <w:kern w:val="0"/>
                <w:sz w:val="20"/>
              </w:rPr>
              <w:br w:type="textWrapping"/>
            </w:r>
            <w:r>
              <w:rPr>
                <w:rFonts w:hint="eastAsia" w:ascii="黑体" w:hAnsi="黑体" w:eastAsia="黑体" w:cs="宋体"/>
                <w:kern w:val="0"/>
                <w:sz w:val="20"/>
              </w:rPr>
              <w:t>寿命典型值（hrs） 100,000H</w:t>
            </w:r>
            <w:r>
              <w:rPr>
                <w:rFonts w:hint="eastAsia" w:ascii="黑体" w:hAnsi="黑体" w:eastAsia="黑体" w:cs="宋体"/>
                <w:kern w:val="0"/>
                <w:sz w:val="20"/>
              </w:rPr>
              <w:br w:type="textWrapping"/>
            </w:r>
            <w:r>
              <w:rPr>
                <w:rFonts w:hint="eastAsia" w:ascii="黑体" w:hAnsi="黑体" w:eastAsia="黑体" w:cs="宋体"/>
                <w:kern w:val="0"/>
                <w:sz w:val="20"/>
              </w:rPr>
              <w:t>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机柜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600*600*1000</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安装辅材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单元板连接电源线、网线、排线、16芯光纤线、PVC管等</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17.74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8、会议室LED系统(五楼)</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室内全彩屏                 </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模像素结构 SMD1515三合一LED</w:t>
            </w:r>
            <w:r>
              <w:rPr>
                <w:rFonts w:hint="eastAsia" w:ascii="黑体" w:hAnsi="黑体" w:eastAsia="黑体" w:cs="宋体"/>
                <w:kern w:val="0"/>
                <w:sz w:val="20"/>
              </w:rPr>
              <w:br w:type="textWrapping"/>
            </w:r>
            <w:r>
              <w:rPr>
                <w:rFonts w:hint="eastAsia" w:ascii="黑体" w:hAnsi="黑体" w:eastAsia="黑体" w:cs="宋体"/>
                <w:kern w:val="0"/>
                <w:sz w:val="20"/>
              </w:rPr>
              <w:t>像素间距（mm） 2</w:t>
            </w:r>
            <w:r>
              <w:rPr>
                <w:rFonts w:hint="eastAsia" w:ascii="黑体" w:hAnsi="黑体" w:eastAsia="黑体" w:cs="宋体"/>
                <w:kern w:val="0"/>
                <w:sz w:val="20"/>
              </w:rPr>
              <w:br w:type="textWrapping"/>
            </w:r>
            <w:r>
              <w:rPr>
                <w:rFonts w:hint="eastAsia" w:ascii="黑体" w:hAnsi="黑体" w:eastAsia="黑体" w:cs="宋体"/>
                <w:kern w:val="0"/>
                <w:sz w:val="20"/>
              </w:rPr>
              <w:t>模组分辨率（W×H） 160×80=12800</w:t>
            </w:r>
            <w:r>
              <w:rPr>
                <w:rFonts w:hint="eastAsia" w:ascii="黑体" w:hAnsi="黑体" w:eastAsia="黑体" w:cs="宋体"/>
                <w:kern w:val="0"/>
                <w:sz w:val="20"/>
              </w:rPr>
              <w:br w:type="textWrapping"/>
            </w:r>
            <w:r>
              <w:rPr>
                <w:rFonts w:hint="eastAsia" w:ascii="黑体" w:hAnsi="黑体" w:eastAsia="黑体" w:cs="宋体"/>
                <w:kern w:val="0"/>
                <w:sz w:val="20"/>
              </w:rPr>
              <w:t>模组尺寸（mm） 320×160×16.6</w:t>
            </w:r>
            <w:r>
              <w:rPr>
                <w:rFonts w:hint="eastAsia" w:ascii="黑体" w:hAnsi="黑体" w:eastAsia="黑体" w:cs="宋体"/>
                <w:kern w:val="0"/>
                <w:sz w:val="20"/>
              </w:rPr>
              <w:br w:type="textWrapping"/>
            </w:r>
            <w:r>
              <w:rPr>
                <w:rFonts w:hint="eastAsia" w:ascii="黑体" w:hAnsi="黑体" w:eastAsia="黑体" w:cs="宋体"/>
                <w:kern w:val="0"/>
                <w:sz w:val="20"/>
              </w:rPr>
              <w:t>模组重量（kg） 0.46</w:t>
            </w:r>
            <w:r>
              <w:rPr>
                <w:rFonts w:hint="eastAsia" w:ascii="黑体" w:hAnsi="黑体" w:eastAsia="黑体" w:cs="宋体"/>
                <w:kern w:val="0"/>
                <w:sz w:val="20"/>
              </w:rPr>
              <w:br w:type="textWrapping"/>
            </w:r>
            <w:r>
              <w:rPr>
                <w:rFonts w:hint="eastAsia" w:ascii="黑体" w:hAnsi="黑体" w:eastAsia="黑体" w:cs="宋体"/>
                <w:kern w:val="0"/>
                <w:sz w:val="20"/>
              </w:rPr>
              <w:t>模组输入电压（V） 5±0.1</w:t>
            </w:r>
            <w:r>
              <w:rPr>
                <w:rFonts w:hint="eastAsia" w:ascii="黑体" w:hAnsi="黑体" w:eastAsia="黑体" w:cs="宋体"/>
                <w:kern w:val="0"/>
                <w:sz w:val="20"/>
              </w:rPr>
              <w:br w:type="textWrapping"/>
            </w:r>
            <w:r>
              <w:rPr>
                <w:rFonts w:hint="eastAsia" w:ascii="黑体" w:hAnsi="黑体" w:eastAsia="黑体" w:cs="宋体"/>
                <w:kern w:val="0"/>
                <w:sz w:val="20"/>
              </w:rPr>
              <w:t>模组最大电流（A） ≤5.2</w:t>
            </w:r>
            <w:r>
              <w:rPr>
                <w:rFonts w:hint="eastAsia" w:ascii="黑体" w:hAnsi="黑体" w:eastAsia="黑体" w:cs="宋体"/>
                <w:kern w:val="0"/>
                <w:sz w:val="20"/>
              </w:rPr>
              <w:br w:type="textWrapping"/>
            </w:r>
            <w:r>
              <w:rPr>
                <w:rFonts w:hint="eastAsia" w:ascii="黑体" w:hAnsi="黑体" w:eastAsia="黑体" w:cs="宋体"/>
                <w:kern w:val="0"/>
                <w:sz w:val="20"/>
              </w:rPr>
              <w:t>模组最大功耗（W） ≤26</w:t>
            </w:r>
            <w:r>
              <w:rPr>
                <w:rFonts w:hint="eastAsia" w:ascii="黑体" w:hAnsi="黑体" w:eastAsia="黑体" w:cs="宋体"/>
                <w:kern w:val="0"/>
                <w:sz w:val="20"/>
              </w:rPr>
              <w:br w:type="textWrapping"/>
            </w:r>
            <w:r>
              <w:rPr>
                <w:rFonts w:hint="eastAsia" w:ascii="黑体" w:hAnsi="黑体" w:eastAsia="黑体" w:cs="宋体"/>
                <w:kern w:val="0"/>
                <w:sz w:val="20"/>
              </w:rPr>
              <w:t>单点亮度校正 有</w:t>
            </w:r>
            <w:r>
              <w:rPr>
                <w:rFonts w:hint="eastAsia" w:ascii="黑体" w:hAnsi="黑体" w:eastAsia="黑体" w:cs="宋体"/>
                <w:kern w:val="0"/>
                <w:sz w:val="20"/>
              </w:rPr>
              <w:br w:type="textWrapping"/>
            </w:r>
            <w:r>
              <w:rPr>
                <w:rFonts w:hint="eastAsia" w:ascii="黑体" w:hAnsi="黑体" w:eastAsia="黑体" w:cs="宋体"/>
                <w:kern w:val="0"/>
                <w:sz w:val="20"/>
              </w:rPr>
              <w:t>单点色度校正 有</w:t>
            </w:r>
            <w:r>
              <w:rPr>
                <w:rFonts w:hint="eastAsia" w:ascii="黑体" w:hAnsi="黑体" w:eastAsia="黑体" w:cs="宋体"/>
                <w:kern w:val="0"/>
                <w:sz w:val="20"/>
              </w:rPr>
              <w:br w:type="textWrapping"/>
            </w:r>
            <w:r>
              <w:rPr>
                <w:rFonts w:hint="eastAsia" w:ascii="黑体" w:hAnsi="黑体" w:eastAsia="黑体" w:cs="宋体"/>
                <w:kern w:val="0"/>
                <w:sz w:val="20"/>
              </w:rPr>
              <w:t>白平衡亮度（nits） ≥500</w:t>
            </w:r>
            <w:r>
              <w:rPr>
                <w:rFonts w:hint="eastAsia" w:ascii="黑体" w:hAnsi="黑体" w:eastAsia="黑体" w:cs="宋体"/>
                <w:kern w:val="0"/>
                <w:sz w:val="20"/>
              </w:rPr>
              <w:br w:type="textWrapping"/>
            </w:r>
            <w:r>
              <w:rPr>
                <w:rFonts w:hint="eastAsia" w:ascii="黑体" w:hAnsi="黑体" w:eastAsia="黑体" w:cs="宋体"/>
                <w:kern w:val="0"/>
                <w:sz w:val="20"/>
              </w:rPr>
              <w:t>色温（K） 2000～9500可调</w:t>
            </w:r>
            <w:r>
              <w:rPr>
                <w:rFonts w:hint="eastAsia" w:ascii="黑体" w:hAnsi="黑体" w:eastAsia="黑体" w:cs="宋体"/>
                <w:kern w:val="0"/>
                <w:sz w:val="20"/>
              </w:rPr>
              <w:br w:type="textWrapping"/>
            </w:r>
            <w:r>
              <w:rPr>
                <w:rFonts w:hint="eastAsia" w:ascii="黑体" w:hAnsi="黑体" w:eastAsia="黑体" w:cs="宋体"/>
                <w:kern w:val="0"/>
                <w:sz w:val="20"/>
              </w:rPr>
              <w:t>视角（水平/垂直°） 140/120</w:t>
            </w:r>
            <w:r>
              <w:rPr>
                <w:rFonts w:hint="eastAsia" w:ascii="黑体" w:hAnsi="黑体" w:eastAsia="黑体" w:cs="宋体"/>
                <w:kern w:val="0"/>
                <w:sz w:val="20"/>
              </w:rPr>
              <w:br w:type="textWrapping"/>
            </w:r>
            <w:r>
              <w:rPr>
                <w:rFonts w:hint="eastAsia" w:ascii="黑体" w:hAnsi="黑体" w:eastAsia="黑体" w:cs="宋体"/>
                <w:kern w:val="0"/>
                <w:sz w:val="20"/>
              </w:rPr>
              <w:t>亮度/色度均匀性 ≥99%</w:t>
            </w:r>
            <w:r>
              <w:rPr>
                <w:rFonts w:hint="eastAsia" w:ascii="黑体" w:hAnsi="黑体" w:eastAsia="黑体" w:cs="宋体"/>
                <w:kern w:val="0"/>
                <w:sz w:val="20"/>
              </w:rPr>
              <w:br w:type="textWrapping"/>
            </w:r>
            <w:r>
              <w:rPr>
                <w:rFonts w:hint="eastAsia" w:ascii="黑体" w:hAnsi="黑体" w:eastAsia="黑体" w:cs="宋体"/>
                <w:kern w:val="0"/>
                <w:sz w:val="20"/>
              </w:rPr>
              <w:t>对比度   5000:1</w:t>
            </w:r>
            <w:r>
              <w:rPr>
                <w:rFonts w:hint="eastAsia" w:ascii="黑体" w:hAnsi="黑体" w:eastAsia="黑体" w:cs="宋体"/>
                <w:kern w:val="0"/>
                <w:sz w:val="20"/>
              </w:rPr>
              <w:br w:type="textWrapping"/>
            </w:r>
            <w:r>
              <w:rPr>
                <w:rFonts w:hint="eastAsia" w:ascii="黑体" w:hAnsi="黑体" w:eastAsia="黑体" w:cs="宋体"/>
                <w:kern w:val="0"/>
                <w:sz w:val="20"/>
              </w:rPr>
              <w:t>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换帧频率（Hz） 50&amp;60</w:t>
            </w:r>
            <w:r>
              <w:rPr>
                <w:rFonts w:hint="eastAsia" w:ascii="黑体" w:hAnsi="黑体" w:eastAsia="黑体" w:cs="宋体"/>
                <w:kern w:val="0"/>
                <w:sz w:val="20"/>
              </w:rPr>
              <w:br w:type="textWrapping"/>
            </w:r>
            <w:r>
              <w:rPr>
                <w:rFonts w:hint="eastAsia" w:ascii="黑体" w:hAnsi="黑体" w:eastAsia="黑体" w:cs="宋体"/>
                <w:kern w:val="0"/>
                <w:sz w:val="20"/>
              </w:rPr>
              <w:t>驱动方式    恒流驱动，40扫</w:t>
            </w:r>
            <w:r>
              <w:rPr>
                <w:rFonts w:hint="eastAsia" w:ascii="黑体" w:hAnsi="黑体" w:eastAsia="黑体" w:cs="宋体"/>
                <w:kern w:val="0"/>
                <w:sz w:val="20"/>
              </w:rPr>
              <w:br w:type="textWrapping"/>
            </w:r>
            <w:r>
              <w:rPr>
                <w:rFonts w:hint="eastAsia" w:ascii="黑体" w:hAnsi="黑体" w:eastAsia="黑体" w:cs="宋体"/>
                <w:kern w:val="0"/>
                <w:sz w:val="20"/>
              </w:rPr>
              <w:t>灰度级别 16384</w:t>
            </w:r>
            <w:r>
              <w:rPr>
                <w:rFonts w:hint="eastAsia" w:ascii="黑体" w:hAnsi="黑体" w:eastAsia="黑体" w:cs="宋体"/>
                <w:kern w:val="0"/>
                <w:sz w:val="20"/>
              </w:rPr>
              <w:br w:type="textWrapping"/>
            </w:r>
            <w:r>
              <w:rPr>
                <w:rFonts w:hint="eastAsia" w:ascii="黑体" w:hAnsi="黑体" w:eastAsia="黑体" w:cs="宋体"/>
                <w:kern w:val="0"/>
                <w:sz w:val="20"/>
              </w:rPr>
              <w:t>刷新率（Hz） 2880Hz</w:t>
            </w:r>
            <w:r>
              <w:rPr>
                <w:rFonts w:hint="eastAsia" w:ascii="黑体" w:hAnsi="黑体" w:eastAsia="黑体" w:cs="宋体"/>
                <w:kern w:val="0"/>
                <w:sz w:val="20"/>
              </w:rPr>
              <w:br w:type="textWrapping"/>
            </w:r>
            <w:r>
              <w:rPr>
                <w:rFonts w:hint="eastAsia" w:ascii="黑体" w:hAnsi="黑体" w:eastAsia="黑体" w:cs="宋体"/>
                <w:kern w:val="0"/>
                <w:sz w:val="20"/>
              </w:rPr>
              <w:t>颜色处理位数 14bit</w:t>
            </w:r>
            <w:r>
              <w:rPr>
                <w:rFonts w:hint="eastAsia" w:ascii="黑体" w:hAnsi="黑体" w:eastAsia="黑体" w:cs="宋体"/>
                <w:kern w:val="0"/>
                <w:sz w:val="20"/>
              </w:rPr>
              <w:br w:type="textWrapping"/>
            </w:r>
            <w:r>
              <w:rPr>
                <w:rFonts w:hint="eastAsia" w:ascii="黑体" w:hAnsi="黑体" w:eastAsia="黑体" w:cs="宋体"/>
                <w:kern w:val="0"/>
                <w:sz w:val="20"/>
              </w:rPr>
              <w:t>寿命典型值（hrs） 100,000H</w:t>
            </w:r>
            <w:r>
              <w:rPr>
                <w:rFonts w:hint="eastAsia" w:ascii="黑体" w:hAnsi="黑体" w:eastAsia="黑体" w:cs="宋体"/>
                <w:kern w:val="0"/>
                <w:sz w:val="20"/>
              </w:rPr>
              <w:br w:type="textWrapping"/>
            </w:r>
            <w:r>
              <w:rPr>
                <w:rFonts w:hint="eastAsia" w:ascii="黑体" w:hAnsi="黑体" w:eastAsia="黑体" w:cs="宋体"/>
                <w:kern w:val="0"/>
                <w:sz w:val="20"/>
              </w:rPr>
              <w:t>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6.66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视频处理器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5+1路输入接口： DVI*1、HDMI1.3*1、VGA*1、YPbPr*1、CVBS*1、选配一路安卓子卡；</w:t>
            </w:r>
            <w:r>
              <w:rPr>
                <w:rFonts w:hint="eastAsia" w:ascii="黑体" w:hAnsi="黑体" w:eastAsia="黑体" w:cs="宋体"/>
                <w:kern w:val="0"/>
                <w:sz w:val="20"/>
              </w:rPr>
              <w:br w:type="textWrapping"/>
            </w:r>
            <w:r>
              <w:rPr>
                <w:rFonts w:hint="eastAsia" w:ascii="黑体" w:hAnsi="黑体" w:eastAsia="黑体" w:cs="宋体"/>
                <w:kern w:val="0"/>
                <w:sz w:val="20"/>
              </w:rPr>
              <w:t>4路千兆网口输出：带载260万；</w:t>
            </w:r>
            <w:r>
              <w:rPr>
                <w:rFonts w:hint="eastAsia" w:ascii="黑体" w:hAnsi="黑体" w:eastAsia="黑体" w:cs="宋体"/>
                <w:kern w:val="0"/>
                <w:sz w:val="20"/>
              </w:rPr>
              <w:br w:type="textWrapping"/>
            </w:r>
            <w:r>
              <w:rPr>
                <w:rFonts w:hint="eastAsia" w:ascii="黑体" w:hAnsi="黑体" w:eastAsia="黑体" w:cs="宋体"/>
                <w:kern w:val="0"/>
                <w:sz w:val="20"/>
              </w:rPr>
              <w:t>极限宽高：最宽3840，最高1920；</w:t>
            </w:r>
            <w:r>
              <w:rPr>
                <w:rFonts w:hint="eastAsia" w:ascii="黑体" w:hAnsi="黑体" w:eastAsia="黑体" w:cs="宋体"/>
                <w:kern w:val="0"/>
                <w:sz w:val="20"/>
              </w:rPr>
              <w:br w:type="textWrapping"/>
            </w:r>
            <w:r>
              <w:rPr>
                <w:rFonts w:hint="eastAsia" w:ascii="黑体" w:hAnsi="黑体" w:eastAsia="黑体" w:cs="宋体"/>
                <w:kern w:val="0"/>
                <w:sz w:val="20"/>
              </w:rPr>
              <w:t>支持一键全屏缩放、输入截取、U盘播放等功能；</w:t>
            </w:r>
            <w:r>
              <w:rPr>
                <w:rFonts w:hint="eastAsia" w:ascii="黑体" w:hAnsi="黑体" w:eastAsia="黑体" w:cs="宋体"/>
                <w:kern w:val="0"/>
                <w:sz w:val="20"/>
              </w:rPr>
              <w:br w:type="textWrapping"/>
            </w:r>
            <w:r>
              <w:rPr>
                <w:rFonts w:hint="eastAsia" w:ascii="黑体" w:hAnsi="黑体" w:eastAsia="黑体" w:cs="宋体"/>
                <w:kern w:val="0"/>
                <w:sz w:val="20"/>
              </w:rPr>
              <w:t>支持快捷点屏、可内置接收卡配置文件；</w:t>
            </w:r>
            <w:r>
              <w:rPr>
                <w:rFonts w:hint="eastAsia" w:ascii="黑体" w:hAnsi="黑体" w:eastAsia="黑体" w:cs="宋体"/>
                <w:kern w:val="0"/>
                <w:sz w:val="20"/>
              </w:rPr>
              <w:br w:type="textWrapping"/>
            </w:r>
            <w:r>
              <w:rPr>
                <w:rFonts w:hint="eastAsia" w:ascii="黑体" w:hAnsi="黑体" w:eastAsia="黑体" w:cs="宋体"/>
                <w:kern w:val="0"/>
                <w:sz w:val="20"/>
              </w:rPr>
              <w:t>支持前面板精细调节LED屏亮度；</w:t>
            </w:r>
            <w:r>
              <w:rPr>
                <w:rFonts w:hint="eastAsia" w:ascii="黑体" w:hAnsi="黑体" w:eastAsia="黑体" w:cs="宋体"/>
                <w:kern w:val="0"/>
                <w:sz w:val="20"/>
              </w:rPr>
              <w:br w:type="textWrapping"/>
            </w:r>
            <w:r>
              <w:rPr>
                <w:rFonts w:hint="eastAsia" w:ascii="黑体" w:hAnsi="黑体" w:eastAsia="黑体" w:cs="宋体"/>
                <w:kern w:val="0"/>
                <w:sz w:val="20"/>
              </w:rPr>
              <w:t>支持无线投屏(通过选配的安卓子卡实现)；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全彩屏接收卡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1.无需转接板，单卡自带8个HUB320  26 P接口，更加稳定</w:t>
            </w:r>
            <w:r>
              <w:rPr>
                <w:rFonts w:hint="eastAsia" w:ascii="黑体" w:hAnsi="黑体" w:eastAsia="黑体" w:cs="宋体"/>
                <w:kern w:val="0"/>
                <w:sz w:val="20"/>
              </w:rPr>
              <w:br w:type="textWrapping"/>
            </w:r>
            <w:r>
              <w:rPr>
                <w:rFonts w:hint="eastAsia" w:ascii="黑体" w:hAnsi="黑体" w:eastAsia="黑体" w:cs="宋体"/>
                <w:kern w:val="0"/>
                <w:sz w:val="20"/>
              </w:rPr>
              <w:t>2.单卡带载像素512*512</w:t>
            </w:r>
            <w:r>
              <w:rPr>
                <w:rFonts w:hint="eastAsia" w:ascii="黑体" w:hAnsi="黑体" w:eastAsia="黑体" w:cs="宋体"/>
                <w:kern w:val="0"/>
                <w:sz w:val="20"/>
              </w:rPr>
              <w:br w:type="textWrapping"/>
            </w:r>
            <w:r>
              <w:rPr>
                <w:rFonts w:hint="eastAsia" w:ascii="黑体" w:hAnsi="黑体" w:eastAsia="黑体" w:cs="宋体"/>
                <w:kern w:val="0"/>
                <w:sz w:val="20"/>
              </w:rPr>
              <w:t>3.支持逐点亮色度校正，可以对每个灯点的亮度和色度进行校正，有效消除色差，使整屏的亮度和色度达到高度均匀一致，提高显示屏的画质</w:t>
            </w:r>
            <w:r>
              <w:rPr>
                <w:rFonts w:hint="eastAsia" w:ascii="黑体" w:hAnsi="黑体" w:eastAsia="黑体" w:cs="宋体"/>
                <w:kern w:val="0"/>
                <w:sz w:val="20"/>
              </w:rPr>
              <w:br w:type="textWrapping"/>
            </w:r>
            <w:r>
              <w:rPr>
                <w:rFonts w:hint="eastAsia" w:ascii="黑体" w:hAnsi="黑体" w:eastAsia="黑体" w:cs="宋体"/>
                <w:kern w:val="0"/>
                <w:sz w:val="20"/>
              </w:rPr>
              <w:t>4.快速亮暗线调节在调试软件上进行快速亮暗线调节，快速解决因箱体及模组拼接造成的显示屏亮暗线，调节过程中即时生效，简单易用。</w:t>
            </w:r>
            <w:r>
              <w:rPr>
                <w:rFonts w:hint="eastAsia" w:ascii="黑体" w:hAnsi="黑体" w:eastAsia="黑体" w:cs="宋体"/>
                <w:kern w:val="0"/>
                <w:sz w:val="20"/>
              </w:rPr>
              <w:br w:type="textWrapping"/>
            </w:r>
            <w:r>
              <w:rPr>
                <w:rFonts w:hint="eastAsia" w:ascii="黑体" w:hAnsi="黑体" w:eastAsia="黑体" w:cs="宋体"/>
                <w:kern w:val="0"/>
                <w:sz w:val="20"/>
              </w:rPr>
              <w:t>5.配合支持 3D 功能的独立主控，在软件或独立主控的操作面板上开启 3D 功能，并设置 3D 参数，使画面显示 3D 效果。</w:t>
            </w:r>
            <w:r>
              <w:rPr>
                <w:rFonts w:hint="eastAsia" w:ascii="黑体" w:hAnsi="黑体" w:eastAsia="黑体" w:cs="宋体"/>
                <w:kern w:val="0"/>
                <w:sz w:val="20"/>
              </w:rPr>
              <w:br w:type="textWrapping"/>
            </w:r>
            <w:r>
              <w:rPr>
                <w:rFonts w:hint="eastAsia" w:ascii="黑体" w:hAnsi="黑体" w:eastAsia="黑体" w:cs="宋体"/>
                <w:kern w:val="0"/>
                <w:sz w:val="20"/>
              </w:rPr>
              <w:t>6.可以将指定图片设置为显示屏的开机、网线断开或无视频源信号时的画面或者最后一帧画面</w:t>
            </w:r>
            <w:r>
              <w:rPr>
                <w:rFonts w:hint="eastAsia" w:ascii="黑体" w:hAnsi="黑体" w:eastAsia="黑体" w:cs="宋体"/>
                <w:kern w:val="0"/>
                <w:sz w:val="20"/>
              </w:rPr>
              <w:br w:type="textWrapping"/>
            </w:r>
            <w:r>
              <w:rPr>
                <w:rFonts w:hint="eastAsia" w:ascii="黑体" w:hAnsi="黑体" w:eastAsia="黑体" w:cs="宋体"/>
                <w:kern w:val="0"/>
                <w:sz w:val="20"/>
              </w:rPr>
              <w:t>7.支持环路备份，接收卡与接收卡间通过主备线路连接成环路。线路某处出现故障时，屏体仍能正常显示。</w:t>
            </w:r>
            <w:r>
              <w:rPr>
                <w:rFonts w:hint="eastAsia" w:ascii="黑体" w:hAnsi="黑体" w:eastAsia="黑体" w:cs="宋体"/>
                <w:kern w:val="0"/>
                <w:sz w:val="20"/>
              </w:rPr>
              <w:br w:type="textWrapping"/>
            </w:r>
            <w:r>
              <w:rPr>
                <w:rFonts w:hint="eastAsia" w:ascii="黑体" w:hAnsi="黑体" w:eastAsia="黑体" w:cs="宋体"/>
                <w:kern w:val="0"/>
                <w:sz w:val="20"/>
              </w:rPr>
              <w:t>8.支持程序备份，接收卡出厂时保存了两份应用程序，以防程序是新过程异常导致的接收卡死锁问题。</w:t>
            </w:r>
            <w:r>
              <w:rPr>
                <w:rFonts w:hint="eastAsia" w:ascii="黑体" w:hAnsi="黑体" w:eastAsia="黑体" w:cs="宋体"/>
                <w:kern w:val="0"/>
                <w:sz w:val="20"/>
              </w:rPr>
              <w:br w:type="textWrapping"/>
            </w:r>
            <w:r>
              <w:rPr>
                <w:rFonts w:hint="eastAsia" w:ascii="黑体" w:hAnsi="黑体" w:eastAsia="黑体" w:cs="宋体"/>
                <w:kern w:val="0"/>
                <w:sz w:val="20"/>
              </w:rPr>
              <w:t>9.支持画面90°倍数旋转。画面以90°的倍数（0°/90°/180°/270°）进行旋转。</w:t>
            </w:r>
            <w:r>
              <w:rPr>
                <w:rFonts w:hint="eastAsia" w:ascii="黑体" w:hAnsi="黑体" w:eastAsia="黑体" w:cs="宋体"/>
                <w:kern w:val="0"/>
                <w:sz w:val="20"/>
              </w:rPr>
              <w:br w:type="textWrapping"/>
            </w:r>
            <w:r>
              <w:rPr>
                <w:rFonts w:hint="eastAsia" w:ascii="黑体" w:hAnsi="黑体" w:eastAsia="黑体" w:cs="宋体"/>
                <w:kern w:val="0"/>
                <w:sz w:val="20"/>
              </w:rPr>
              <w:t>10.通过软件调节，可以解决箱体或灯板之间，因拼接导致的亮暗线问题，支持灯板flash管理，校正系数双备份，更换灯板后，无需重新上传校正系数，屏体重新断上电即可使用对应灯板校正系数</w:t>
            </w:r>
            <w:r>
              <w:rPr>
                <w:rFonts w:hint="eastAsia" w:ascii="黑体" w:hAnsi="黑体" w:eastAsia="黑体" w:cs="宋体"/>
                <w:kern w:val="0"/>
                <w:sz w:val="20"/>
              </w:rPr>
              <w:br w:type="textWrapping"/>
            </w:r>
            <w:r>
              <w:rPr>
                <w:rFonts w:hint="eastAsia" w:ascii="黑体" w:hAnsi="黑体" w:eastAsia="黑体" w:cs="宋体"/>
                <w:kern w:val="0"/>
                <w:sz w:val="20"/>
              </w:rPr>
              <w:t>11.支持5pin 液晶模块，用于显示接收卡的温度、电压、单次运行时间和总运行时间。</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张</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控制软件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1.内容批注功能检查:支持预编辑模式和实时模式下进行屏幕批注,支持多种笔触粗细及颜色。</w:t>
            </w:r>
            <w:r>
              <w:rPr>
                <w:rFonts w:hint="eastAsia" w:ascii="黑体" w:hAnsi="黑体" w:eastAsia="黑体" w:cs="宋体"/>
                <w:kern w:val="0"/>
                <w:sz w:val="20"/>
              </w:rPr>
              <w:br w:type="textWrapping"/>
            </w:r>
            <w:r>
              <w:rPr>
                <w:rFonts w:hint="eastAsia" w:ascii="黑体" w:hAnsi="黑体" w:eastAsia="黑体" w:cs="宋体"/>
                <w:kern w:val="0"/>
                <w:sz w:val="20"/>
              </w:rPr>
              <w:t>2.画面分割功能检查:支持4/6/9画面分割,可根据接入设备上限进行M*N的分割设置。</w:t>
            </w:r>
            <w:r>
              <w:rPr>
                <w:rFonts w:hint="eastAsia" w:ascii="黑体" w:hAnsi="黑体" w:eastAsia="黑体" w:cs="宋体"/>
                <w:kern w:val="0"/>
                <w:sz w:val="20"/>
              </w:rPr>
              <w:br w:type="textWrapping"/>
            </w:r>
            <w:r>
              <w:rPr>
                <w:rFonts w:hint="eastAsia" w:ascii="黑体" w:hAnsi="黑体" w:eastAsia="黑体" w:cs="宋体"/>
                <w:kern w:val="0"/>
                <w:sz w:val="20"/>
              </w:rPr>
              <w:t>3.信号回显功能检查:可实时查看大屏正在播放内容;支持画面模式和文字模式的切换,支持16路信号回显。</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多媒体工作站</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Intel/英特尔I5,内存容量: 8GB,硬盘容量: 240G固态,显卡类型: 独立显卡显存容量:4GB,屏幕尺寸: 22寸显示器，有线键盘鼠标套装，</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无线投屏器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50米4K无线传输，双接口VGA+HDMI，1080P/60HZ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全彩屏电源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输入电压范围 176VAC - 264VAC  </w:t>
            </w:r>
            <w:r>
              <w:rPr>
                <w:rFonts w:hint="eastAsia" w:ascii="黑体" w:hAnsi="黑体" w:eastAsia="黑体" w:cs="宋体"/>
                <w:kern w:val="0"/>
                <w:sz w:val="20"/>
              </w:rPr>
              <w:br w:type="textWrapping"/>
            </w:r>
            <w:r>
              <w:rPr>
                <w:rFonts w:hint="eastAsia" w:ascii="黑体" w:hAnsi="黑体" w:eastAsia="黑体" w:cs="宋体"/>
                <w:kern w:val="0"/>
                <w:sz w:val="20"/>
              </w:rPr>
              <w:t xml:space="preserve">额定输入电压 200VAC - 240VAC </w:t>
            </w:r>
            <w:r>
              <w:rPr>
                <w:rFonts w:hint="eastAsia" w:ascii="黑体" w:hAnsi="黑体" w:eastAsia="黑体" w:cs="宋体"/>
                <w:kern w:val="0"/>
                <w:sz w:val="20"/>
              </w:rPr>
              <w:br w:type="textWrapping"/>
            </w:r>
            <w:r>
              <w:rPr>
                <w:rFonts w:hint="eastAsia" w:ascii="黑体" w:hAnsi="黑体" w:eastAsia="黑体" w:cs="宋体"/>
                <w:kern w:val="0"/>
                <w:sz w:val="20"/>
              </w:rPr>
              <w:t xml:space="preserve">输入频率 47 Hz/ 50 Hz /63Hz  </w:t>
            </w:r>
            <w:r>
              <w:rPr>
                <w:rFonts w:hint="eastAsia" w:ascii="黑体" w:hAnsi="黑体" w:eastAsia="黑体" w:cs="宋体"/>
                <w:kern w:val="0"/>
                <w:sz w:val="20"/>
              </w:rPr>
              <w:br w:type="textWrapping"/>
            </w:r>
            <w:r>
              <w:rPr>
                <w:rFonts w:hint="eastAsia" w:ascii="黑体" w:hAnsi="黑体" w:eastAsia="黑体" w:cs="宋体"/>
                <w:kern w:val="0"/>
                <w:sz w:val="20"/>
              </w:rPr>
              <w:t xml:space="preserve">输入电流 3A </w:t>
            </w:r>
            <w:r>
              <w:rPr>
                <w:rFonts w:hint="eastAsia" w:ascii="黑体" w:hAnsi="黑体" w:eastAsia="黑体" w:cs="宋体"/>
                <w:kern w:val="0"/>
                <w:sz w:val="20"/>
              </w:rPr>
              <w:br w:type="textWrapping"/>
            </w:r>
            <w:r>
              <w:rPr>
                <w:rFonts w:hint="eastAsia" w:ascii="黑体" w:hAnsi="黑体" w:eastAsia="黑体" w:cs="宋体"/>
                <w:kern w:val="0"/>
                <w:sz w:val="20"/>
              </w:rPr>
              <w:t xml:space="preserve">冷启动冲击电流 50A </w:t>
            </w:r>
            <w:r>
              <w:rPr>
                <w:rFonts w:hint="eastAsia" w:ascii="黑体" w:hAnsi="黑体" w:eastAsia="黑体" w:cs="宋体"/>
                <w:kern w:val="0"/>
                <w:sz w:val="20"/>
              </w:rPr>
              <w:br w:type="textWrapping"/>
            </w:r>
            <w:r>
              <w:rPr>
                <w:rFonts w:hint="eastAsia" w:ascii="黑体" w:hAnsi="黑体" w:eastAsia="黑体" w:cs="宋体"/>
                <w:kern w:val="0"/>
                <w:sz w:val="20"/>
              </w:rPr>
              <w:t xml:space="preserve">效率 86% </w:t>
            </w:r>
            <w:r>
              <w:rPr>
                <w:rFonts w:hint="eastAsia" w:ascii="黑体" w:hAnsi="黑体" w:eastAsia="黑体" w:cs="宋体"/>
                <w:kern w:val="0"/>
                <w:sz w:val="20"/>
              </w:rPr>
              <w:br w:type="textWrapping"/>
            </w:r>
            <w:r>
              <w:rPr>
                <w:rFonts w:hint="eastAsia" w:ascii="黑体" w:hAnsi="黑体" w:eastAsia="黑体" w:cs="宋体"/>
                <w:kern w:val="0"/>
                <w:sz w:val="20"/>
              </w:rPr>
              <w:t>空载功耗 5W</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支撑结构及不锈钢包边</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屏体钢结构尺寸钢结构材料：国标5*5角钢，国标4*4方钢，不锈钢包边</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6.66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强电供电缆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3*6平方,含配套安装辅材</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智能配电柜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1.最大负载功率：20KW</w:t>
            </w:r>
            <w:r>
              <w:rPr>
                <w:rFonts w:hint="eastAsia" w:ascii="黑体" w:hAnsi="黑体" w:eastAsia="黑体" w:cs="宋体"/>
                <w:kern w:val="0"/>
                <w:sz w:val="20"/>
              </w:rPr>
              <w:br w:type="textWrapping"/>
            </w:r>
            <w:r>
              <w:rPr>
                <w:rFonts w:hint="eastAsia" w:ascii="黑体" w:hAnsi="黑体" w:eastAsia="黑体" w:cs="宋体"/>
                <w:kern w:val="0"/>
                <w:sz w:val="20"/>
              </w:rPr>
              <w:t>2.最大负载电源数量：90台（5V40A）</w:t>
            </w:r>
            <w:r>
              <w:rPr>
                <w:rFonts w:hint="eastAsia" w:ascii="黑体" w:hAnsi="黑体" w:eastAsia="黑体" w:cs="宋体"/>
                <w:kern w:val="0"/>
                <w:sz w:val="20"/>
              </w:rPr>
              <w:br w:type="textWrapping"/>
            </w:r>
            <w:r>
              <w:rPr>
                <w:rFonts w:hint="eastAsia" w:ascii="黑体" w:hAnsi="黑体" w:eastAsia="黑体" w:cs="宋体"/>
                <w:kern w:val="0"/>
                <w:sz w:val="20"/>
              </w:rPr>
              <w:t>3.显示屏输出分路：2P*3路可换为1P*6路</w:t>
            </w:r>
            <w:r>
              <w:rPr>
                <w:rFonts w:hint="eastAsia" w:ascii="黑体" w:hAnsi="黑体" w:eastAsia="黑体" w:cs="宋体"/>
                <w:kern w:val="0"/>
                <w:sz w:val="20"/>
              </w:rPr>
              <w:br w:type="textWrapping"/>
            </w:r>
            <w:r>
              <w:rPr>
                <w:rFonts w:hint="eastAsia" w:ascii="黑体" w:hAnsi="黑体" w:eastAsia="黑体" w:cs="宋体"/>
                <w:kern w:val="0"/>
                <w:sz w:val="20"/>
              </w:rPr>
              <w:t>4.建议外接电缆：6平方</w:t>
            </w:r>
            <w:r>
              <w:rPr>
                <w:rFonts w:hint="eastAsia" w:ascii="黑体" w:hAnsi="黑体" w:eastAsia="黑体" w:cs="宋体"/>
                <w:kern w:val="0"/>
                <w:sz w:val="20"/>
              </w:rPr>
              <w:br w:type="textWrapping"/>
            </w:r>
            <w:r>
              <w:rPr>
                <w:rFonts w:hint="eastAsia" w:ascii="黑体" w:hAnsi="黑体" w:eastAsia="黑体" w:cs="宋体"/>
                <w:kern w:val="0"/>
                <w:sz w:val="20"/>
              </w:rPr>
              <w:t>5.安装形式：挂墙安装/落地安装</w:t>
            </w:r>
            <w:r>
              <w:rPr>
                <w:rFonts w:hint="eastAsia" w:ascii="黑体" w:hAnsi="黑体" w:eastAsia="黑体" w:cs="宋体"/>
                <w:kern w:val="0"/>
                <w:sz w:val="20"/>
              </w:rPr>
              <w:br w:type="textWrapping"/>
            </w:r>
            <w:r>
              <w:rPr>
                <w:rFonts w:hint="eastAsia" w:ascii="黑体" w:hAnsi="黑体" w:eastAsia="黑体" w:cs="宋体"/>
                <w:kern w:val="0"/>
                <w:sz w:val="20"/>
              </w:rPr>
              <w:t>6.控制方式：手动</w:t>
            </w:r>
            <w:r>
              <w:rPr>
                <w:rFonts w:hint="eastAsia" w:ascii="黑体" w:hAnsi="黑体" w:eastAsia="黑体" w:cs="宋体"/>
                <w:kern w:val="0"/>
                <w:sz w:val="20"/>
              </w:rPr>
              <w:br w:type="textWrapping"/>
            </w:r>
            <w:r>
              <w:rPr>
                <w:rFonts w:hint="eastAsia" w:ascii="黑体" w:hAnsi="黑体" w:eastAsia="黑体" w:cs="宋体"/>
                <w:kern w:val="0"/>
                <w:sz w:val="20"/>
              </w:rPr>
              <w:t>7.电压标准：额定工作电压Ue=380V/220V、额定绝缘电压Ui=500V 频率：50HZ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备用模组</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模像素结构 SMD1515三合一LED</w:t>
            </w:r>
            <w:r>
              <w:rPr>
                <w:rFonts w:hint="eastAsia" w:ascii="黑体" w:hAnsi="黑体" w:eastAsia="黑体" w:cs="宋体"/>
                <w:kern w:val="0"/>
                <w:sz w:val="20"/>
              </w:rPr>
              <w:br w:type="textWrapping"/>
            </w:r>
            <w:r>
              <w:rPr>
                <w:rFonts w:hint="eastAsia" w:ascii="黑体" w:hAnsi="黑体" w:eastAsia="黑体" w:cs="宋体"/>
                <w:kern w:val="0"/>
                <w:sz w:val="20"/>
              </w:rPr>
              <w:t>像素间距（mm） 2</w:t>
            </w:r>
            <w:r>
              <w:rPr>
                <w:rFonts w:hint="eastAsia" w:ascii="黑体" w:hAnsi="黑体" w:eastAsia="黑体" w:cs="宋体"/>
                <w:kern w:val="0"/>
                <w:sz w:val="20"/>
              </w:rPr>
              <w:br w:type="textWrapping"/>
            </w:r>
            <w:r>
              <w:rPr>
                <w:rFonts w:hint="eastAsia" w:ascii="黑体" w:hAnsi="黑体" w:eastAsia="黑体" w:cs="宋体"/>
                <w:kern w:val="0"/>
                <w:sz w:val="20"/>
              </w:rPr>
              <w:t>模组分辨率（W×H） 160×80=12800</w:t>
            </w:r>
            <w:r>
              <w:rPr>
                <w:rFonts w:hint="eastAsia" w:ascii="黑体" w:hAnsi="黑体" w:eastAsia="黑体" w:cs="宋体"/>
                <w:kern w:val="0"/>
                <w:sz w:val="20"/>
              </w:rPr>
              <w:br w:type="textWrapping"/>
            </w:r>
            <w:r>
              <w:rPr>
                <w:rFonts w:hint="eastAsia" w:ascii="黑体" w:hAnsi="黑体" w:eastAsia="黑体" w:cs="宋体"/>
                <w:kern w:val="0"/>
                <w:sz w:val="20"/>
              </w:rPr>
              <w:t>模组尺寸（mm） 320×160×16.6</w:t>
            </w:r>
            <w:r>
              <w:rPr>
                <w:rFonts w:hint="eastAsia" w:ascii="黑体" w:hAnsi="黑体" w:eastAsia="黑体" w:cs="宋体"/>
                <w:kern w:val="0"/>
                <w:sz w:val="20"/>
              </w:rPr>
              <w:br w:type="textWrapping"/>
            </w:r>
            <w:r>
              <w:rPr>
                <w:rFonts w:hint="eastAsia" w:ascii="黑体" w:hAnsi="黑体" w:eastAsia="黑体" w:cs="宋体"/>
                <w:kern w:val="0"/>
                <w:sz w:val="20"/>
              </w:rPr>
              <w:t>模组重量（kg） 0.46</w:t>
            </w:r>
            <w:r>
              <w:rPr>
                <w:rFonts w:hint="eastAsia" w:ascii="黑体" w:hAnsi="黑体" w:eastAsia="黑体" w:cs="宋体"/>
                <w:kern w:val="0"/>
                <w:sz w:val="20"/>
              </w:rPr>
              <w:br w:type="textWrapping"/>
            </w:r>
            <w:r>
              <w:rPr>
                <w:rFonts w:hint="eastAsia" w:ascii="黑体" w:hAnsi="黑体" w:eastAsia="黑体" w:cs="宋体"/>
                <w:kern w:val="0"/>
                <w:sz w:val="20"/>
              </w:rPr>
              <w:t>模组输入电压（V） 5±0.1</w:t>
            </w:r>
            <w:r>
              <w:rPr>
                <w:rFonts w:hint="eastAsia" w:ascii="黑体" w:hAnsi="黑体" w:eastAsia="黑体" w:cs="宋体"/>
                <w:kern w:val="0"/>
                <w:sz w:val="20"/>
              </w:rPr>
              <w:br w:type="textWrapping"/>
            </w:r>
            <w:r>
              <w:rPr>
                <w:rFonts w:hint="eastAsia" w:ascii="黑体" w:hAnsi="黑体" w:eastAsia="黑体" w:cs="宋体"/>
                <w:kern w:val="0"/>
                <w:sz w:val="20"/>
              </w:rPr>
              <w:t>模组最大电流（A） ≤5.2</w:t>
            </w:r>
            <w:r>
              <w:rPr>
                <w:rFonts w:hint="eastAsia" w:ascii="黑体" w:hAnsi="黑体" w:eastAsia="黑体" w:cs="宋体"/>
                <w:kern w:val="0"/>
                <w:sz w:val="20"/>
              </w:rPr>
              <w:br w:type="textWrapping"/>
            </w:r>
            <w:r>
              <w:rPr>
                <w:rFonts w:hint="eastAsia" w:ascii="黑体" w:hAnsi="黑体" w:eastAsia="黑体" w:cs="宋体"/>
                <w:kern w:val="0"/>
                <w:sz w:val="20"/>
              </w:rPr>
              <w:t>模组最大功耗（W） ≤26</w:t>
            </w:r>
            <w:r>
              <w:rPr>
                <w:rFonts w:hint="eastAsia" w:ascii="黑体" w:hAnsi="黑体" w:eastAsia="黑体" w:cs="宋体"/>
                <w:kern w:val="0"/>
                <w:sz w:val="20"/>
              </w:rPr>
              <w:br w:type="textWrapping"/>
            </w:r>
            <w:r>
              <w:rPr>
                <w:rFonts w:hint="eastAsia" w:ascii="黑体" w:hAnsi="黑体" w:eastAsia="黑体" w:cs="宋体"/>
                <w:kern w:val="0"/>
                <w:sz w:val="20"/>
              </w:rPr>
              <w:t>单点亮度校正 有</w:t>
            </w:r>
            <w:r>
              <w:rPr>
                <w:rFonts w:hint="eastAsia" w:ascii="黑体" w:hAnsi="黑体" w:eastAsia="黑体" w:cs="宋体"/>
                <w:kern w:val="0"/>
                <w:sz w:val="20"/>
              </w:rPr>
              <w:br w:type="textWrapping"/>
            </w:r>
            <w:r>
              <w:rPr>
                <w:rFonts w:hint="eastAsia" w:ascii="黑体" w:hAnsi="黑体" w:eastAsia="黑体" w:cs="宋体"/>
                <w:kern w:val="0"/>
                <w:sz w:val="20"/>
              </w:rPr>
              <w:t>单点色度校正 有</w:t>
            </w:r>
            <w:r>
              <w:rPr>
                <w:rFonts w:hint="eastAsia" w:ascii="黑体" w:hAnsi="黑体" w:eastAsia="黑体" w:cs="宋体"/>
                <w:kern w:val="0"/>
                <w:sz w:val="20"/>
              </w:rPr>
              <w:br w:type="textWrapping"/>
            </w:r>
            <w:r>
              <w:rPr>
                <w:rFonts w:hint="eastAsia" w:ascii="黑体" w:hAnsi="黑体" w:eastAsia="黑体" w:cs="宋体"/>
                <w:kern w:val="0"/>
                <w:sz w:val="20"/>
              </w:rPr>
              <w:t>白平衡亮度（nits） ≥500</w:t>
            </w:r>
            <w:r>
              <w:rPr>
                <w:rFonts w:hint="eastAsia" w:ascii="黑体" w:hAnsi="黑体" w:eastAsia="黑体" w:cs="宋体"/>
                <w:kern w:val="0"/>
                <w:sz w:val="20"/>
              </w:rPr>
              <w:br w:type="textWrapping"/>
            </w:r>
            <w:r>
              <w:rPr>
                <w:rFonts w:hint="eastAsia" w:ascii="黑体" w:hAnsi="黑体" w:eastAsia="黑体" w:cs="宋体"/>
                <w:kern w:val="0"/>
                <w:sz w:val="20"/>
              </w:rPr>
              <w:t>色温（K） 2000～9500可调</w:t>
            </w:r>
            <w:r>
              <w:rPr>
                <w:rFonts w:hint="eastAsia" w:ascii="黑体" w:hAnsi="黑体" w:eastAsia="黑体" w:cs="宋体"/>
                <w:kern w:val="0"/>
                <w:sz w:val="20"/>
              </w:rPr>
              <w:br w:type="textWrapping"/>
            </w:r>
            <w:r>
              <w:rPr>
                <w:rFonts w:hint="eastAsia" w:ascii="黑体" w:hAnsi="黑体" w:eastAsia="黑体" w:cs="宋体"/>
                <w:kern w:val="0"/>
                <w:sz w:val="20"/>
              </w:rPr>
              <w:t>视角（水平/垂直°） 140/120</w:t>
            </w:r>
            <w:r>
              <w:rPr>
                <w:rFonts w:hint="eastAsia" w:ascii="黑体" w:hAnsi="黑体" w:eastAsia="黑体" w:cs="宋体"/>
                <w:kern w:val="0"/>
                <w:sz w:val="20"/>
              </w:rPr>
              <w:br w:type="textWrapping"/>
            </w:r>
            <w:r>
              <w:rPr>
                <w:rFonts w:hint="eastAsia" w:ascii="黑体" w:hAnsi="黑体" w:eastAsia="黑体" w:cs="宋体"/>
                <w:kern w:val="0"/>
                <w:sz w:val="20"/>
              </w:rPr>
              <w:t>亮度/色度均匀性 ≥99%</w:t>
            </w:r>
            <w:r>
              <w:rPr>
                <w:rFonts w:hint="eastAsia" w:ascii="黑体" w:hAnsi="黑体" w:eastAsia="黑体" w:cs="宋体"/>
                <w:kern w:val="0"/>
                <w:sz w:val="20"/>
              </w:rPr>
              <w:br w:type="textWrapping"/>
            </w:r>
            <w:r>
              <w:rPr>
                <w:rFonts w:hint="eastAsia" w:ascii="黑体" w:hAnsi="黑体" w:eastAsia="黑体" w:cs="宋体"/>
                <w:kern w:val="0"/>
                <w:sz w:val="20"/>
              </w:rPr>
              <w:t>对比度   5000:1</w:t>
            </w:r>
            <w:r>
              <w:rPr>
                <w:rFonts w:hint="eastAsia" w:ascii="黑体" w:hAnsi="黑体" w:eastAsia="黑体" w:cs="宋体"/>
                <w:kern w:val="0"/>
                <w:sz w:val="20"/>
              </w:rPr>
              <w:br w:type="textWrapping"/>
            </w:r>
            <w:r>
              <w:rPr>
                <w:rFonts w:hint="eastAsia" w:ascii="黑体" w:hAnsi="黑体" w:eastAsia="黑体" w:cs="宋体"/>
                <w:kern w:val="0"/>
                <w:sz w:val="20"/>
              </w:rPr>
              <w:t>供电要求   AC90V－132V/ AC186V－264V，频率47Hz～63Hz</w:t>
            </w:r>
            <w:r>
              <w:rPr>
                <w:rFonts w:hint="eastAsia" w:ascii="黑体" w:hAnsi="黑体" w:eastAsia="黑体" w:cs="宋体"/>
                <w:kern w:val="0"/>
                <w:sz w:val="20"/>
              </w:rPr>
              <w:br w:type="textWrapping"/>
            </w:r>
            <w:r>
              <w:rPr>
                <w:rFonts w:hint="eastAsia" w:ascii="黑体" w:hAnsi="黑体" w:eastAsia="黑体" w:cs="宋体"/>
                <w:kern w:val="0"/>
                <w:sz w:val="20"/>
              </w:rPr>
              <w:t>换帧频率（Hz） 50&amp;60</w:t>
            </w:r>
            <w:r>
              <w:rPr>
                <w:rFonts w:hint="eastAsia" w:ascii="黑体" w:hAnsi="黑体" w:eastAsia="黑体" w:cs="宋体"/>
                <w:kern w:val="0"/>
                <w:sz w:val="20"/>
              </w:rPr>
              <w:br w:type="textWrapping"/>
            </w:r>
            <w:r>
              <w:rPr>
                <w:rFonts w:hint="eastAsia" w:ascii="黑体" w:hAnsi="黑体" w:eastAsia="黑体" w:cs="宋体"/>
                <w:kern w:val="0"/>
                <w:sz w:val="20"/>
              </w:rPr>
              <w:t>驱动方式    恒流驱动，40扫</w:t>
            </w:r>
            <w:r>
              <w:rPr>
                <w:rFonts w:hint="eastAsia" w:ascii="黑体" w:hAnsi="黑体" w:eastAsia="黑体" w:cs="宋体"/>
                <w:kern w:val="0"/>
                <w:sz w:val="20"/>
              </w:rPr>
              <w:br w:type="textWrapping"/>
            </w:r>
            <w:r>
              <w:rPr>
                <w:rFonts w:hint="eastAsia" w:ascii="黑体" w:hAnsi="黑体" w:eastAsia="黑体" w:cs="宋体"/>
                <w:kern w:val="0"/>
                <w:sz w:val="20"/>
              </w:rPr>
              <w:t>灰度级别 16384</w:t>
            </w:r>
            <w:r>
              <w:rPr>
                <w:rFonts w:hint="eastAsia" w:ascii="黑体" w:hAnsi="黑体" w:eastAsia="黑体" w:cs="宋体"/>
                <w:kern w:val="0"/>
                <w:sz w:val="20"/>
              </w:rPr>
              <w:br w:type="textWrapping"/>
            </w:r>
            <w:r>
              <w:rPr>
                <w:rFonts w:hint="eastAsia" w:ascii="黑体" w:hAnsi="黑体" w:eastAsia="黑体" w:cs="宋体"/>
                <w:kern w:val="0"/>
                <w:sz w:val="20"/>
              </w:rPr>
              <w:t>刷新率（Hz） 2880Hz</w:t>
            </w:r>
            <w:r>
              <w:rPr>
                <w:rFonts w:hint="eastAsia" w:ascii="黑体" w:hAnsi="黑体" w:eastAsia="黑体" w:cs="宋体"/>
                <w:kern w:val="0"/>
                <w:sz w:val="20"/>
              </w:rPr>
              <w:br w:type="textWrapping"/>
            </w:r>
            <w:r>
              <w:rPr>
                <w:rFonts w:hint="eastAsia" w:ascii="黑体" w:hAnsi="黑体" w:eastAsia="黑体" w:cs="宋体"/>
                <w:kern w:val="0"/>
                <w:sz w:val="20"/>
              </w:rPr>
              <w:t>颜色处理位数 14bit</w:t>
            </w:r>
            <w:r>
              <w:rPr>
                <w:rFonts w:hint="eastAsia" w:ascii="黑体" w:hAnsi="黑体" w:eastAsia="黑体" w:cs="宋体"/>
                <w:kern w:val="0"/>
                <w:sz w:val="20"/>
              </w:rPr>
              <w:br w:type="textWrapping"/>
            </w:r>
            <w:r>
              <w:rPr>
                <w:rFonts w:hint="eastAsia" w:ascii="黑体" w:hAnsi="黑体" w:eastAsia="黑体" w:cs="宋体"/>
                <w:kern w:val="0"/>
                <w:sz w:val="20"/>
              </w:rPr>
              <w:t>寿命典型值（hrs） 100,000H</w:t>
            </w:r>
            <w:r>
              <w:rPr>
                <w:rFonts w:hint="eastAsia" w:ascii="黑体" w:hAnsi="黑体" w:eastAsia="黑体" w:cs="宋体"/>
                <w:kern w:val="0"/>
                <w:sz w:val="20"/>
              </w:rPr>
              <w:br w:type="textWrapping"/>
            </w:r>
            <w:r>
              <w:rPr>
                <w:rFonts w:hint="eastAsia" w:ascii="黑体" w:hAnsi="黑体" w:eastAsia="黑体" w:cs="宋体"/>
                <w:kern w:val="0"/>
                <w:sz w:val="20"/>
              </w:rPr>
              <w:t>工作温/湿度范围（℃/RH） -20℃～50℃ / 10%RH～65%RH（无结露）</w:t>
            </w:r>
            <w:r>
              <w:rPr>
                <w:rFonts w:hint="eastAsia" w:ascii="黑体" w:hAnsi="黑体" w:eastAsia="黑体" w:cs="宋体"/>
                <w:kern w:val="0"/>
                <w:sz w:val="20"/>
              </w:rPr>
              <w:br w:type="textWrapping"/>
            </w:r>
            <w:r>
              <w:rPr>
                <w:rFonts w:hint="eastAsia" w:ascii="黑体" w:hAnsi="黑体" w:eastAsia="黑体" w:cs="宋体"/>
                <w:kern w:val="0"/>
                <w:sz w:val="20"/>
              </w:rPr>
              <w:t>存储温/湿度范围（℃/RH） -10℃～30℃ / 10%RH～60%RH（无结露）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机柜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600*600*1000</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安装辅材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单元板连接电源线、网线、排线、16芯光纤线、PVC管等</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平米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6.66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9、多媒体查询一体机(一层大厅)</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多媒体查询一体机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1.产品尺寸：65寸</w:t>
            </w:r>
            <w:r>
              <w:rPr>
                <w:rFonts w:hint="eastAsia" w:ascii="黑体" w:hAnsi="黑体" w:eastAsia="黑体" w:cs="宋体"/>
                <w:kern w:val="0"/>
                <w:sz w:val="20"/>
              </w:rPr>
              <w:br w:type="textWrapping"/>
            </w:r>
            <w:r>
              <w:rPr>
                <w:rFonts w:hint="eastAsia" w:ascii="黑体" w:hAnsi="黑体" w:eastAsia="黑体" w:cs="宋体"/>
                <w:kern w:val="0"/>
                <w:sz w:val="20"/>
              </w:rPr>
              <w:t>2.支持1080P高清视频和图片的方法。亮度高，画质清淅度好。</w:t>
            </w:r>
            <w:r>
              <w:rPr>
                <w:rFonts w:hint="eastAsia" w:ascii="黑体" w:hAnsi="黑体" w:eastAsia="黑体" w:cs="宋体"/>
                <w:kern w:val="0"/>
                <w:sz w:val="20"/>
              </w:rPr>
              <w:br w:type="textWrapping"/>
            </w:r>
            <w:r>
              <w:rPr>
                <w:rFonts w:hint="eastAsia" w:ascii="黑体" w:hAnsi="黑体" w:eastAsia="黑体" w:cs="宋体"/>
                <w:kern w:val="0"/>
                <w:sz w:val="20"/>
              </w:rPr>
              <w:t>3.支持中文，英文等多国语言。</w:t>
            </w:r>
            <w:r>
              <w:rPr>
                <w:rFonts w:hint="eastAsia" w:ascii="黑体" w:hAnsi="黑体" w:eastAsia="黑体" w:cs="宋体"/>
                <w:kern w:val="0"/>
                <w:sz w:val="20"/>
              </w:rPr>
              <w:br w:type="textWrapping"/>
            </w:r>
            <w:r>
              <w:rPr>
                <w:rFonts w:hint="eastAsia" w:ascii="黑体" w:hAnsi="黑体" w:eastAsia="黑体" w:cs="宋体"/>
                <w:kern w:val="0"/>
                <w:sz w:val="20"/>
              </w:rPr>
              <w:t>4.视频MPG, AVI，MP4，TS，MKV,WMV,RM,RMVB，图片：JPG BMP，音频：MP3，WMA，文本TXT。</w:t>
            </w:r>
            <w:r>
              <w:rPr>
                <w:rFonts w:hint="eastAsia" w:ascii="黑体" w:hAnsi="黑体" w:eastAsia="黑体" w:cs="宋体"/>
                <w:kern w:val="0"/>
                <w:sz w:val="20"/>
              </w:rPr>
              <w:br w:type="textWrapping"/>
            </w:r>
            <w:r>
              <w:rPr>
                <w:rFonts w:hint="eastAsia" w:ascii="黑体" w:hAnsi="黑体" w:eastAsia="黑体" w:cs="宋体"/>
                <w:kern w:val="0"/>
                <w:sz w:val="20"/>
              </w:rPr>
              <w:t>5.支持U盘（可选SD.CF卡等）播放，操作简单，只需插上存储卡，接通电源，即可使用。</w:t>
            </w:r>
            <w:r>
              <w:rPr>
                <w:rFonts w:hint="eastAsia" w:ascii="黑体" w:hAnsi="黑体" w:eastAsia="黑体" w:cs="宋体"/>
                <w:kern w:val="0"/>
                <w:sz w:val="20"/>
              </w:rPr>
              <w:br w:type="textWrapping"/>
            </w:r>
            <w:r>
              <w:rPr>
                <w:rFonts w:hint="eastAsia" w:ascii="黑体" w:hAnsi="黑体" w:eastAsia="黑体" w:cs="宋体"/>
                <w:kern w:val="0"/>
                <w:sz w:val="20"/>
              </w:rPr>
              <w:t xml:space="preserve">6.重复播放，单曲重复播放，开机自动播放， </w:t>
            </w:r>
            <w:r>
              <w:rPr>
                <w:rFonts w:hint="eastAsia" w:ascii="黑体" w:hAnsi="黑体" w:eastAsia="黑体" w:cs="宋体"/>
                <w:kern w:val="0"/>
                <w:sz w:val="20"/>
              </w:rPr>
              <w:br w:type="textWrapping"/>
            </w:r>
            <w:r>
              <w:rPr>
                <w:rFonts w:hint="eastAsia" w:ascii="黑体" w:hAnsi="黑体" w:eastAsia="黑体" w:cs="宋体"/>
                <w:kern w:val="0"/>
                <w:sz w:val="20"/>
              </w:rPr>
              <w:t>7.支持定时开关机功能，24小时循环播放。</w:t>
            </w:r>
            <w:r>
              <w:rPr>
                <w:rFonts w:hint="eastAsia" w:ascii="黑体" w:hAnsi="黑体" w:eastAsia="黑体" w:cs="宋体"/>
                <w:kern w:val="0"/>
                <w:sz w:val="20"/>
              </w:rPr>
              <w:br w:type="textWrapping"/>
            </w:r>
            <w:r>
              <w:rPr>
                <w:rFonts w:hint="eastAsia" w:ascii="黑体" w:hAnsi="黑体" w:eastAsia="黑体" w:cs="宋体"/>
                <w:kern w:val="0"/>
                <w:sz w:val="20"/>
              </w:rPr>
              <w:t>8.支持断电记忆功能，断电开机后接着上次断电的地方继续播放。</w:t>
            </w:r>
            <w:r>
              <w:rPr>
                <w:rFonts w:hint="eastAsia" w:ascii="黑体" w:hAnsi="黑体" w:eastAsia="黑体" w:cs="宋体"/>
                <w:kern w:val="0"/>
                <w:sz w:val="20"/>
              </w:rPr>
              <w:br w:type="textWrapping"/>
            </w:r>
            <w:r>
              <w:rPr>
                <w:rFonts w:hint="eastAsia" w:ascii="黑体" w:hAnsi="黑体" w:eastAsia="黑体" w:cs="宋体"/>
                <w:kern w:val="0"/>
                <w:sz w:val="20"/>
              </w:rPr>
              <w:t>9.支持中文，英文的流水滚动字幕，让您更多方式同时展现广告内容。</w:t>
            </w:r>
            <w:r>
              <w:rPr>
                <w:rFonts w:hint="eastAsia" w:ascii="黑体" w:hAnsi="黑体" w:eastAsia="黑体" w:cs="宋体"/>
                <w:kern w:val="0"/>
                <w:sz w:val="20"/>
              </w:rPr>
              <w:br w:type="textWrapping"/>
            </w:r>
            <w:r>
              <w:rPr>
                <w:rFonts w:hint="eastAsia" w:ascii="黑体" w:hAnsi="黑体" w:eastAsia="黑体" w:cs="宋体"/>
                <w:kern w:val="0"/>
                <w:sz w:val="20"/>
              </w:rPr>
              <w:t>10.支持USB列新功能文件自动复制到记忆卡里，同文件各覆盖，不同文件名粘贴。</w:t>
            </w:r>
            <w:r>
              <w:rPr>
                <w:rFonts w:hint="eastAsia" w:ascii="黑体" w:hAnsi="黑体" w:eastAsia="黑体" w:cs="宋体"/>
                <w:kern w:val="0"/>
                <w:sz w:val="20"/>
              </w:rPr>
              <w:br w:type="textWrapping"/>
            </w:r>
            <w:r>
              <w:rPr>
                <w:rFonts w:hint="eastAsia" w:ascii="黑体" w:hAnsi="黑体" w:eastAsia="黑体" w:cs="宋体"/>
                <w:kern w:val="0"/>
                <w:sz w:val="20"/>
              </w:rPr>
              <w:t>11.支持横屏播放，竖屏播放。</w:t>
            </w:r>
            <w:r>
              <w:rPr>
                <w:rFonts w:hint="eastAsia" w:ascii="黑体" w:hAnsi="黑体" w:eastAsia="黑体" w:cs="宋体"/>
                <w:kern w:val="0"/>
                <w:sz w:val="20"/>
              </w:rPr>
              <w:br w:type="textWrapping"/>
            </w:r>
            <w:r>
              <w:rPr>
                <w:rFonts w:hint="eastAsia" w:ascii="黑体" w:hAnsi="黑体" w:eastAsia="黑体" w:cs="宋体"/>
                <w:kern w:val="0"/>
                <w:sz w:val="20"/>
              </w:rPr>
              <w:t>12.支持广告插播功能。</w:t>
            </w:r>
            <w:r>
              <w:rPr>
                <w:rFonts w:hint="eastAsia" w:ascii="黑体" w:hAnsi="黑体" w:eastAsia="黑体" w:cs="宋体"/>
                <w:kern w:val="0"/>
                <w:sz w:val="20"/>
              </w:rPr>
              <w:br w:type="textWrapping"/>
            </w:r>
            <w:r>
              <w:rPr>
                <w:rFonts w:hint="eastAsia" w:ascii="黑体" w:hAnsi="黑体" w:eastAsia="黑体" w:cs="宋体"/>
                <w:kern w:val="0"/>
                <w:sz w:val="20"/>
              </w:rPr>
              <w:t>13.自动记录播放的文件名和开始播放的时间，还会记录开关机的时间，考入电脑即可查询播放日志。</w:t>
            </w:r>
            <w:r>
              <w:rPr>
                <w:rFonts w:hint="eastAsia" w:ascii="黑体" w:hAnsi="黑体" w:eastAsia="黑体" w:cs="宋体"/>
                <w:kern w:val="0"/>
                <w:sz w:val="20"/>
              </w:rPr>
              <w:br w:type="textWrapping"/>
            </w:r>
            <w:r>
              <w:rPr>
                <w:rFonts w:hint="eastAsia" w:ascii="黑体" w:hAnsi="黑体" w:eastAsia="黑体" w:cs="宋体"/>
                <w:kern w:val="0"/>
                <w:sz w:val="20"/>
              </w:rPr>
              <w:t>14.本机可实现分屏功能，多区域同时展现广告播放。支持一个视频区域和多个图片区域及其他字幕区。</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00"/>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C</w:t>
            </w:r>
          </w:p>
        </w:tc>
        <w:tc>
          <w:tcPr>
            <w:tcW w:w="2030"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小计</w:t>
            </w:r>
          </w:p>
        </w:tc>
        <w:tc>
          <w:tcPr>
            <w:tcW w:w="5285" w:type="dxa"/>
            <w:gridSpan w:val="4"/>
            <w:tcBorders>
              <w:top w:val="single" w:color="auto" w:sz="4" w:space="0"/>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w:t>
            </w:r>
          </w:p>
        </w:tc>
        <w:tc>
          <w:tcPr>
            <w:tcW w:w="1073" w:type="dxa"/>
            <w:tcBorders>
              <w:top w:val="nil"/>
              <w:left w:val="nil"/>
              <w:bottom w:val="single" w:color="auto" w:sz="4" w:space="0"/>
              <w:right w:val="single" w:color="auto" w:sz="4" w:space="0"/>
            </w:tcBorders>
            <w:shd w:val="clear" w:color="000000" w:fill="FFFF00"/>
            <w:noWrap/>
            <w:vAlign w:val="center"/>
          </w:tcPr>
          <w:p>
            <w:pPr>
              <w:jc w:val="right"/>
              <w:textAlignment w:val="auto"/>
              <w:rPr>
                <w:rFonts w:ascii="黑体" w:hAnsi="黑体" w:eastAsia="黑体" w:cs="宋体"/>
                <w:b/>
                <w:bCs/>
                <w:kern w:val="0"/>
                <w:sz w:val="20"/>
              </w:rPr>
            </w:pPr>
            <w:r>
              <w:rPr>
                <w:rFonts w:hint="eastAsia" w:ascii="黑体" w:hAnsi="黑体" w:eastAsia="黑体" w:cs="宋体"/>
                <w:b/>
                <w:bCs/>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表4、计算机数据中心机房</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序号</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产品名称</w:t>
            </w:r>
          </w:p>
        </w:tc>
        <w:tc>
          <w:tcPr>
            <w:tcW w:w="32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参数描述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单位</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数量</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单价（元）</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总价（元）</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宋体" w:hAnsi="宋体" w:cs="宋体"/>
                <w:b/>
                <w:bCs/>
                <w:kern w:val="0"/>
                <w:sz w:val="20"/>
              </w:rPr>
            </w:pPr>
            <w:r>
              <w:rPr>
                <w:rFonts w:hint="eastAsia" w:ascii="宋体" w:hAnsi="宋体" w:cs="宋体"/>
                <w:b/>
                <w:bCs/>
                <w:kern w:val="0"/>
                <w:sz w:val="20"/>
              </w:rPr>
              <w:t>1、地面工程</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防尘漆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防尘、防潮漆涂抹3遍，要求油漆品牌为优质油漆：</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防静电地板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600*600*35,钢制活动地板，架空250~300mm, HPL贴面，静电 耗散表面电阻：1*106</w:t>
            </w:r>
            <w:r>
              <w:rPr>
                <w:rFonts w:hint="eastAsia" w:ascii="Arial Unicode MS" w:hAnsi="Arial Unicode MS" w:eastAsia="Arial Unicode MS" w:cs="Arial Unicode MS"/>
                <w:kern w:val="0"/>
                <w:sz w:val="20"/>
              </w:rPr>
              <w:t>〜</w:t>
            </w:r>
            <w:r>
              <w:rPr>
                <w:rFonts w:hint="eastAsia" w:ascii="黑体" w:hAnsi="黑体" w:eastAsia="黑体" w:cs="宋体"/>
                <w:kern w:val="0"/>
                <w:sz w:val="20"/>
              </w:rPr>
              <w:t>1*1010 Q（含静电地板安装相关切 却1、开孔、开孑I,护套筹材料）</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地面阻燃橡塑保温处理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B1级20mm厚铝箔保温棉</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设备承重架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设备定制支架（电池架、配电柜、机柜）</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机房踏步</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进入主机房踏步及设备斜坡</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不锈钢踢脚线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不锈钢80mm高，l.Omm不锈钢饰面，内夹9mm防火板。</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双开钢制甲级防火门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1500*2200，含闭门器</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樘</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单砖墙隔断</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双面清水混凝土饰面、双面粉刷</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2、墙面工程</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防尘漆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防尘、防潮漆涂抹2遍，要求油漆品牌为优质油漆：</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封窗处理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墙面贴反光膜，做好防水处理</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53.2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墙面轻钢龙骨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75*50*0.6mm轻钢龙骨基层结构</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墙面彩钢板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1、成品厚度≥13mm； </w:t>
            </w:r>
            <w:r>
              <w:rPr>
                <w:rFonts w:hint="eastAsia" w:ascii="黑体" w:hAnsi="黑体" w:eastAsia="黑体" w:cs="宋体"/>
                <w:kern w:val="0"/>
                <w:sz w:val="20"/>
              </w:rPr>
              <w:br w:type="textWrapping"/>
            </w:r>
            <w:r>
              <w:rPr>
                <w:rFonts w:hint="eastAsia" w:ascii="黑体" w:hAnsi="黑体" w:eastAsia="黑体" w:cs="宋体"/>
                <w:kern w:val="0"/>
                <w:sz w:val="20"/>
              </w:rPr>
              <w:t>2、要求根据现场情况定制，表面材料:t=0. 8mm,釆用著名 品牌的热熔镀锌钢板，正面烤漆膜厚≥25um；</w:t>
            </w:r>
            <w:r>
              <w:rPr>
                <w:rFonts w:hint="eastAsia" w:ascii="黑体" w:hAnsi="黑体" w:eastAsia="黑体" w:cs="宋体"/>
                <w:kern w:val="0"/>
                <w:sz w:val="20"/>
              </w:rPr>
              <w:br w:type="textWrapping"/>
            </w:r>
            <w:r>
              <w:rPr>
                <w:rFonts w:hint="eastAsia" w:ascii="黑体" w:hAnsi="黑体" w:eastAsia="黑体" w:cs="宋体"/>
                <w:kern w:val="0"/>
                <w:sz w:val="20"/>
              </w:rPr>
              <w:t>3、产品规格，板宽约1200mmX（≤3000mm）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阻热岩棉</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岩棉50mm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3、顶面工程</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吊顶轻钢龙骨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U38轻钢龙骨+三角股及配件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铝合金微孔板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技术参数：600宽*600微孔铝合金方板；厚度δ：0.8mm；</w:t>
            </w:r>
            <w:r>
              <w:rPr>
                <w:rFonts w:hint="eastAsia" w:ascii="黑体" w:hAnsi="黑体" w:eastAsia="黑体" w:cs="宋体"/>
                <w:kern w:val="0"/>
                <w:sz w:val="20"/>
              </w:rPr>
              <w:br w:type="textWrapping"/>
            </w:r>
            <w:r>
              <w:rPr>
                <w:rFonts w:hint="eastAsia" w:ascii="黑体" w:hAnsi="黑体" w:eastAsia="黑体" w:cs="宋体"/>
                <w:kern w:val="0"/>
                <w:sz w:val="20"/>
              </w:rPr>
              <w:t>颜色：亚光白；防火等级：B1级以上</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铝合金压边条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5*5mm铝合金</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LED灯盘(应急)</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600*600mm平板式LED灯盘（含灯管）</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LED灯盘</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600*600mm平板式LED灯盘（含灯管）</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应急出口指示灯</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挂壁式双头灯，规格：AC220V</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翘板开关</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双联，双控</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照明电源线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ZR-BVR2.5mm2</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4、防雷接地系统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接地均压环</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紫铜排30*3mm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直流地接地引下线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BVR35mm</w:t>
            </w:r>
            <w:r>
              <w:rPr>
                <w:rFonts w:hint="eastAsia" w:ascii="宋体" w:hAnsi="宋体" w:cs="宋体"/>
                <w:kern w:val="0"/>
                <w:sz w:val="20"/>
              </w:rPr>
              <w:t>²</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设备保护接地</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BVR6mm</w:t>
            </w:r>
            <w:r>
              <w:rPr>
                <w:rFonts w:hint="eastAsia" w:ascii="宋体" w:hAnsi="宋体" w:cs="宋体"/>
                <w:kern w:val="0"/>
                <w:sz w:val="20"/>
              </w:rPr>
              <w:t>²</w:t>
            </w:r>
            <w:r>
              <w:rPr>
                <w:rFonts w:hint="eastAsia" w:ascii="黑体" w:hAnsi="黑体" w:eastAsia="黑体" w:cs="宋体"/>
                <w:kern w:val="0"/>
                <w:sz w:val="20"/>
              </w:rPr>
              <w:t>,含螺拴</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等电位接地箱</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定制含接地汇流排</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安装辅助材料</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机房接地制作、绝缘子、螺丝等</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5、供配电系统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一体化UPS配电柜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1、MCCB单路市电输入（250A/3P）；</w:t>
            </w:r>
            <w:r>
              <w:rPr>
                <w:rFonts w:hint="eastAsia" w:ascii="黑体" w:hAnsi="黑体" w:eastAsia="黑体" w:cs="宋体"/>
                <w:kern w:val="0"/>
                <w:sz w:val="20"/>
              </w:rPr>
              <w:br w:type="textWrapping"/>
            </w:r>
            <w:r>
              <w:rPr>
                <w:rFonts w:hint="eastAsia" w:ascii="黑体" w:hAnsi="黑体" w:eastAsia="黑体" w:cs="宋体"/>
                <w:kern w:val="0"/>
                <w:sz w:val="20"/>
              </w:rPr>
              <w:t>2、标配UPS输入、输出、维护旁路空开（2*160A/3P+160A/4P（带锁）），空调及照明配电（4*63A/3P+3*32A/1P），IT机柜配电（15*32A/1P+15*32A/1P）；</w:t>
            </w:r>
            <w:r>
              <w:rPr>
                <w:rFonts w:hint="eastAsia" w:ascii="黑体" w:hAnsi="黑体" w:eastAsia="黑体" w:cs="宋体"/>
                <w:kern w:val="0"/>
                <w:sz w:val="20"/>
              </w:rPr>
              <w:br w:type="textWrapping"/>
            </w:r>
            <w:r>
              <w:rPr>
                <w:rFonts w:hint="eastAsia" w:ascii="黑体" w:hAnsi="黑体" w:eastAsia="黑体" w:cs="宋体"/>
                <w:kern w:val="0"/>
                <w:sz w:val="20"/>
              </w:rPr>
              <w:t>3、机框配电容量按满载80KW配置；</w:t>
            </w:r>
            <w:r>
              <w:rPr>
                <w:rFonts w:hint="eastAsia" w:ascii="黑体" w:hAnsi="黑体" w:eastAsia="黑体" w:cs="宋体"/>
                <w:kern w:val="0"/>
                <w:sz w:val="20"/>
              </w:rPr>
              <w:br w:type="textWrapping"/>
            </w:r>
            <w:r>
              <w:rPr>
                <w:rFonts w:hint="eastAsia" w:ascii="黑体" w:hAnsi="黑体" w:eastAsia="黑体" w:cs="宋体"/>
                <w:kern w:val="0"/>
                <w:sz w:val="20"/>
              </w:rPr>
              <w:t>4、1台60KVA模块化UPS与市电组成2N供电架构；</w:t>
            </w:r>
            <w:r>
              <w:rPr>
                <w:rFonts w:hint="eastAsia" w:ascii="黑体" w:hAnsi="黑体" w:eastAsia="黑体" w:cs="宋体"/>
                <w:kern w:val="0"/>
                <w:sz w:val="20"/>
              </w:rPr>
              <w:br w:type="textWrapping"/>
            </w:r>
            <w:r>
              <w:rPr>
                <w:rFonts w:hint="eastAsia" w:ascii="黑体" w:hAnsi="黑体" w:eastAsia="黑体" w:cs="宋体"/>
                <w:kern w:val="0"/>
                <w:sz w:val="20"/>
              </w:rPr>
              <w:t>5、7寸彩色触摸屏，支持主、支路监控，配C级防雷器；</w:t>
            </w:r>
            <w:r>
              <w:rPr>
                <w:rFonts w:hint="eastAsia" w:ascii="黑体" w:hAnsi="黑体" w:eastAsia="黑体" w:cs="宋体"/>
                <w:kern w:val="0"/>
                <w:sz w:val="20"/>
              </w:rPr>
              <w:br w:type="textWrapping"/>
            </w:r>
            <w:r>
              <w:rPr>
                <w:rFonts w:hint="eastAsia" w:ascii="黑体" w:hAnsi="黑体" w:eastAsia="黑体" w:cs="宋体"/>
                <w:kern w:val="0"/>
                <w:sz w:val="20"/>
              </w:rPr>
              <w:t>6、柜体尺寸（宽*深*高）：600*1200*2000mm；进出线方式：支持上进上出/下进下出；</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总输入电缆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YJV4*50+1*25m</w:t>
            </w:r>
            <w:r>
              <w:rPr>
                <w:rFonts w:ascii="Calibri" w:hAnsi="Calibri" w:eastAsia="黑体" w:cs="宋体"/>
                <w:kern w:val="0"/>
                <w:sz w:val="20"/>
              </w:rPr>
              <w:t>²</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6、空调系统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列间空调</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1.列间精密空调带有加热加湿功能。能按要求自动调节室内温、湿度，具有制冷、除湿等功能，单台精密空调总冷量≥25.5KW，显冷量≥25.5KW，风量≥5050m3/h，加热量≥3.5KW，加湿量≥2.5kg/h；</w:t>
            </w:r>
            <w:r>
              <w:rPr>
                <w:rFonts w:hint="eastAsia" w:ascii="黑体" w:hAnsi="黑体" w:eastAsia="黑体" w:cs="宋体"/>
                <w:kern w:val="0"/>
                <w:sz w:val="20"/>
              </w:rPr>
              <w:br w:type="textWrapping"/>
            </w:r>
            <w:r>
              <w:rPr>
                <w:rFonts w:hint="eastAsia" w:ascii="黑体" w:hAnsi="黑体" w:eastAsia="黑体" w:cs="宋体"/>
                <w:kern w:val="0"/>
                <w:sz w:val="20"/>
              </w:rPr>
              <w:t>2.机房专用空调机组应采用湿膜加湿器，柜体尺寸：300*</w:t>
            </w:r>
            <w:r>
              <w:rPr>
                <w:rFonts w:hint="eastAsia" w:ascii="黑体" w:hAnsi="黑体" w:eastAsia="黑体" w:cs="宋体"/>
                <w:kern w:val="0"/>
                <w:sz w:val="20"/>
                <w:shd w:val="clear" w:fill="FFFF00"/>
                <w:lang w:val="en-US" w:eastAsia="zh-CN"/>
              </w:rPr>
              <w:t>12</w:t>
            </w:r>
            <w:r>
              <w:rPr>
                <w:rFonts w:hint="eastAsia" w:ascii="黑体" w:hAnsi="黑体" w:eastAsia="黑体" w:cs="宋体"/>
                <w:kern w:val="0"/>
                <w:sz w:val="20"/>
                <w:shd w:val="clear" w:fill="FFFF00"/>
              </w:rPr>
              <w:t>00</w:t>
            </w:r>
            <w:r>
              <w:rPr>
                <w:rFonts w:hint="eastAsia" w:ascii="黑体" w:hAnsi="黑体" w:eastAsia="黑体" w:cs="宋体"/>
                <w:kern w:val="0"/>
                <w:sz w:val="20"/>
              </w:rPr>
              <w:t>*2000MM。</w:t>
            </w:r>
            <w:r>
              <w:rPr>
                <w:rFonts w:hint="eastAsia" w:ascii="黑体" w:hAnsi="黑体" w:eastAsia="黑体" w:cs="宋体"/>
                <w:kern w:val="0"/>
                <w:sz w:val="20"/>
              </w:rPr>
              <w:br w:type="textWrapping"/>
            </w:r>
            <w:r>
              <w:rPr>
                <w:rFonts w:hint="eastAsia" w:ascii="黑体" w:hAnsi="黑体" w:eastAsia="黑体" w:cs="宋体"/>
                <w:kern w:val="0"/>
                <w:sz w:val="20"/>
              </w:rPr>
              <w:t>3.采用7寸触摸屏，能显示温湿度曲线，具有图形显示，机组内各组件的运行状态的功能。</w:t>
            </w:r>
            <w:r>
              <w:rPr>
                <w:rFonts w:hint="eastAsia" w:ascii="黑体" w:hAnsi="黑体" w:eastAsia="黑体" w:cs="宋体"/>
                <w:kern w:val="0"/>
                <w:sz w:val="20"/>
              </w:rPr>
              <w:br w:type="textWrapping"/>
            </w:r>
            <w:r>
              <w:rPr>
                <w:rFonts w:hint="eastAsia" w:ascii="黑体" w:hAnsi="黑体" w:eastAsia="黑体" w:cs="宋体"/>
                <w:kern w:val="0"/>
                <w:sz w:val="20"/>
              </w:rPr>
              <w:t>4.具备不少于32台联动与群控功能，同一区域可以将不同机组进行统一控制管理。每台机组控制器均可作为主控机组。</w:t>
            </w:r>
            <w:r>
              <w:rPr>
                <w:rFonts w:hint="eastAsia" w:ascii="黑体" w:hAnsi="黑体" w:eastAsia="黑体" w:cs="宋体"/>
                <w:kern w:val="0"/>
                <w:sz w:val="20"/>
              </w:rPr>
              <w:br w:type="textWrapping"/>
            </w:r>
            <w:r>
              <w:rPr>
                <w:rFonts w:hint="eastAsia" w:ascii="黑体" w:hAnsi="黑体" w:eastAsia="黑体" w:cs="宋体"/>
                <w:kern w:val="0"/>
                <w:sz w:val="20"/>
              </w:rPr>
              <w:t>5.空调具备过欠压、相序保护功能，在电源不稳定的情况能保护机组并有告警记录。</w:t>
            </w:r>
            <w:r>
              <w:rPr>
                <w:rFonts w:hint="eastAsia" w:ascii="黑体" w:hAnsi="黑体" w:eastAsia="黑体" w:cs="宋体"/>
                <w:kern w:val="0"/>
                <w:sz w:val="20"/>
              </w:rPr>
              <w:br w:type="textWrapping"/>
            </w:r>
            <w:r>
              <w:rPr>
                <w:rFonts w:hint="eastAsia" w:ascii="黑体" w:hAnsi="黑体" w:eastAsia="黑体" w:cs="宋体"/>
                <w:kern w:val="0"/>
                <w:sz w:val="20"/>
              </w:rPr>
              <w:t>6.具有手动开机、自动开机功能及来电自启动功能。</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精密空调</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房间级精密空调 室内机 制冷量12.5kW 风冷型 上前送风 单冷型（不含加热 不含加湿）380V/50Hz 600*500*1850mm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管路延长配件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管路总长度30米~60米之间需增加延长组件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制冷剂</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R410A</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瓶</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空调电缆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VVR5*6m</w:t>
            </w:r>
            <w:r>
              <w:rPr>
                <w:rFonts w:hint="eastAsia" w:ascii="宋体" w:hAnsi="宋体" w:cs="宋体"/>
                <w:kern w:val="0"/>
                <w:sz w:val="20"/>
              </w:rPr>
              <w:t>²</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铜管及安装材料</w:t>
            </w:r>
          </w:p>
        </w:tc>
        <w:tc>
          <w:tcPr>
            <w:tcW w:w="3230" w:type="dxa"/>
            <w:tcBorders>
              <w:top w:val="nil"/>
              <w:left w:val="nil"/>
              <w:bottom w:val="single" w:color="auto" w:sz="4" w:space="0"/>
              <w:right w:val="single" w:color="auto" w:sz="4" w:space="0"/>
            </w:tcBorders>
            <w:shd w:val="clear" w:color="auto" w:fill="auto"/>
            <w:noWrap/>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铜管、保温管、给水排水</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97</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7、UPS系统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模块化UPS主机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UPS类型：在线双变换式模块化UPS，UPS输入制式为三相五线，输出制式为三相输出，单台UPS额定输出功率≥60KVA，单台UPS机框支持≥3个功率模块，可实现功率模块2+1冗余配置；UPS单功率模块的额定输出功率≥30kVA，支持热插拔；</w:t>
            </w:r>
            <w:r>
              <w:rPr>
                <w:rFonts w:hint="eastAsia" w:ascii="黑体" w:hAnsi="黑体" w:eastAsia="黑体" w:cs="宋体"/>
                <w:kern w:val="0"/>
                <w:sz w:val="20"/>
              </w:rPr>
              <w:br w:type="textWrapping"/>
            </w:r>
            <w:r>
              <w:rPr>
                <w:rFonts w:hint="eastAsia" w:ascii="黑体" w:hAnsi="黑体" w:eastAsia="黑体" w:cs="宋体"/>
                <w:kern w:val="0"/>
                <w:sz w:val="20"/>
              </w:rPr>
              <w:t>2、UPS系统采用集中旁路方式，旁路模块支持热插拔，标配主路、旁路、维修和输出开关；</w:t>
            </w:r>
            <w:r>
              <w:rPr>
                <w:rFonts w:hint="eastAsia" w:ascii="黑体" w:hAnsi="黑体" w:eastAsia="黑体" w:cs="宋体"/>
                <w:kern w:val="0"/>
                <w:sz w:val="20"/>
              </w:rPr>
              <w:br w:type="textWrapping"/>
            </w:r>
            <w:r>
              <w:rPr>
                <w:rFonts w:hint="eastAsia" w:ascii="黑体" w:hAnsi="黑体" w:eastAsia="黑体" w:cs="宋体"/>
                <w:kern w:val="0"/>
                <w:sz w:val="20"/>
              </w:rPr>
              <w:t>3、输入参数：额定输入电压380/400/415Vac，三相四线＋PE；输入电压范围138-485Vac；输入频率范围40Hz～70Hz；输入功率因＞0.99；</w:t>
            </w:r>
            <w:r>
              <w:rPr>
                <w:rFonts w:hint="eastAsia" w:ascii="黑体" w:hAnsi="黑体" w:eastAsia="黑体" w:cs="宋体"/>
                <w:kern w:val="0"/>
                <w:sz w:val="20"/>
              </w:rPr>
              <w:br w:type="textWrapping"/>
            </w:r>
            <w:r>
              <w:rPr>
                <w:rFonts w:hint="eastAsia" w:ascii="黑体" w:hAnsi="黑体" w:eastAsia="黑体" w:cs="宋体"/>
                <w:kern w:val="0"/>
                <w:sz w:val="20"/>
              </w:rPr>
              <w:t>4、输出参数：额定电压380/400/415V±1% AC，三相四线＋PE；额定频率（Hz）：同步状态，跟踪旁路输入(正常模式)，50±0.5Hz(电池模式)；畸变正弦波，THDv＜1%(线性负载)，THDv&lt;3%(非线性负载)；功率因数1；</w:t>
            </w:r>
            <w:r>
              <w:rPr>
                <w:rFonts w:hint="eastAsia" w:ascii="黑体" w:hAnsi="黑体" w:eastAsia="黑体" w:cs="宋体"/>
                <w:kern w:val="0"/>
                <w:sz w:val="20"/>
              </w:rPr>
              <w:br w:type="textWrapping"/>
            </w:r>
            <w:r>
              <w:rPr>
                <w:rFonts w:hint="eastAsia" w:ascii="黑体" w:hAnsi="黑体" w:eastAsia="黑体" w:cs="宋体"/>
                <w:kern w:val="0"/>
                <w:sz w:val="20"/>
              </w:rPr>
              <w:t>5、系统效率：≥96%；</w:t>
            </w:r>
            <w:r>
              <w:rPr>
                <w:rFonts w:hint="eastAsia" w:ascii="黑体" w:hAnsi="黑体" w:eastAsia="黑体" w:cs="宋体"/>
                <w:kern w:val="0"/>
                <w:sz w:val="20"/>
              </w:rPr>
              <w:br w:type="textWrapping"/>
            </w:r>
            <w:r>
              <w:rPr>
                <w:rFonts w:hint="eastAsia" w:ascii="黑体" w:hAnsi="黑体" w:eastAsia="黑体" w:cs="宋体"/>
                <w:kern w:val="0"/>
                <w:sz w:val="20"/>
              </w:rPr>
              <w:t>6、电池电压：默认432VDC（36节） ；</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功率模块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30KVA功率模块支持电压制式：三进三出，长效型，440*620*86MM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免维护铅酸蓄电池</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12V200AH</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电池架</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可放32节12V200AH电池；双列4层；裸架，电池架材料为一体型材焊接成型，电池架承重架整体结构，结实牢固；包含铜排</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电池组至UPS主机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BVR35m</w:t>
            </w:r>
            <w:r>
              <w:rPr>
                <w:rFonts w:hint="eastAsia" w:ascii="宋体" w:hAnsi="宋体" w:cs="宋体"/>
                <w:kern w:val="0"/>
                <w:sz w:val="20"/>
              </w:rPr>
              <w:t>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电池开关箱</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2*160A/4P塑壳，国产知名品牌开关</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8、封闭冷通道及机柜系统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冷通道机柜</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1、设备机柜为前进风、后出风机柜；服务器机柜规格（W×D×H）：600mm×1200mm×2000mm。 </w:t>
            </w:r>
            <w:r>
              <w:rPr>
                <w:rFonts w:hint="eastAsia" w:ascii="黑体" w:hAnsi="黑体" w:eastAsia="黑体" w:cs="宋体"/>
                <w:kern w:val="0"/>
                <w:sz w:val="20"/>
              </w:rPr>
              <w:br w:type="textWrapping"/>
            </w:r>
            <w:r>
              <w:rPr>
                <w:rFonts w:hint="eastAsia" w:ascii="黑体" w:hAnsi="黑体" w:eastAsia="黑体" w:cs="宋体"/>
                <w:kern w:val="0"/>
                <w:sz w:val="20"/>
              </w:rPr>
              <w:t>2、机柜颜色为黑色，整体防护等级应不小于IP20，机柜可支持带底座安装、水泥地板安装，防静电地板安装。</w:t>
            </w:r>
            <w:r>
              <w:rPr>
                <w:rFonts w:hint="eastAsia" w:ascii="黑体" w:hAnsi="黑体" w:eastAsia="黑体" w:cs="宋体"/>
                <w:kern w:val="0"/>
                <w:sz w:val="20"/>
              </w:rPr>
              <w:br w:type="textWrapping"/>
            </w:r>
            <w:r>
              <w:rPr>
                <w:rFonts w:hint="eastAsia" w:ascii="黑体" w:hAnsi="黑体" w:eastAsia="黑体" w:cs="宋体"/>
                <w:kern w:val="0"/>
                <w:sz w:val="20"/>
              </w:rPr>
              <w:t>3、机柜主要承重部件立柱板材厚度不低于2.2mm，前门、后门及侧板等非承重部件的板材厚度不低于1.8mm。</w:t>
            </w:r>
            <w:r>
              <w:rPr>
                <w:rFonts w:hint="eastAsia" w:ascii="黑体" w:hAnsi="黑体" w:eastAsia="黑体" w:cs="宋体"/>
                <w:kern w:val="0"/>
                <w:sz w:val="20"/>
              </w:rPr>
              <w:br w:type="textWrapping"/>
            </w:r>
            <w:r>
              <w:rPr>
                <w:rFonts w:hint="eastAsia" w:ascii="黑体" w:hAnsi="黑体" w:eastAsia="黑体" w:cs="宋体"/>
                <w:kern w:val="0"/>
                <w:sz w:val="20"/>
              </w:rPr>
              <w:t>4、满足标准19英寸IT和网络设备的放置，含前后门和机柜底板，含垂直绑线板两条，含螺丝、螺母50套，含并柜件1套，不含层板、侧门、PDU及散热单元。</w:t>
            </w:r>
            <w:r>
              <w:rPr>
                <w:rFonts w:hint="eastAsia" w:ascii="黑体" w:hAnsi="黑体" w:eastAsia="黑体" w:cs="宋体"/>
                <w:kern w:val="0"/>
                <w:sz w:val="20"/>
              </w:rPr>
              <w:br w:type="textWrapping"/>
            </w:r>
            <w:r>
              <w:rPr>
                <w:rFonts w:hint="eastAsia" w:ascii="黑体" w:hAnsi="黑体" w:eastAsia="黑体" w:cs="宋体"/>
                <w:kern w:val="0"/>
                <w:sz w:val="20"/>
              </w:rPr>
              <w:t>5、机柜应采用高强度优质冷轧钢板，采用磷化处理，外表面涂层采用先进的静电喷粉烤漆工艺，表面喷涂厚度应不小于60μm涂层付着牢固，防氧化，耐酸碱，表面光洁、色泽均匀、无流挂、无露底，保证长期使用不锈蚀。</w:t>
            </w:r>
            <w:r>
              <w:rPr>
                <w:rFonts w:hint="eastAsia" w:ascii="黑体" w:hAnsi="黑体" w:eastAsia="黑体" w:cs="宋体"/>
                <w:kern w:val="0"/>
                <w:sz w:val="20"/>
              </w:rPr>
              <w:br w:type="textWrapping"/>
            </w:r>
            <w:r>
              <w:rPr>
                <w:rFonts w:hint="eastAsia" w:ascii="黑体" w:hAnsi="黑体" w:eastAsia="黑体" w:cs="宋体"/>
                <w:kern w:val="0"/>
                <w:sz w:val="20"/>
              </w:rPr>
              <w:t>6、UPS主机、精密列头柜、冷通道机柜、精密空调、环控等均为同一品牌。</w:t>
            </w:r>
            <w:r>
              <w:rPr>
                <w:rFonts w:hint="eastAsia" w:ascii="黑体" w:hAnsi="黑体" w:eastAsia="黑体" w:cs="宋体"/>
                <w:kern w:val="0"/>
                <w:sz w:val="20"/>
              </w:rPr>
              <w:br w:type="textWrapping"/>
            </w:r>
            <w:r>
              <w:rPr>
                <w:rFonts w:hint="eastAsia" w:ascii="黑体" w:hAnsi="黑体" w:eastAsia="黑体" w:cs="宋体"/>
                <w:kern w:val="0"/>
                <w:sz w:val="20"/>
              </w:rPr>
              <w:t>7、机柜要求静态承载能力不小于2400kg，且机柜在带载不小于500kg并通过8、9级烈度结构抗地震考核。</w:t>
            </w:r>
            <w:r>
              <w:rPr>
                <w:rFonts w:hint="eastAsia" w:ascii="黑体" w:hAnsi="黑体" w:eastAsia="黑体" w:cs="宋体"/>
                <w:kern w:val="0"/>
                <w:sz w:val="20"/>
              </w:rPr>
              <w:br w:type="textWrapping"/>
            </w:r>
            <w:r>
              <w:rPr>
                <w:rFonts w:hint="eastAsia" w:ascii="黑体" w:hAnsi="黑体" w:eastAsia="黑体" w:cs="宋体"/>
                <w:kern w:val="0"/>
                <w:sz w:val="20"/>
              </w:rPr>
              <w:t>8、UPS主机、精密列头柜、冷通道机柜、精密空调、环控等均统一系统管理平台；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机柜侧门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用于深度1200，高度2000，EK系列机柜；螺丝紧固安装，可左右互换，RAL9004砂纹黑</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固定层板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轻载固定层板，承重80KG，用于1200深机柜；</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L型导轨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L型导轨，用1200深机柜；</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对</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1U盲板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配19”安装机架，机柜漏空挡板,塑料材质，阻止冷气流旁通，美观防尘，高度1U，卡扣式安装</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条</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1U毛刷盲板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配19”安装机架，带毛刷可进线式机柜漏空挡板,阻止冷气流旁通并美观防尘，高度1U</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条</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1U水平理线器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1U水平理线器，适用于全系列机柜</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PDU（32A）</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每个机柜配2根，包含机柜左安装和右安装各1个。铝合金外壳 单路32A输入/10A国标12口 16A国标4口输出 (带接线盒,带指示灯,机柜后门左和右侧垂直安装）</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条</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自动平移门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适配双排通道宽度1200mm，双开左右滑动门，自动开关门（电机驱动），配套1200mm深拼装机柜使用，含声光告警安装辅件。门楣带蓝色灯光LOGO，隐藏式玻璃门，标配两边四色灯带</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M型理线槽</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适用600宽机柜，单通道走线槽</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M型理线槽</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适用300宽空调机柜，单通道走线槽</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600翻转天窗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配600宽机柜，旋转天窗，含安装支架，尺寸600mm（宽）*1200mm（长）*300mm（高），天窗内线缆。含LED隐藏式照明灯，LED灯总长度串接不得超过10米</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300固定天窗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配300宽空调机柜用，固定天窗，含安装支架，尺寸300mm（宽）*1200mm（长）*300mm（高）。含LED隐藏式照明灯，LED灯总长度串接不得超过10米</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600固定天窗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配600宽机柜，全钣金固定天窗，含安装支架，尺寸600mm（宽）*1200mm（长）*300mm（高）。可代替走线梯走线用。单排柜位数10个以内选用</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顶置围板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300(宽)*350mm(高)，配300宽空调，用于机柜后端顶封闭</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顶置围板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600(宽)*350mm(高)，配600宽机柜，用于机柜后端顶封闭</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条形屏</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适配双排通道宽1200mm，双开左右滑动门，自动开关门（电机驱动），配套1200mm深拼装机柜使用，含声光告警安装辅件。门楣含P1.53级LED显示屏，隐藏式玻璃门，标配两边四色灯带。</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安全出口指示牌</w:t>
            </w:r>
            <w:r>
              <w:rPr>
                <w:rFonts w:hint="eastAsia" w:ascii="黑体" w:hAnsi="黑体" w:eastAsia="黑体" w:cs="宋体"/>
                <w:kern w:val="0"/>
                <w:sz w:val="20"/>
              </w:rPr>
              <w:br w:type="textWrapping"/>
            </w:r>
            <w:r>
              <w:rPr>
                <w:rFonts w:hint="eastAsia" w:ascii="黑体" w:hAnsi="黑体" w:eastAsia="黑体" w:cs="宋体"/>
                <w:kern w:val="0"/>
                <w:sz w:val="20"/>
              </w:rPr>
              <w:t>（消防应急标志灯具）</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1.额定工作电压：220VAC；</w:t>
            </w:r>
            <w:r>
              <w:rPr>
                <w:rFonts w:hint="eastAsia" w:ascii="黑体" w:hAnsi="黑体" w:eastAsia="黑体" w:cs="宋体"/>
                <w:kern w:val="0"/>
                <w:sz w:val="20"/>
              </w:rPr>
              <w:br w:type="textWrapping"/>
            </w:r>
            <w:r>
              <w:rPr>
                <w:rFonts w:hint="eastAsia" w:ascii="黑体" w:hAnsi="黑体" w:eastAsia="黑体" w:cs="宋体"/>
                <w:kern w:val="0"/>
                <w:sz w:val="20"/>
              </w:rPr>
              <w:t>2.主电功耗：3W；</w:t>
            </w:r>
            <w:r>
              <w:rPr>
                <w:rFonts w:hint="eastAsia" w:ascii="黑体" w:hAnsi="黑体" w:eastAsia="黑体" w:cs="宋体"/>
                <w:kern w:val="0"/>
                <w:sz w:val="20"/>
              </w:rPr>
              <w:br w:type="textWrapping"/>
            </w:r>
            <w:r>
              <w:rPr>
                <w:rFonts w:hint="eastAsia" w:ascii="黑体" w:hAnsi="黑体" w:eastAsia="黑体" w:cs="宋体"/>
                <w:kern w:val="0"/>
                <w:sz w:val="20"/>
              </w:rPr>
              <w:t>3.应急工作时间：90min；</w:t>
            </w:r>
            <w:r>
              <w:rPr>
                <w:rFonts w:hint="eastAsia" w:ascii="黑体" w:hAnsi="黑体" w:eastAsia="黑体" w:cs="宋体"/>
                <w:kern w:val="0"/>
                <w:sz w:val="20"/>
              </w:rPr>
              <w:br w:type="textWrapping"/>
            </w:r>
            <w:r>
              <w:rPr>
                <w:rFonts w:hint="eastAsia" w:ascii="黑体" w:hAnsi="黑体" w:eastAsia="黑体" w:cs="宋体"/>
                <w:kern w:val="0"/>
                <w:sz w:val="20"/>
              </w:rPr>
              <w:t>4.应急表面亮度：50cd/m2-300cd/m2；</w:t>
            </w:r>
            <w:r>
              <w:rPr>
                <w:rFonts w:hint="eastAsia" w:ascii="黑体" w:hAnsi="黑体" w:eastAsia="黑体" w:cs="宋体"/>
                <w:kern w:val="0"/>
                <w:sz w:val="20"/>
              </w:rPr>
              <w:br w:type="textWrapping"/>
            </w:r>
            <w:r>
              <w:rPr>
                <w:rFonts w:hint="eastAsia" w:ascii="黑体" w:hAnsi="黑体" w:eastAsia="黑体" w:cs="宋体"/>
                <w:kern w:val="0"/>
                <w:sz w:val="20"/>
              </w:rPr>
              <w:t>5.光源：LED光源；</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天窗控制盒（隐藏式照明灯使用）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集成控制盒，含翻转天窗控制，含烟感消防接口，可为LED灯，翻转天窗电磁锁以及全自动双开门电机供电。隐藏式12VLED照明灯使用。以及四色灯带控制器一套</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宋体" w:hAnsi="宋体" w:cs="宋体"/>
                <w:kern w:val="0"/>
                <w:sz w:val="20"/>
              </w:rPr>
            </w:pPr>
            <w:r>
              <w:rPr>
                <w:rFonts w:hint="eastAsia" w:ascii="宋体" w:hAnsi="宋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PDU电缆</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RVV3*6m</w:t>
            </w:r>
            <w:r>
              <w:rPr>
                <w:rFonts w:hint="eastAsia" w:ascii="宋体" w:hAnsi="宋体" w:cs="宋体"/>
                <w:kern w:val="0"/>
                <w:sz w:val="20"/>
              </w:rPr>
              <w:t>²</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米</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9、动环监控系统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3D环控主机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1、1U机架式结构，具有双电源输入，双网口设计，带液晶显示</w:t>
            </w:r>
            <w:r>
              <w:rPr>
                <w:rFonts w:hint="eastAsia" w:ascii="黑体" w:hAnsi="黑体" w:eastAsia="黑体" w:cs="宋体"/>
                <w:kern w:val="0"/>
                <w:sz w:val="20"/>
              </w:rPr>
              <w:br w:type="textWrapping"/>
            </w:r>
            <w:r>
              <w:rPr>
                <w:rFonts w:hint="eastAsia" w:ascii="黑体" w:hAnsi="黑体" w:eastAsia="黑体" w:cs="宋体"/>
                <w:kern w:val="0"/>
                <w:sz w:val="20"/>
              </w:rPr>
              <w:t>2、RJ形态RS485串口最多支持接入6台UPS、8台精密空调、6台精密配电、8台智能配电，8路输入、6路输出干接点凤凰端子接口。</w:t>
            </w:r>
            <w:r>
              <w:rPr>
                <w:rFonts w:hint="eastAsia" w:ascii="黑体" w:hAnsi="黑体" w:eastAsia="黑体" w:cs="宋体"/>
                <w:kern w:val="0"/>
                <w:sz w:val="20"/>
              </w:rPr>
              <w:br w:type="textWrapping"/>
            </w:r>
            <w:r>
              <w:rPr>
                <w:rFonts w:hint="eastAsia" w:ascii="黑体" w:hAnsi="黑体" w:eastAsia="黑体" w:cs="宋体"/>
                <w:kern w:val="0"/>
                <w:sz w:val="20"/>
              </w:rPr>
              <w:t>3、支持非动环品牌的智能设备协议开发。</w:t>
            </w:r>
            <w:r>
              <w:rPr>
                <w:rFonts w:hint="eastAsia" w:ascii="黑体" w:hAnsi="黑体" w:eastAsia="黑体" w:cs="宋体"/>
                <w:kern w:val="0"/>
                <w:sz w:val="20"/>
              </w:rPr>
              <w:br w:type="textWrapping"/>
            </w:r>
            <w:r>
              <w:rPr>
                <w:rFonts w:hint="eastAsia" w:ascii="黑体" w:hAnsi="黑体" w:eastAsia="黑体" w:cs="宋体"/>
                <w:kern w:val="0"/>
                <w:sz w:val="20"/>
              </w:rPr>
              <w:t>4、具有时间一键同步功能，无须繁琐设置。</w:t>
            </w:r>
            <w:r>
              <w:rPr>
                <w:rFonts w:hint="eastAsia" w:ascii="黑体" w:hAnsi="黑体" w:eastAsia="黑体" w:cs="宋体"/>
                <w:kern w:val="0"/>
                <w:sz w:val="20"/>
              </w:rPr>
              <w:br w:type="textWrapping"/>
            </w:r>
            <w:r>
              <w:rPr>
                <w:rFonts w:hint="eastAsia" w:ascii="黑体" w:hAnsi="黑体" w:eastAsia="黑体" w:cs="宋体"/>
                <w:kern w:val="0"/>
                <w:sz w:val="20"/>
              </w:rPr>
              <w:t>5、告警事件、操作日志和数据历史记录等信息存储时间不低于6年</w:t>
            </w:r>
            <w:r>
              <w:rPr>
                <w:rFonts w:hint="eastAsia" w:ascii="黑体" w:hAnsi="黑体" w:eastAsia="黑体" w:cs="宋体"/>
                <w:kern w:val="0"/>
                <w:sz w:val="20"/>
              </w:rPr>
              <w:br w:type="textWrapping"/>
            </w:r>
            <w:r>
              <w:rPr>
                <w:rFonts w:hint="eastAsia" w:ascii="黑体" w:hAnsi="黑体" w:eastAsia="黑体" w:cs="宋体"/>
                <w:kern w:val="0"/>
                <w:sz w:val="20"/>
              </w:rPr>
              <w:t>6、支持声光、短信、电话和邮件等告警方式</w:t>
            </w:r>
            <w:r>
              <w:rPr>
                <w:rFonts w:hint="eastAsia" w:ascii="黑体" w:hAnsi="黑体" w:eastAsia="黑体" w:cs="宋体"/>
                <w:kern w:val="0"/>
                <w:sz w:val="20"/>
              </w:rPr>
              <w:br w:type="textWrapping"/>
            </w:r>
            <w:r>
              <w:rPr>
                <w:rFonts w:hint="eastAsia" w:ascii="黑体" w:hAnsi="黑体" w:eastAsia="黑体" w:cs="宋体"/>
                <w:kern w:val="0"/>
                <w:sz w:val="20"/>
              </w:rPr>
              <w:t>7、具有多用户管理权限，避免人员误操作。</w:t>
            </w:r>
            <w:r>
              <w:rPr>
                <w:rFonts w:hint="eastAsia" w:ascii="黑体" w:hAnsi="黑体" w:eastAsia="黑体" w:cs="宋体"/>
                <w:kern w:val="0"/>
                <w:sz w:val="20"/>
              </w:rPr>
              <w:br w:type="textWrapping"/>
            </w:r>
            <w:r>
              <w:rPr>
                <w:rFonts w:hint="eastAsia" w:ascii="黑体" w:hAnsi="黑体" w:eastAsia="黑体" w:cs="宋体"/>
                <w:kern w:val="0"/>
                <w:sz w:val="20"/>
              </w:rPr>
              <w:t>8、支持APP</w:t>
            </w:r>
            <w:r>
              <w:rPr>
                <w:rFonts w:hint="eastAsia" w:ascii="黑体" w:hAnsi="黑体" w:eastAsia="黑体" w:cs="宋体"/>
                <w:kern w:val="0"/>
                <w:sz w:val="20"/>
              </w:rPr>
              <w:br w:type="textWrapping"/>
            </w:r>
            <w:r>
              <w:rPr>
                <w:rFonts w:hint="eastAsia" w:ascii="黑体" w:hAnsi="黑体" w:eastAsia="黑体" w:cs="宋体"/>
                <w:kern w:val="0"/>
                <w:sz w:val="20"/>
              </w:rPr>
              <w:t>9、内置后备锂电池</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软件接口</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32G内存卡，安装于监控主机内。</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张</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声光告警器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1.本地声光报警功能，</w:t>
            </w:r>
            <w:r>
              <w:rPr>
                <w:rFonts w:hint="eastAsia" w:ascii="黑体" w:hAnsi="黑体" w:eastAsia="黑体" w:cs="宋体"/>
                <w:kern w:val="0"/>
                <w:sz w:val="20"/>
              </w:rPr>
              <w:br w:type="textWrapping"/>
            </w:r>
            <w:r>
              <w:rPr>
                <w:rFonts w:hint="eastAsia" w:ascii="黑体" w:hAnsi="黑体" w:eastAsia="黑体" w:cs="宋体"/>
                <w:kern w:val="0"/>
                <w:sz w:val="20"/>
              </w:rPr>
              <w:t>2.额定电压：9-12VDC</w:t>
            </w:r>
            <w:r>
              <w:rPr>
                <w:rFonts w:hint="eastAsia" w:ascii="黑体" w:hAnsi="黑体" w:eastAsia="黑体" w:cs="宋体"/>
                <w:kern w:val="0"/>
                <w:sz w:val="20"/>
              </w:rPr>
              <w:br w:type="textWrapping"/>
            </w:r>
            <w:r>
              <w:rPr>
                <w:rFonts w:hint="eastAsia" w:ascii="黑体" w:hAnsi="黑体" w:eastAsia="黑体" w:cs="宋体"/>
                <w:kern w:val="0"/>
                <w:sz w:val="20"/>
              </w:rPr>
              <w:t>3.额定电流：300mA</w:t>
            </w:r>
            <w:r>
              <w:rPr>
                <w:rFonts w:hint="eastAsia" w:ascii="黑体" w:hAnsi="黑体" w:eastAsia="黑体" w:cs="宋体"/>
                <w:kern w:val="0"/>
                <w:sz w:val="20"/>
              </w:rPr>
              <w:br w:type="textWrapping"/>
            </w:r>
            <w:r>
              <w:rPr>
                <w:rFonts w:hint="eastAsia" w:ascii="黑体" w:hAnsi="黑体" w:eastAsia="黑体" w:cs="宋体"/>
                <w:kern w:val="0"/>
                <w:sz w:val="20"/>
              </w:rPr>
              <w:t>4.声压指数：≥110dB/300mm</w:t>
            </w:r>
            <w:r>
              <w:rPr>
                <w:rFonts w:hint="eastAsia" w:ascii="黑体" w:hAnsi="黑体" w:eastAsia="黑体" w:cs="宋体"/>
                <w:kern w:val="0"/>
                <w:sz w:val="20"/>
              </w:rPr>
              <w:br w:type="textWrapping"/>
            </w:r>
            <w:r>
              <w:rPr>
                <w:rFonts w:hint="eastAsia" w:ascii="黑体" w:hAnsi="黑体" w:eastAsia="黑体" w:cs="宋体"/>
                <w:kern w:val="0"/>
                <w:sz w:val="20"/>
              </w:rPr>
              <w:t>5.闪动频次：150次/分钟</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4G全网通短信报警模块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宋体" w:hAnsi="宋体" w:cs="宋体"/>
                <w:kern w:val="0"/>
                <w:sz w:val="20"/>
              </w:rPr>
            </w:pPr>
            <w:r>
              <w:rPr>
                <w:rFonts w:hint="eastAsia" w:ascii="宋体" w:hAnsi="宋体" w:cs="宋体"/>
                <w:kern w:val="0"/>
                <w:sz w:val="20"/>
              </w:rPr>
              <w:t>4G全网通短信报警模块，需由用户提供SIM大卡。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温湿度</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采用双RJ45设计，温度测量-20℃～85℃，湿度测量 0～100%RH，温 度精度误差&lt;±0.2℃，湿度精度误差&lt;±2%RH，在 25℃时测试，RS485 通信输出，MODBUS协议，持强磁力磁铁安装方式。</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烟雾传感器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1.点型光电感烟火灾探测器，继电器干接点输出。</w:t>
            </w:r>
            <w:r>
              <w:rPr>
                <w:rFonts w:hint="eastAsia" w:ascii="黑体" w:hAnsi="黑体" w:eastAsia="黑体" w:cs="宋体"/>
                <w:kern w:val="0"/>
                <w:sz w:val="20"/>
              </w:rPr>
              <w:br w:type="textWrapping"/>
            </w:r>
            <w:r>
              <w:rPr>
                <w:rFonts w:hint="eastAsia" w:ascii="黑体" w:hAnsi="黑体" w:eastAsia="黑体" w:cs="宋体"/>
                <w:kern w:val="0"/>
                <w:sz w:val="20"/>
              </w:rPr>
              <w:t>2.供电电压：24VDC；</w:t>
            </w:r>
            <w:r>
              <w:rPr>
                <w:rFonts w:hint="eastAsia" w:ascii="黑体" w:hAnsi="黑体" w:eastAsia="黑体" w:cs="宋体"/>
                <w:kern w:val="0"/>
                <w:sz w:val="20"/>
              </w:rPr>
              <w:br w:type="textWrapping"/>
            </w:r>
            <w:r>
              <w:rPr>
                <w:rFonts w:hint="eastAsia" w:ascii="黑体" w:hAnsi="黑体" w:eastAsia="黑体" w:cs="宋体"/>
                <w:kern w:val="0"/>
                <w:sz w:val="20"/>
              </w:rPr>
              <w:t>3.监控电流：＜4mA(24V) 火警电流：＜30mA(24V)；</w:t>
            </w:r>
            <w:r>
              <w:rPr>
                <w:rFonts w:hint="eastAsia" w:ascii="黑体" w:hAnsi="黑体" w:eastAsia="黑体" w:cs="宋体"/>
                <w:kern w:val="0"/>
                <w:sz w:val="20"/>
              </w:rPr>
              <w:br w:type="textWrapping"/>
            </w:r>
            <w:r>
              <w:rPr>
                <w:rFonts w:hint="eastAsia" w:ascii="黑体" w:hAnsi="黑体" w:eastAsia="黑体" w:cs="宋体"/>
                <w:kern w:val="0"/>
                <w:sz w:val="20"/>
              </w:rPr>
              <w:t>4.工作环境温度：-10℃~+50℃；</w:t>
            </w:r>
            <w:r>
              <w:rPr>
                <w:rFonts w:hint="eastAsia" w:ascii="黑体" w:hAnsi="黑体" w:eastAsia="黑体" w:cs="宋体"/>
                <w:kern w:val="0"/>
                <w:sz w:val="20"/>
              </w:rPr>
              <w:br w:type="textWrapping"/>
            </w:r>
            <w:r>
              <w:rPr>
                <w:rFonts w:hint="eastAsia" w:ascii="黑体" w:hAnsi="黑体" w:eastAsia="黑体" w:cs="宋体"/>
                <w:kern w:val="0"/>
                <w:sz w:val="20"/>
              </w:rPr>
              <w:t>5.工作环境湿度：＜95%；</w:t>
            </w:r>
            <w:r>
              <w:rPr>
                <w:rFonts w:hint="eastAsia" w:ascii="黑体" w:hAnsi="黑体" w:eastAsia="黑体" w:cs="宋体"/>
                <w:kern w:val="0"/>
                <w:sz w:val="20"/>
              </w:rPr>
              <w:br w:type="textWrapping"/>
            </w:r>
            <w:r>
              <w:rPr>
                <w:rFonts w:hint="eastAsia" w:ascii="黑体" w:hAnsi="黑体" w:eastAsia="黑体" w:cs="宋体"/>
                <w:kern w:val="0"/>
                <w:sz w:val="20"/>
              </w:rPr>
              <w:t>6.指示灯：绿色正常，红色火警；</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水浸控制器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采用RS485通讯，可设漏水感应线缆灵敏级别，响应速度快，响应时间小于5s，便于安装与固定</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不定位漏水感应线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长度为5米，采用两芯线设计，独特防水结构的塑料接插头，含引出线、终止端和固定胶贴。</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条</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网络摄像机 200万</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200万高清监控摄像头 夜视红外高清网络摄像头 带POE；可输出200万（1920×1080）@25fps；支持H.265编码，压缩比高，实现超低码流传输；内置高效红外补光灯，最大红外监控距离50米；</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网络硬盘录像机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工业级嵌入式微控制器；嵌入式Linux实时操作系统；网络协议IPv4、IPv6、HTTP、NTP、DNS、ONVIF；网络带宽接入64Mbps,储存64Mbps,转发64Mbps；网络视频接入8路；IPC分辨率4K/6M/5M/4M/3M/1080P/1.3M/720P；解码能力2×4K/4×4M/8×1080P/16×720P；1路VGA，1路HDMI，支持VGA/HDMI视频同源输出；最大支持8路回放；视频压缩标准H265/H.264；8个内置SATA接口，单盘容量支持10T；2个千兆以太网口；2个前置USB2.0接口/1个后置USB3.0接口；1路,支持IPC音频输入/1路,支持语音对讲输出；报警接口16进4出，其中1路继电器输出，1路12V1A ctrl输出；串行接口1个RS-232/1个RS-485；1个电源接口，AC100V~240V 50-60 Hz</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套</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2TB监控级硬盘</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2TB-256MB-5400RPM-3.5英寸-SATA接口</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人脸门禁终端及双门禁控制器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支持人脸识别,指纹识别,密码,刷卡，12VDC供电；</w:t>
            </w:r>
            <w:r>
              <w:rPr>
                <w:rFonts w:hint="eastAsia" w:ascii="黑体" w:hAnsi="黑体" w:eastAsia="黑体" w:cs="宋体"/>
                <w:kern w:val="0"/>
                <w:sz w:val="20"/>
              </w:rPr>
              <w:br w:type="textWrapping"/>
            </w:r>
            <w:r>
              <w:rPr>
                <w:rFonts w:hint="eastAsia" w:ascii="黑体" w:hAnsi="黑体" w:eastAsia="黑体" w:cs="宋体"/>
                <w:kern w:val="0"/>
                <w:sz w:val="20"/>
              </w:rPr>
              <w:t>门禁控制主机，双门WEB控制器，提供WEB访问接口；含2个触摸开关</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IC卡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根据实际的需要进行数量配置</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张</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电容触摸屏（21.5寸）</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工业级电容触控屏，1、21.5英寸（16:9）显示屏，分辨率:1920*1080；2、使用寿命：&gt; 50000小时；3、整机功耗：&lt;220W，待机功耗：&lt;3W；4、抗光干扰，确保操作的准确性（强光直射照常使用）。</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24口千兆POE交换机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1.24个10/100/1000Base-T RJ45端口（支持标准PoE+供电） </w:t>
            </w:r>
            <w:r>
              <w:rPr>
                <w:rFonts w:hint="eastAsia" w:ascii="黑体" w:hAnsi="黑体" w:eastAsia="黑体" w:cs="宋体"/>
                <w:kern w:val="0"/>
                <w:sz w:val="20"/>
              </w:rPr>
              <w:br w:type="textWrapping"/>
            </w:r>
            <w:r>
              <w:rPr>
                <w:rFonts w:hint="eastAsia" w:ascii="黑体" w:hAnsi="黑体" w:eastAsia="黑体" w:cs="宋体"/>
                <w:kern w:val="0"/>
                <w:sz w:val="20"/>
              </w:rPr>
              <w:t xml:space="preserve">2.整机最大PoE供电功率为190W，单端口最大PoE供电功率为30W </w:t>
            </w:r>
            <w:r>
              <w:rPr>
                <w:rFonts w:hint="eastAsia" w:ascii="黑体" w:hAnsi="黑体" w:eastAsia="黑体" w:cs="宋体"/>
                <w:kern w:val="0"/>
                <w:sz w:val="20"/>
              </w:rPr>
              <w:br w:type="textWrapping"/>
            </w:r>
            <w:r>
              <w:rPr>
                <w:rFonts w:hint="eastAsia" w:ascii="黑体" w:hAnsi="黑体" w:eastAsia="黑体" w:cs="宋体"/>
                <w:kern w:val="0"/>
                <w:sz w:val="20"/>
              </w:rPr>
              <w:t xml:space="preserve">3.符合IEEE 802.3af/at PoE供电标准，端口支持供电优先级 </w:t>
            </w:r>
            <w:r>
              <w:rPr>
                <w:rFonts w:hint="eastAsia" w:ascii="黑体" w:hAnsi="黑体" w:eastAsia="黑体" w:cs="宋体"/>
                <w:kern w:val="0"/>
                <w:sz w:val="20"/>
              </w:rPr>
              <w:br w:type="textWrapping"/>
            </w:r>
            <w:r>
              <w:rPr>
                <w:rFonts w:hint="eastAsia" w:ascii="黑体" w:hAnsi="黑体" w:eastAsia="黑体" w:cs="宋体"/>
                <w:kern w:val="0"/>
                <w:sz w:val="20"/>
              </w:rPr>
              <w:t xml:space="preserve">4.支持802.1Q VLAN、Port VLAN、QoS、带宽控制、风暴抑制 </w:t>
            </w:r>
            <w:r>
              <w:rPr>
                <w:rFonts w:hint="eastAsia" w:ascii="黑体" w:hAnsi="黑体" w:eastAsia="黑体" w:cs="宋体"/>
                <w:kern w:val="0"/>
                <w:sz w:val="20"/>
              </w:rPr>
              <w:br w:type="textWrapping"/>
            </w:r>
            <w:r>
              <w:rPr>
                <w:rFonts w:hint="eastAsia" w:ascii="黑体" w:hAnsi="黑体" w:eastAsia="黑体" w:cs="宋体"/>
                <w:kern w:val="0"/>
                <w:sz w:val="20"/>
              </w:rPr>
              <w:t xml:space="preserve">5.支持端口汇聚、端口镜像、端口监控、线缆检测、环回保护 </w:t>
            </w:r>
            <w:r>
              <w:rPr>
                <w:rFonts w:hint="eastAsia" w:ascii="黑体" w:hAnsi="黑体" w:eastAsia="黑体" w:cs="宋体"/>
                <w:kern w:val="0"/>
                <w:sz w:val="20"/>
              </w:rPr>
              <w:br w:type="textWrapping"/>
            </w:r>
            <w:r>
              <w:rPr>
                <w:rFonts w:hint="eastAsia" w:ascii="黑体" w:hAnsi="黑体" w:eastAsia="黑体" w:cs="宋体"/>
                <w:kern w:val="0"/>
                <w:sz w:val="20"/>
              </w:rPr>
              <w:t>6.支持Web管理、VLAN隔离、标准交换三种工作模式</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0</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12V3A电源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12V3A电源，具有短路、过压、过载保护</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监视器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55”钢化玻璃防暴高清监视器，自带拼接功能，专业拼接4K主板</w:t>
            </w:r>
            <w:r>
              <w:rPr>
                <w:rFonts w:hint="eastAsia" w:ascii="黑体" w:hAnsi="黑体" w:eastAsia="黑体" w:cs="宋体"/>
                <w:kern w:val="0"/>
                <w:sz w:val="20"/>
              </w:rPr>
              <w:br w:type="textWrapping"/>
            </w:r>
            <w:r>
              <w:rPr>
                <w:rFonts w:hint="eastAsia" w:ascii="黑体" w:hAnsi="黑体" w:eastAsia="黑体" w:cs="宋体"/>
                <w:kern w:val="0"/>
                <w:sz w:val="20"/>
              </w:rPr>
              <w:t xml:space="preserve"> 1. 屏幕分辨率：3840*2160（4K）；接入分辨率：4096*2160@30Hz，3840×2160@60Hz，2560×1440@60Hz，1920×1080@60Hz及以下；</w:t>
            </w:r>
            <w:r>
              <w:rPr>
                <w:rFonts w:hint="eastAsia" w:ascii="黑体" w:hAnsi="黑体" w:eastAsia="黑体" w:cs="宋体"/>
                <w:kern w:val="0"/>
                <w:sz w:val="20"/>
              </w:rPr>
              <w:br w:type="textWrapping"/>
            </w:r>
            <w:r>
              <w:rPr>
                <w:rFonts w:hint="eastAsia" w:ascii="黑体" w:hAnsi="黑体" w:eastAsia="黑体" w:cs="宋体"/>
                <w:kern w:val="0"/>
                <w:sz w:val="20"/>
              </w:rPr>
              <w:t xml:space="preserve"> 2. 屏幕比例：16:9；可视面积：1218×685mm；亮度：400cd/m</w:t>
            </w:r>
            <w:r>
              <w:rPr>
                <w:rFonts w:hint="eastAsia" w:ascii="宋体" w:hAnsi="宋体" w:cs="宋体"/>
                <w:kern w:val="0"/>
                <w:sz w:val="20"/>
              </w:rPr>
              <w:t>²</w:t>
            </w:r>
            <w:r>
              <w:rPr>
                <w:rFonts w:hint="eastAsia" w:ascii="黑体" w:hAnsi="黑体" w:eastAsia="黑体" w:cs="宋体"/>
                <w:kern w:val="0"/>
                <w:sz w:val="20"/>
              </w:rPr>
              <w:t>；</w:t>
            </w:r>
            <w:r>
              <w:rPr>
                <w:rFonts w:hint="eastAsia" w:ascii="黑体" w:hAnsi="黑体" w:eastAsia="黑体" w:cs="宋体"/>
                <w:kern w:val="0"/>
                <w:sz w:val="20"/>
              </w:rPr>
              <w:br w:type="textWrapping"/>
            </w:r>
            <w:r>
              <w:rPr>
                <w:rFonts w:hint="eastAsia" w:ascii="黑体" w:hAnsi="黑体" w:eastAsia="黑体" w:cs="宋体"/>
                <w:kern w:val="0"/>
                <w:sz w:val="20"/>
              </w:rPr>
              <w:t xml:space="preserve"> 3. 对比度：3000:1；可视角：全视角；响应时间：5ms；</w:t>
            </w:r>
            <w:r>
              <w:rPr>
                <w:rFonts w:hint="eastAsia" w:ascii="黑体" w:hAnsi="黑体" w:eastAsia="黑体" w:cs="宋体"/>
                <w:kern w:val="0"/>
                <w:sz w:val="20"/>
              </w:rPr>
              <w:br w:type="textWrapping"/>
            </w:r>
            <w:r>
              <w:rPr>
                <w:rFonts w:hint="eastAsia" w:ascii="黑体" w:hAnsi="黑体" w:eastAsia="黑体" w:cs="宋体"/>
                <w:kern w:val="0"/>
                <w:sz w:val="20"/>
              </w:rPr>
              <w:t xml:space="preserve"> 4. 屏接口：V-by-one，最佳分辨率：3840×2160；</w:t>
            </w:r>
            <w:r>
              <w:rPr>
                <w:rFonts w:hint="eastAsia" w:ascii="黑体" w:hAnsi="黑体" w:eastAsia="黑体" w:cs="宋体"/>
                <w:kern w:val="0"/>
                <w:sz w:val="20"/>
              </w:rPr>
              <w:br w:type="textWrapping"/>
            </w:r>
            <w:r>
              <w:rPr>
                <w:rFonts w:hint="eastAsia" w:ascii="黑体" w:hAnsi="黑体" w:eastAsia="黑体" w:cs="宋体"/>
                <w:kern w:val="0"/>
                <w:sz w:val="20"/>
              </w:rPr>
              <w:t xml:space="preserve"> 5. 接口：2*HDMI、1*VGA、1*DVI、1*USB、1*AV in；标配：喇叭、HDMI线、遥控</w:t>
            </w:r>
            <w:r>
              <w:rPr>
                <w:rFonts w:hint="eastAsia" w:ascii="黑体" w:hAnsi="黑体" w:eastAsia="黑体" w:cs="宋体"/>
                <w:kern w:val="0"/>
                <w:sz w:val="20"/>
              </w:rPr>
              <w:br w:type="textWrapping"/>
            </w:r>
            <w:r>
              <w:rPr>
                <w:rFonts w:hint="eastAsia" w:ascii="黑体" w:hAnsi="黑体" w:eastAsia="黑体" w:cs="宋体"/>
                <w:kern w:val="0"/>
                <w:sz w:val="20"/>
              </w:rPr>
              <w:t xml:space="preserve"> 6. 单包尺寸： 1310×145×827mm；外箱2台/箱：1325×310×852mm</w:t>
            </w:r>
            <w:r>
              <w:rPr>
                <w:rFonts w:hint="eastAsia" w:ascii="黑体" w:hAnsi="黑体" w:eastAsia="黑体" w:cs="宋体"/>
                <w:kern w:val="0"/>
                <w:sz w:val="20"/>
              </w:rPr>
              <w:br w:type="textWrapping"/>
            </w:r>
            <w:r>
              <w:rPr>
                <w:rFonts w:hint="eastAsia" w:ascii="黑体" w:hAnsi="黑体" w:eastAsia="黑体" w:cs="宋体"/>
                <w:kern w:val="0"/>
                <w:sz w:val="20"/>
              </w:rPr>
              <w:t xml:space="preserve"> 7. 标配八字形底座，支持壁挂和吊装（自行采购支架，孔距：200×200mm）</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操作台</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三联</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组</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19</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门禁主机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屏幕：4.3寸，容量1000张人脸 3000张IC卡，联网方式：网线 防水等级：ip65</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20</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磁力锁</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280kg磁力锁 单门明装 材质：高强度铝合金</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出门开关</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86型出门开关 明装</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其它辅材</w:t>
            </w:r>
          </w:p>
        </w:tc>
        <w:tc>
          <w:tcPr>
            <w:tcW w:w="32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HDMI线、无线键盘鼠标、电源线、管材、固定件等</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10、机房气体灭火</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柜式灭火装置</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1.灭火剂贮存压力：2.5(MPa) </w:t>
            </w:r>
            <w:r>
              <w:rPr>
                <w:rFonts w:hint="eastAsia" w:ascii="黑体" w:hAnsi="黑体" w:eastAsia="黑体" w:cs="宋体"/>
                <w:kern w:val="0"/>
                <w:sz w:val="20"/>
              </w:rPr>
              <w:br w:type="textWrapping"/>
            </w:r>
            <w:r>
              <w:rPr>
                <w:rFonts w:hint="eastAsia" w:ascii="黑体" w:hAnsi="黑体" w:eastAsia="黑体" w:cs="宋体"/>
                <w:kern w:val="0"/>
                <w:sz w:val="20"/>
              </w:rPr>
              <w:t>2.最大工作压力：4.2(MPa)</w:t>
            </w:r>
            <w:r>
              <w:rPr>
                <w:rFonts w:hint="eastAsia" w:ascii="黑体" w:hAnsi="黑体" w:eastAsia="黑体" w:cs="宋体"/>
                <w:kern w:val="0"/>
                <w:sz w:val="20"/>
              </w:rPr>
              <w:br w:type="textWrapping"/>
            </w:r>
            <w:r>
              <w:rPr>
                <w:rFonts w:hint="eastAsia" w:ascii="黑体" w:hAnsi="黑体" w:eastAsia="黑体" w:cs="宋体"/>
                <w:kern w:val="0"/>
                <w:sz w:val="20"/>
              </w:rPr>
              <w:t>3.启动方式：电磁阀</w:t>
            </w:r>
            <w:r>
              <w:rPr>
                <w:rFonts w:hint="eastAsia" w:ascii="黑体" w:hAnsi="黑体" w:eastAsia="黑体" w:cs="宋体"/>
                <w:kern w:val="0"/>
                <w:sz w:val="20"/>
              </w:rPr>
              <w:br w:type="textWrapping"/>
            </w:r>
            <w:r>
              <w:rPr>
                <w:rFonts w:hint="eastAsia" w:ascii="黑体" w:hAnsi="黑体" w:eastAsia="黑体" w:cs="宋体"/>
                <w:kern w:val="0"/>
                <w:sz w:val="20"/>
              </w:rPr>
              <w:t>4.工作环境温度：0～50 (℃)</w:t>
            </w:r>
            <w:r>
              <w:rPr>
                <w:rFonts w:hint="eastAsia" w:ascii="黑体" w:hAnsi="黑体" w:eastAsia="黑体" w:cs="宋体"/>
                <w:kern w:val="0"/>
                <w:sz w:val="20"/>
              </w:rPr>
              <w:br w:type="textWrapping"/>
            </w:r>
            <w:r>
              <w:rPr>
                <w:rFonts w:hint="eastAsia" w:ascii="黑体" w:hAnsi="黑体" w:eastAsia="黑体" w:cs="宋体"/>
                <w:kern w:val="0"/>
                <w:sz w:val="20"/>
              </w:rPr>
              <w:t>5.系统灭火剂喷放时间：≤1O (s)</w:t>
            </w:r>
            <w:r>
              <w:rPr>
                <w:rFonts w:hint="eastAsia" w:ascii="黑体" w:hAnsi="黑体" w:eastAsia="黑体" w:cs="宋体"/>
                <w:kern w:val="0"/>
                <w:sz w:val="20"/>
              </w:rPr>
              <w:br w:type="textWrapping"/>
            </w:r>
            <w:r>
              <w:rPr>
                <w:rFonts w:hint="eastAsia" w:ascii="黑体" w:hAnsi="黑体" w:eastAsia="黑体" w:cs="宋体"/>
                <w:kern w:val="0"/>
                <w:sz w:val="20"/>
              </w:rPr>
              <w:t>6.系统启动方式：电、气(自动、手动)</w:t>
            </w:r>
            <w:r>
              <w:rPr>
                <w:rFonts w:hint="eastAsia" w:ascii="黑体" w:hAnsi="黑体" w:eastAsia="黑体" w:cs="宋体"/>
                <w:kern w:val="0"/>
                <w:sz w:val="20"/>
              </w:rPr>
              <w:br w:type="textWrapping"/>
            </w:r>
            <w:r>
              <w:rPr>
                <w:rFonts w:hint="eastAsia" w:ascii="黑体" w:hAnsi="黑体" w:eastAsia="黑体" w:cs="宋体"/>
                <w:kern w:val="0"/>
                <w:sz w:val="20"/>
              </w:rPr>
              <w:t>7.系统贮存容器：120(L)</w:t>
            </w:r>
            <w:r>
              <w:rPr>
                <w:rFonts w:hint="eastAsia" w:ascii="黑体" w:hAnsi="黑体" w:eastAsia="黑体" w:cs="宋体"/>
                <w:kern w:val="0"/>
                <w:sz w:val="20"/>
              </w:rPr>
              <w:br w:type="textWrapping"/>
            </w:r>
            <w:r>
              <w:rPr>
                <w:rFonts w:hint="eastAsia" w:ascii="黑体" w:hAnsi="黑体" w:eastAsia="黑体" w:cs="宋体"/>
                <w:kern w:val="0"/>
                <w:sz w:val="20"/>
              </w:rPr>
              <w:t>8.最大充装密度：1000kg/m3</w:t>
            </w:r>
            <w:r>
              <w:rPr>
                <w:rFonts w:hint="eastAsia" w:ascii="黑体" w:hAnsi="黑体" w:eastAsia="黑体" w:cs="宋体"/>
                <w:kern w:val="0"/>
                <w:sz w:val="20"/>
              </w:rPr>
              <w:br w:type="textWrapping"/>
            </w:r>
            <w:r>
              <w:rPr>
                <w:rFonts w:hint="eastAsia" w:ascii="黑体" w:hAnsi="黑体" w:eastAsia="黑体" w:cs="宋体"/>
                <w:kern w:val="0"/>
                <w:sz w:val="20"/>
              </w:rPr>
              <w:t xml:space="preserve">9.直流电阻：1～2Ω      </w:t>
            </w:r>
            <w:r>
              <w:rPr>
                <w:rFonts w:hint="eastAsia" w:ascii="黑体" w:hAnsi="黑体" w:eastAsia="黑体" w:cs="宋体"/>
                <w:kern w:val="0"/>
                <w:sz w:val="20"/>
              </w:rPr>
              <w:br w:type="textWrapping"/>
            </w:r>
            <w:r>
              <w:rPr>
                <w:rFonts w:hint="eastAsia" w:ascii="黑体" w:hAnsi="黑体" w:eastAsia="黑体" w:cs="宋体"/>
                <w:kern w:val="0"/>
                <w:sz w:val="20"/>
              </w:rPr>
              <w:t xml:space="preserve">10.最小（直流）启动电流：1.5-1.7A    </w:t>
            </w:r>
            <w:r>
              <w:rPr>
                <w:rFonts w:hint="eastAsia" w:ascii="黑体" w:hAnsi="黑体" w:eastAsia="黑体" w:cs="宋体"/>
                <w:kern w:val="0"/>
                <w:sz w:val="20"/>
              </w:rPr>
              <w:br w:type="textWrapping"/>
            </w:r>
            <w:r>
              <w:rPr>
                <w:rFonts w:hint="eastAsia" w:ascii="黑体" w:hAnsi="黑体" w:eastAsia="黑体" w:cs="宋体"/>
                <w:kern w:val="0"/>
                <w:sz w:val="20"/>
              </w:rPr>
              <w:t>11.最大（直流）安全电流：150mA/5min</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灭火剂</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1.沸点：-16.4℃             </w:t>
            </w:r>
            <w:r>
              <w:rPr>
                <w:rFonts w:hint="eastAsia" w:ascii="黑体" w:hAnsi="黑体" w:eastAsia="黑体" w:cs="宋体"/>
                <w:kern w:val="0"/>
                <w:sz w:val="20"/>
              </w:rPr>
              <w:br w:type="textWrapping"/>
            </w:r>
            <w:r>
              <w:rPr>
                <w:rFonts w:hint="eastAsia" w:ascii="黑体" w:hAnsi="黑体" w:eastAsia="黑体" w:cs="宋体"/>
                <w:kern w:val="0"/>
                <w:sz w:val="20"/>
              </w:rPr>
              <w:t>2.液体密度： 1.41g/ml(20℃)</w:t>
            </w:r>
            <w:r>
              <w:rPr>
                <w:rFonts w:hint="eastAsia" w:ascii="黑体" w:hAnsi="黑体" w:eastAsia="黑体" w:cs="宋体"/>
                <w:kern w:val="0"/>
                <w:sz w:val="20"/>
              </w:rPr>
              <w:br w:type="textWrapping"/>
            </w:r>
            <w:r>
              <w:rPr>
                <w:rFonts w:hint="eastAsia" w:ascii="黑体" w:hAnsi="黑体" w:eastAsia="黑体" w:cs="宋体"/>
                <w:kern w:val="0"/>
                <w:sz w:val="20"/>
              </w:rPr>
              <w:t xml:space="preserve">3.冰点：-131.1℃            </w:t>
            </w:r>
            <w:r>
              <w:rPr>
                <w:rFonts w:hint="eastAsia" w:ascii="黑体" w:hAnsi="黑体" w:eastAsia="黑体" w:cs="宋体"/>
                <w:kern w:val="0"/>
                <w:sz w:val="20"/>
              </w:rPr>
              <w:br w:type="textWrapping"/>
            </w:r>
            <w:r>
              <w:rPr>
                <w:rFonts w:hint="eastAsia" w:ascii="黑体" w:hAnsi="黑体" w:eastAsia="黑体" w:cs="宋体"/>
                <w:kern w:val="0"/>
                <w:sz w:val="20"/>
              </w:rPr>
              <w:t>4.臭氧层消耗潜能值（ODP）： 0</w:t>
            </w:r>
            <w:r>
              <w:rPr>
                <w:rFonts w:hint="eastAsia" w:ascii="黑体" w:hAnsi="黑体" w:eastAsia="黑体" w:cs="宋体"/>
                <w:kern w:val="0"/>
                <w:sz w:val="20"/>
              </w:rPr>
              <w:br w:type="textWrapping"/>
            </w:r>
            <w:r>
              <w:rPr>
                <w:rFonts w:hint="eastAsia" w:ascii="黑体" w:hAnsi="黑体" w:eastAsia="黑体" w:cs="宋体"/>
                <w:kern w:val="0"/>
                <w:sz w:val="20"/>
              </w:rPr>
              <w:t xml:space="preserve">5.临界温度：101.7℃            </w:t>
            </w:r>
            <w:r>
              <w:rPr>
                <w:rFonts w:hint="eastAsia" w:ascii="黑体" w:hAnsi="黑体" w:eastAsia="黑体" w:cs="宋体"/>
                <w:kern w:val="0"/>
                <w:sz w:val="20"/>
              </w:rPr>
              <w:br w:type="textWrapping"/>
            </w:r>
            <w:r>
              <w:rPr>
                <w:rFonts w:hint="eastAsia" w:ascii="黑体" w:hAnsi="黑体" w:eastAsia="黑体" w:cs="宋体"/>
                <w:kern w:val="0"/>
                <w:sz w:val="20"/>
              </w:rPr>
              <w:t>6.大气层停留时间：36年</w:t>
            </w:r>
            <w:r>
              <w:rPr>
                <w:rFonts w:hint="eastAsia" w:ascii="黑体" w:hAnsi="黑体" w:eastAsia="黑体" w:cs="宋体"/>
                <w:kern w:val="0"/>
                <w:sz w:val="20"/>
              </w:rPr>
              <w:br w:type="textWrapping"/>
            </w:r>
            <w:r>
              <w:rPr>
                <w:rFonts w:hint="eastAsia" w:ascii="黑体" w:hAnsi="黑体" w:eastAsia="黑体" w:cs="宋体"/>
                <w:kern w:val="0"/>
                <w:sz w:val="20"/>
              </w:rPr>
              <w:t xml:space="preserve">7.临界压力：2.91MPa           </w:t>
            </w:r>
            <w:r>
              <w:rPr>
                <w:rFonts w:hint="eastAsia" w:ascii="黑体" w:hAnsi="黑体" w:eastAsia="黑体" w:cs="宋体"/>
                <w:kern w:val="0"/>
                <w:sz w:val="20"/>
              </w:rPr>
              <w:br w:type="textWrapping"/>
            </w:r>
            <w:r>
              <w:rPr>
                <w:rFonts w:hint="eastAsia" w:ascii="黑体" w:hAnsi="黑体" w:eastAsia="黑体" w:cs="宋体"/>
                <w:kern w:val="0"/>
                <w:sz w:val="20"/>
              </w:rPr>
              <w:t>8.未观察到不良反应最大浓度（NOAEL）：9%</w:t>
            </w:r>
            <w:r>
              <w:rPr>
                <w:rFonts w:hint="eastAsia" w:ascii="黑体" w:hAnsi="黑体" w:eastAsia="黑体" w:cs="宋体"/>
                <w:kern w:val="0"/>
                <w:sz w:val="20"/>
              </w:rPr>
              <w:br w:type="textWrapping"/>
            </w:r>
            <w:r>
              <w:rPr>
                <w:rFonts w:hint="eastAsia" w:ascii="黑体" w:hAnsi="黑体" w:eastAsia="黑体" w:cs="宋体"/>
                <w:kern w:val="0"/>
                <w:sz w:val="20"/>
              </w:rPr>
              <w:t xml:space="preserve">9.蒸气压：0.39MPa           </w:t>
            </w:r>
            <w:r>
              <w:rPr>
                <w:rFonts w:hint="eastAsia" w:ascii="黑体" w:hAnsi="黑体" w:eastAsia="黑体" w:cs="宋体"/>
                <w:kern w:val="0"/>
                <w:sz w:val="20"/>
              </w:rPr>
              <w:br w:type="textWrapping"/>
            </w:r>
            <w:r>
              <w:rPr>
                <w:rFonts w:hint="eastAsia" w:ascii="黑体" w:hAnsi="黑体" w:eastAsia="黑体" w:cs="宋体"/>
                <w:kern w:val="0"/>
                <w:sz w:val="20"/>
              </w:rPr>
              <w:t>10.可观察到不良反应最小浓度（LOAEL）：10.5%</w:t>
            </w:r>
            <w:r>
              <w:rPr>
                <w:rFonts w:hint="eastAsia" w:ascii="黑体" w:hAnsi="黑体" w:eastAsia="黑体" w:cs="宋体"/>
                <w:kern w:val="0"/>
                <w:sz w:val="20"/>
              </w:rPr>
              <w:br w:type="textWrapping"/>
            </w:r>
            <w:r>
              <w:rPr>
                <w:rFonts w:hint="eastAsia" w:ascii="黑体" w:hAnsi="黑体" w:eastAsia="黑体" w:cs="宋体"/>
                <w:kern w:val="0"/>
                <w:sz w:val="20"/>
              </w:rPr>
              <w:t xml:space="preserve">11.蒸气密度：31.2kg/m3(20℃)   </w:t>
            </w:r>
            <w:r>
              <w:rPr>
                <w:rFonts w:hint="eastAsia" w:ascii="黑体" w:hAnsi="黑体" w:eastAsia="黑体" w:cs="宋体"/>
                <w:kern w:val="0"/>
                <w:sz w:val="20"/>
              </w:rPr>
              <w:br w:type="textWrapping"/>
            </w:r>
            <w:r>
              <w:rPr>
                <w:rFonts w:hint="eastAsia" w:ascii="黑体" w:hAnsi="黑体" w:eastAsia="黑体" w:cs="宋体"/>
                <w:kern w:val="0"/>
                <w:sz w:val="20"/>
              </w:rPr>
              <w:t>12.系统设计灭火浓度：8%</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kg</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泄压装置(无源)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无源机械泄压</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火灾报警控制器/气体灭火控制器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壁挂式，可实现1个防区的火灾报警和气体灭火控制，最大容量242点。可适用于各种火灾探测器、手动火灾报警按钮、紧急启/停按钮、声光警报器、气体释放警报器、手自动转换开关以及输出模块等编码设备，具有火灾探测和气体灭火控制功能，自带CAN联网卡，含备电，无打印机；最多装4块联网卡；</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气体喷洒指示灯</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宋体" w:hAnsi="宋体" w:cs="宋体"/>
                <w:kern w:val="0"/>
                <w:sz w:val="20"/>
              </w:rPr>
            </w:pPr>
            <w:r>
              <w:rPr>
                <w:rFonts w:hint="eastAsia" w:ascii="宋体" w:hAnsi="宋体" w:cs="宋体"/>
                <w:kern w:val="0"/>
                <w:sz w:val="20"/>
              </w:rPr>
              <w:t>1.</w:t>
            </w:r>
            <w:r>
              <w:rPr>
                <w:rFonts w:hint="eastAsia" w:ascii="黑体" w:hAnsi="黑体" w:eastAsia="黑体" w:cs="宋体"/>
                <w:kern w:val="0"/>
                <w:sz w:val="20"/>
              </w:rPr>
              <w:t>工作电压：DC22~28V；  工作电流：＜280mA</w:t>
            </w:r>
            <w:r>
              <w:rPr>
                <w:rFonts w:hint="eastAsia" w:ascii="黑体" w:hAnsi="黑体" w:eastAsia="黑体" w:cs="宋体"/>
                <w:kern w:val="0"/>
                <w:sz w:val="20"/>
              </w:rPr>
              <w:br w:type="textWrapping"/>
            </w:r>
            <w:r>
              <w:rPr>
                <w:rFonts w:hint="eastAsia" w:ascii="宋体" w:hAnsi="宋体" w:cs="宋体"/>
                <w:kern w:val="0"/>
                <w:sz w:val="20"/>
              </w:rPr>
              <w:t>2.</w:t>
            </w:r>
            <w:r>
              <w:rPr>
                <w:rFonts w:hint="eastAsia" w:ascii="黑体" w:hAnsi="黑体" w:eastAsia="黑体" w:cs="宋体"/>
                <w:kern w:val="0"/>
                <w:sz w:val="20"/>
              </w:rPr>
              <w:t>适用温度：-10℃~50℃；湿度：≤95%RH  带地址编码</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紧急启/停按钮</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1.工作电压：DC16~32V； </w:t>
            </w:r>
            <w:r>
              <w:rPr>
                <w:rFonts w:hint="eastAsia" w:ascii="黑体" w:hAnsi="黑体" w:eastAsia="黑体" w:cs="宋体"/>
                <w:kern w:val="0"/>
                <w:sz w:val="20"/>
              </w:rPr>
              <w:br w:type="textWrapping"/>
            </w:r>
            <w:r>
              <w:rPr>
                <w:rFonts w:hint="eastAsia" w:ascii="黑体" w:hAnsi="黑体" w:eastAsia="黑体" w:cs="宋体"/>
                <w:kern w:val="0"/>
                <w:sz w:val="20"/>
              </w:rPr>
              <w:t>2.适用温度：-10℃~50℃</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火灾声光警报器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宋体" w:hAnsi="宋体" w:cs="宋体"/>
                <w:kern w:val="0"/>
                <w:sz w:val="20"/>
              </w:rPr>
            </w:pPr>
            <w:r>
              <w:rPr>
                <w:rFonts w:hint="eastAsia" w:ascii="宋体" w:hAnsi="宋体" w:cs="宋体"/>
                <w:kern w:val="0"/>
                <w:sz w:val="20"/>
              </w:rPr>
              <w:t>1.</w:t>
            </w:r>
            <w:r>
              <w:rPr>
                <w:rFonts w:hint="eastAsia" w:ascii="黑体" w:hAnsi="黑体" w:eastAsia="黑体" w:cs="宋体"/>
                <w:kern w:val="0"/>
                <w:sz w:val="20"/>
              </w:rPr>
              <w:t xml:space="preserve">工作电压：DC 21V ～ 27V；          </w:t>
            </w:r>
            <w:r>
              <w:rPr>
                <w:rFonts w:hint="eastAsia" w:ascii="黑体" w:hAnsi="黑体" w:eastAsia="黑体" w:cs="宋体"/>
                <w:kern w:val="0"/>
                <w:sz w:val="20"/>
              </w:rPr>
              <w:br w:type="textWrapping"/>
            </w:r>
            <w:r>
              <w:rPr>
                <w:rFonts w:hint="eastAsia" w:ascii="黑体" w:hAnsi="黑体" w:eastAsia="黑体" w:cs="宋体"/>
                <w:kern w:val="0"/>
                <w:sz w:val="20"/>
              </w:rPr>
              <w:t xml:space="preserve">2.工作电流（平均值）：≤120mA                   </w:t>
            </w:r>
            <w:r>
              <w:rPr>
                <w:rFonts w:hint="eastAsia" w:ascii="黑体" w:hAnsi="黑体" w:eastAsia="黑体" w:cs="宋体"/>
                <w:kern w:val="0"/>
                <w:sz w:val="20"/>
              </w:rPr>
              <w:br w:type="textWrapping"/>
            </w:r>
            <w:r>
              <w:rPr>
                <w:rFonts w:hint="eastAsia" w:ascii="宋体" w:hAnsi="宋体" w:cs="宋体"/>
                <w:kern w:val="0"/>
                <w:sz w:val="20"/>
              </w:rPr>
              <w:t>3.</w:t>
            </w:r>
            <w:r>
              <w:rPr>
                <w:rFonts w:hint="eastAsia" w:ascii="黑体" w:hAnsi="黑体" w:eastAsia="黑体" w:cs="宋体"/>
                <w:kern w:val="0"/>
                <w:sz w:val="20"/>
              </w:rPr>
              <w:t>最大报警音量：≥110dB</w:t>
            </w:r>
            <w:r>
              <w:rPr>
                <w:rFonts w:hint="eastAsia" w:ascii="黑体" w:hAnsi="黑体" w:eastAsia="黑体" w:cs="宋体"/>
                <w:kern w:val="0"/>
                <w:sz w:val="20"/>
              </w:rPr>
              <w:br w:type="textWrapping"/>
            </w:r>
            <w:r>
              <w:rPr>
                <w:rFonts w:hint="eastAsia" w:ascii="宋体" w:hAnsi="宋体" w:cs="宋体"/>
                <w:kern w:val="0"/>
                <w:sz w:val="20"/>
              </w:rPr>
              <w:t>4.</w:t>
            </w:r>
            <w:r>
              <w:rPr>
                <w:rFonts w:hint="eastAsia" w:ascii="黑体" w:hAnsi="黑体" w:eastAsia="黑体" w:cs="宋体"/>
                <w:kern w:val="0"/>
                <w:sz w:val="20"/>
              </w:rPr>
              <w:t xml:space="preserve">闪光强度：≥1.2WS（周期：1.5~2s）；   </w:t>
            </w:r>
            <w:r>
              <w:rPr>
                <w:rFonts w:hint="eastAsia" w:ascii="黑体" w:hAnsi="黑体" w:eastAsia="黑体" w:cs="宋体"/>
                <w:kern w:val="0"/>
                <w:sz w:val="20"/>
              </w:rPr>
              <w:br w:type="textWrapping"/>
            </w:r>
            <w:r>
              <w:rPr>
                <w:rFonts w:hint="eastAsia" w:ascii="宋体" w:hAnsi="宋体" w:cs="宋体"/>
                <w:kern w:val="0"/>
                <w:sz w:val="20"/>
              </w:rPr>
              <w:t>5.</w:t>
            </w:r>
            <w:r>
              <w:rPr>
                <w:rFonts w:hint="eastAsia" w:ascii="黑体" w:hAnsi="黑体" w:eastAsia="黑体" w:cs="宋体"/>
                <w:kern w:val="0"/>
                <w:sz w:val="20"/>
              </w:rPr>
              <w:t xml:space="preserve"> 闪光灯频闪寿命：100000次   带地址编码</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感烟探测器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宋体" w:hAnsi="宋体" w:cs="宋体"/>
                <w:kern w:val="0"/>
                <w:sz w:val="20"/>
              </w:rPr>
            </w:pPr>
            <w:r>
              <w:rPr>
                <w:rFonts w:hint="eastAsia" w:ascii="宋体" w:hAnsi="宋体" w:cs="宋体"/>
                <w:kern w:val="0"/>
                <w:sz w:val="20"/>
              </w:rPr>
              <w:t>1.</w:t>
            </w:r>
            <w:r>
              <w:rPr>
                <w:rFonts w:hint="eastAsia" w:ascii="黑体" w:hAnsi="黑体" w:eastAsia="黑体" w:cs="宋体"/>
                <w:kern w:val="0"/>
                <w:sz w:val="20"/>
              </w:rPr>
              <w:t xml:space="preserve">使用环境温度：－10℃ ～ +50 ℃  </w:t>
            </w:r>
            <w:r>
              <w:rPr>
                <w:rFonts w:hint="eastAsia" w:ascii="黑体" w:hAnsi="黑体" w:eastAsia="黑体" w:cs="宋体"/>
                <w:kern w:val="0"/>
                <w:sz w:val="20"/>
              </w:rPr>
              <w:br w:type="textWrapping"/>
            </w:r>
            <w:r>
              <w:rPr>
                <w:rFonts w:hint="eastAsia" w:ascii="宋体" w:hAnsi="宋体" w:cs="宋体"/>
                <w:kern w:val="0"/>
                <w:sz w:val="20"/>
              </w:rPr>
              <w:t>2.</w:t>
            </w:r>
            <w:r>
              <w:rPr>
                <w:rFonts w:hint="eastAsia" w:ascii="黑体" w:hAnsi="黑体" w:eastAsia="黑体" w:cs="宋体"/>
                <w:kern w:val="0"/>
                <w:sz w:val="20"/>
              </w:rPr>
              <w:t>使用环境湿度：≤95% RH（不凝露）</w:t>
            </w:r>
            <w:r>
              <w:rPr>
                <w:rFonts w:hint="eastAsia" w:ascii="黑体" w:hAnsi="黑体" w:eastAsia="黑体" w:cs="宋体"/>
                <w:kern w:val="0"/>
                <w:sz w:val="20"/>
              </w:rPr>
              <w:br w:type="textWrapping"/>
            </w:r>
            <w:r>
              <w:rPr>
                <w:rFonts w:hint="eastAsia" w:ascii="宋体" w:hAnsi="宋体" w:cs="宋体"/>
                <w:kern w:val="0"/>
                <w:sz w:val="20"/>
              </w:rPr>
              <w:t>3.</w:t>
            </w:r>
            <w:r>
              <w:rPr>
                <w:rFonts w:hint="eastAsia" w:ascii="黑体" w:hAnsi="黑体" w:eastAsia="黑体" w:cs="宋体"/>
                <w:kern w:val="0"/>
                <w:sz w:val="20"/>
              </w:rPr>
              <w:t>工作电压：DC24V脉动电压    带地址编码</w:t>
            </w:r>
            <w:r>
              <w:rPr>
                <w:rFonts w:hint="eastAsia" w:ascii="黑体" w:hAnsi="黑体" w:eastAsia="黑体" w:cs="宋体"/>
                <w:kern w:val="0"/>
                <w:sz w:val="20"/>
              </w:rPr>
              <w:br w:type="textWrapping"/>
            </w:r>
            <w:r>
              <w:rPr>
                <w:rFonts w:hint="eastAsia" w:ascii="宋体" w:hAnsi="宋体" w:cs="宋体"/>
                <w:kern w:val="0"/>
                <w:sz w:val="20"/>
              </w:rPr>
              <w:t>4</w:t>
            </w:r>
            <w:r>
              <w:rPr>
                <w:rFonts w:hint="eastAsia" w:ascii="黑体" w:hAnsi="黑体" w:eastAsia="黑体" w:cs="宋体"/>
                <w:kern w:val="0"/>
                <w:sz w:val="20"/>
              </w:rPr>
              <w:t xml:space="preserve">风.        速：＜5m/s  </w:t>
            </w:r>
            <w:r>
              <w:rPr>
                <w:rFonts w:hint="eastAsia" w:ascii="黑体" w:hAnsi="黑体" w:eastAsia="黑体" w:cs="宋体"/>
                <w:kern w:val="0"/>
                <w:sz w:val="20"/>
              </w:rPr>
              <w:br w:type="textWrapping"/>
            </w:r>
            <w:r>
              <w:rPr>
                <w:rFonts w:hint="eastAsia" w:ascii="宋体" w:hAnsi="宋体" w:cs="宋体"/>
                <w:kern w:val="0"/>
                <w:sz w:val="20"/>
              </w:rPr>
              <w:t>5.</w:t>
            </w:r>
            <w:r>
              <w:rPr>
                <w:rFonts w:hint="eastAsia" w:ascii="黑体" w:hAnsi="黑体" w:eastAsia="黑体" w:cs="宋体"/>
                <w:kern w:val="0"/>
                <w:sz w:val="20"/>
              </w:rPr>
              <w:t>报警确认灯：红色，巡检闪亮，报警常亮</w:t>
            </w:r>
            <w:r>
              <w:rPr>
                <w:rFonts w:hint="eastAsia" w:ascii="黑体" w:hAnsi="黑体" w:eastAsia="黑体" w:cs="宋体"/>
                <w:kern w:val="0"/>
                <w:sz w:val="20"/>
              </w:rPr>
              <w:br w:type="textWrapping"/>
            </w:r>
            <w:r>
              <w:rPr>
                <w:rFonts w:hint="eastAsia" w:ascii="宋体" w:hAnsi="宋体" w:cs="宋体"/>
                <w:kern w:val="0"/>
                <w:sz w:val="20"/>
              </w:rPr>
              <w:t>6.</w:t>
            </w:r>
            <w:r>
              <w:rPr>
                <w:rFonts w:hint="eastAsia" w:ascii="黑体" w:hAnsi="黑体" w:eastAsia="黑体" w:cs="宋体"/>
                <w:kern w:val="0"/>
                <w:sz w:val="20"/>
              </w:rPr>
              <w:t>外壳防护等级：IP30</w:t>
            </w:r>
            <w:r>
              <w:rPr>
                <w:rFonts w:hint="eastAsia" w:ascii="黑体" w:hAnsi="黑体" w:eastAsia="黑体" w:cs="宋体"/>
                <w:kern w:val="0"/>
                <w:sz w:val="20"/>
              </w:rPr>
              <w:br w:type="textWrapping"/>
            </w:r>
            <w:r>
              <w:rPr>
                <w:rFonts w:hint="eastAsia" w:ascii="宋体" w:hAnsi="宋体" w:cs="宋体"/>
                <w:kern w:val="0"/>
                <w:sz w:val="20"/>
              </w:rPr>
              <w:t>7.</w:t>
            </w:r>
            <w:r>
              <w:rPr>
                <w:rFonts w:hint="eastAsia" w:ascii="黑体" w:hAnsi="黑体" w:eastAsia="黑体" w:cs="宋体"/>
                <w:kern w:val="0"/>
                <w:sz w:val="20"/>
              </w:rPr>
              <w:t xml:space="preserve">执行标准：GB 4715-2005《点型感烟火灾探测器》 </w:t>
            </w:r>
            <w:r>
              <w:rPr>
                <w:rFonts w:hint="eastAsia" w:ascii="宋体" w:hAnsi="宋体" w:cs="宋体"/>
                <w:kern w:val="0"/>
                <w:sz w:val="20"/>
              </w:rPr>
              <w:br w:type="textWrapping"/>
            </w:r>
            <w:r>
              <w:rPr>
                <w:rFonts w:hint="eastAsia" w:ascii="宋体" w:hAnsi="宋体" w:cs="宋体"/>
                <w:kern w:val="0"/>
                <w:sz w:val="20"/>
              </w:rPr>
              <w:t>8.</w:t>
            </w:r>
            <w:r>
              <w:rPr>
                <w:rFonts w:hint="eastAsia" w:ascii="黑体" w:hAnsi="黑体" w:eastAsia="黑体" w:cs="宋体"/>
                <w:kern w:val="0"/>
                <w:sz w:val="20"/>
              </w:rPr>
              <w:t xml:space="preserve">监视电流：＜0.35mA               </w:t>
            </w:r>
            <w:r>
              <w:rPr>
                <w:rFonts w:hint="eastAsia" w:ascii="黑体" w:hAnsi="黑体" w:eastAsia="黑体" w:cs="宋体"/>
                <w:kern w:val="0"/>
                <w:sz w:val="20"/>
              </w:rPr>
              <w:br w:type="textWrapping"/>
            </w:r>
            <w:r>
              <w:rPr>
                <w:rFonts w:hint="eastAsia" w:ascii="黑体" w:hAnsi="黑体" w:eastAsia="黑体" w:cs="宋体"/>
                <w:kern w:val="0"/>
                <w:sz w:val="20"/>
              </w:rPr>
              <w:t xml:space="preserve">9.报警电流：＜0.8mA  </w:t>
            </w:r>
            <w:r>
              <w:rPr>
                <w:rFonts w:hint="eastAsia" w:ascii="黑体" w:hAnsi="黑体" w:eastAsia="黑体" w:cs="宋体"/>
                <w:kern w:val="0"/>
                <w:sz w:val="20"/>
              </w:rPr>
              <w:br w:type="textWrapping"/>
            </w:r>
            <w:r>
              <w:rPr>
                <w:rFonts w:hint="eastAsia" w:ascii="宋体" w:hAnsi="宋体" w:cs="宋体"/>
                <w:kern w:val="0"/>
                <w:sz w:val="20"/>
              </w:rPr>
              <w:t>10.</w:t>
            </w:r>
            <w:r>
              <w:rPr>
                <w:rFonts w:hint="eastAsia" w:ascii="黑体" w:hAnsi="黑体" w:eastAsia="黑体" w:cs="宋体"/>
                <w:kern w:val="0"/>
                <w:sz w:val="20"/>
              </w:rPr>
              <w:t xml:space="preserve">保护面积：60 m2   </w:t>
            </w:r>
            <w:r>
              <w:rPr>
                <w:rFonts w:hint="eastAsia" w:ascii="黑体" w:hAnsi="黑体" w:eastAsia="黑体" w:cs="宋体"/>
                <w:kern w:val="0"/>
                <w:sz w:val="20"/>
              </w:rPr>
              <w:br w:type="textWrapping"/>
            </w:r>
            <w:r>
              <w:rPr>
                <w:rFonts w:hint="eastAsia" w:ascii="宋体" w:hAnsi="宋体" w:cs="宋体"/>
                <w:kern w:val="0"/>
                <w:sz w:val="20"/>
              </w:rPr>
              <w:t>11.</w:t>
            </w:r>
            <w:r>
              <w:rPr>
                <w:rFonts w:hint="eastAsia" w:ascii="黑体" w:hAnsi="黑体" w:eastAsia="黑体" w:cs="宋体"/>
                <w:kern w:val="0"/>
                <w:sz w:val="20"/>
              </w:rPr>
              <w:t>总线长度：≤1200m</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9</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感温探测器</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宋体" w:hAnsi="宋体" w:cs="宋体"/>
                <w:kern w:val="0"/>
                <w:sz w:val="20"/>
              </w:rPr>
            </w:pPr>
            <w:r>
              <w:rPr>
                <w:rFonts w:hint="eastAsia" w:ascii="宋体" w:hAnsi="宋体" w:cs="宋体"/>
                <w:kern w:val="0"/>
                <w:sz w:val="20"/>
              </w:rPr>
              <w:t>1.</w:t>
            </w:r>
            <w:r>
              <w:rPr>
                <w:rFonts w:hint="eastAsia" w:ascii="黑体" w:hAnsi="黑体" w:eastAsia="黑体" w:cs="宋体"/>
                <w:kern w:val="0"/>
                <w:sz w:val="20"/>
              </w:rPr>
              <w:t xml:space="preserve">使用环境温度：－10 ℃ ～ +50 ℃   </w:t>
            </w:r>
            <w:r>
              <w:rPr>
                <w:rFonts w:hint="eastAsia" w:ascii="黑体" w:hAnsi="黑体" w:eastAsia="黑体" w:cs="宋体"/>
                <w:kern w:val="0"/>
                <w:sz w:val="20"/>
              </w:rPr>
              <w:br w:type="textWrapping"/>
            </w:r>
            <w:r>
              <w:rPr>
                <w:rFonts w:hint="eastAsia" w:ascii="宋体" w:hAnsi="宋体" w:cs="宋体"/>
                <w:kern w:val="0"/>
                <w:sz w:val="20"/>
              </w:rPr>
              <w:t>2.</w:t>
            </w:r>
            <w:r>
              <w:rPr>
                <w:rFonts w:hint="eastAsia" w:ascii="黑体" w:hAnsi="黑体" w:eastAsia="黑体" w:cs="宋体"/>
                <w:kern w:val="0"/>
                <w:sz w:val="20"/>
              </w:rPr>
              <w:t xml:space="preserve"> 使用环境湿度：≤95% RH（不凝露）</w:t>
            </w:r>
            <w:r>
              <w:rPr>
                <w:rFonts w:hint="eastAsia" w:ascii="黑体" w:hAnsi="黑体" w:eastAsia="黑体" w:cs="宋体"/>
                <w:kern w:val="0"/>
                <w:sz w:val="20"/>
              </w:rPr>
              <w:br w:type="textWrapping"/>
            </w:r>
            <w:r>
              <w:rPr>
                <w:rFonts w:hint="eastAsia" w:ascii="宋体" w:hAnsi="宋体" w:cs="宋体"/>
                <w:kern w:val="0"/>
                <w:sz w:val="20"/>
              </w:rPr>
              <w:t>3.</w:t>
            </w:r>
            <w:r>
              <w:rPr>
                <w:rFonts w:hint="eastAsia" w:ascii="黑体" w:hAnsi="黑体" w:eastAsia="黑体" w:cs="宋体"/>
                <w:kern w:val="0"/>
                <w:sz w:val="20"/>
              </w:rPr>
              <w:t>工作电压：DC24V脉动电压   带地址编码</w:t>
            </w:r>
            <w:r>
              <w:rPr>
                <w:rFonts w:hint="eastAsia" w:ascii="黑体" w:hAnsi="黑体" w:eastAsia="黑体" w:cs="宋体"/>
                <w:kern w:val="0"/>
                <w:sz w:val="20"/>
              </w:rPr>
              <w:br w:type="textWrapping"/>
            </w:r>
            <w:r>
              <w:rPr>
                <w:rFonts w:hint="eastAsia" w:ascii="宋体" w:hAnsi="宋体" w:cs="宋体"/>
                <w:kern w:val="0"/>
                <w:sz w:val="20"/>
              </w:rPr>
              <w:t>4.</w:t>
            </w:r>
            <w:r>
              <w:rPr>
                <w:rFonts w:hint="eastAsia" w:ascii="黑体" w:hAnsi="黑体" w:eastAsia="黑体" w:cs="宋体"/>
                <w:kern w:val="0"/>
                <w:sz w:val="20"/>
              </w:rPr>
              <w:t xml:space="preserve">动 作 温 度：56℃ ～ 66℃ </w:t>
            </w:r>
            <w:r>
              <w:rPr>
                <w:rFonts w:hint="eastAsia" w:ascii="黑体" w:hAnsi="黑体" w:eastAsia="黑体" w:cs="宋体"/>
                <w:kern w:val="0"/>
                <w:sz w:val="20"/>
              </w:rPr>
              <w:br w:type="textWrapping"/>
            </w:r>
            <w:r>
              <w:rPr>
                <w:rFonts w:hint="eastAsia" w:ascii="宋体" w:hAnsi="宋体" w:cs="宋体"/>
                <w:kern w:val="0"/>
                <w:sz w:val="20"/>
              </w:rPr>
              <w:t>5.</w:t>
            </w:r>
            <w:r>
              <w:rPr>
                <w:rFonts w:hint="eastAsia" w:ascii="黑体" w:hAnsi="黑体" w:eastAsia="黑体" w:cs="宋体"/>
                <w:kern w:val="0"/>
                <w:sz w:val="20"/>
              </w:rPr>
              <w:t xml:space="preserve">报警确认灯：红色，巡检闪亮，报警常亮   </w:t>
            </w:r>
            <w:r>
              <w:rPr>
                <w:rFonts w:hint="eastAsia" w:ascii="黑体" w:hAnsi="黑体" w:eastAsia="黑体" w:cs="宋体"/>
                <w:kern w:val="0"/>
                <w:sz w:val="20"/>
              </w:rPr>
              <w:br w:type="textWrapping"/>
            </w:r>
            <w:r>
              <w:rPr>
                <w:rFonts w:hint="eastAsia" w:ascii="宋体" w:hAnsi="宋体" w:cs="宋体"/>
                <w:kern w:val="0"/>
                <w:sz w:val="20"/>
              </w:rPr>
              <w:t>6.</w:t>
            </w:r>
            <w:r>
              <w:rPr>
                <w:rFonts w:hint="eastAsia" w:ascii="黑体" w:hAnsi="黑体" w:eastAsia="黑体" w:cs="宋体"/>
                <w:kern w:val="0"/>
                <w:sz w:val="20"/>
              </w:rPr>
              <w:t xml:space="preserve">外壳防护等级：IP30 </w:t>
            </w:r>
            <w:r>
              <w:rPr>
                <w:rFonts w:hint="eastAsia" w:ascii="黑体" w:hAnsi="黑体" w:eastAsia="黑体" w:cs="宋体"/>
                <w:kern w:val="0"/>
                <w:sz w:val="20"/>
              </w:rPr>
              <w:br w:type="textWrapping"/>
            </w:r>
            <w:r>
              <w:rPr>
                <w:rFonts w:hint="eastAsia" w:ascii="宋体" w:hAnsi="宋体" w:cs="宋体"/>
                <w:kern w:val="0"/>
                <w:sz w:val="20"/>
              </w:rPr>
              <w:t>7.</w:t>
            </w:r>
            <w:r>
              <w:rPr>
                <w:rFonts w:hint="eastAsia" w:ascii="黑体" w:hAnsi="黑体" w:eastAsia="黑体" w:cs="宋体"/>
                <w:kern w:val="0"/>
                <w:sz w:val="20"/>
              </w:rPr>
              <w:t xml:space="preserve">执行标准：GB 4716-2005《点型感温火灾探测器》 </w:t>
            </w:r>
            <w:r>
              <w:rPr>
                <w:rFonts w:hint="eastAsia" w:ascii="宋体" w:hAnsi="宋体" w:cs="宋体"/>
                <w:kern w:val="0"/>
                <w:sz w:val="20"/>
              </w:rPr>
              <w:t>•</w:t>
            </w:r>
            <w:r>
              <w:rPr>
                <w:rFonts w:hint="eastAsia" w:ascii="黑体" w:hAnsi="黑体" w:eastAsia="黑体" w:cs="宋体"/>
                <w:kern w:val="0"/>
                <w:sz w:val="20"/>
              </w:rPr>
              <w:t xml:space="preserve"> 监视电流：＜0.35mA               </w:t>
            </w:r>
            <w:r>
              <w:rPr>
                <w:rFonts w:hint="eastAsia" w:ascii="黑体" w:hAnsi="黑体" w:eastAsia="黑体" w:cs="宋体"/>
                <w:kern w:val="0"/>
                <w:sz w:val="20"/>
              </w:rPr>
              <w:br w:type="textWrapping"/>
            </w:r>
            <w:r>
              <w:rPr>
                <w:rFonts w:hint="eastAsia" w:ascii="宋体" w:hAnsi="宋体" w:cs="宋体"/>
                <w:kern w:val="0"/>
                <w:sz w:val="20"/>
              </w:rPr>
              <w:t>8.</w:t>
            </w:r>
            <w:r>
              <w:rPr>
                <w:rFonts w:hint="eastAsia" w:ascii="黑体" w:hAnsi="黑体" w:eastAsia="黑体" w:cs="宋体"/>
                <w:kern w:val="0"/>
                <w:sz w:val="20"/>
              </w:rPr>
              <w:t xml:space="preserve">报警电流：＜0.8mA   </w:t>
            </w:r>
            <w:r>
              <w:rPr>
                <w:rFonts w:hint="eastAsia" w:ascii="黑体" w:hAnsi="黑体" w:eastAsia="黑体" w:cs="宋体"/>
                <w:kern w:val="0"/>
                <w:sz w:val="20"/>
              </w:rPr>
              <w:br w:type="textWrapping"/>
            </w:r>
            <w:r>
              <w:rPr>
                <w:rFonts w:hint="eastAsia" w:ascii="宋体" w:hAnsi="宋体" w:cs="宋体"/>
                <w:kern w:val="0"/>
                <w:sz w:val="20"/>
              </w:rPr>
              <w:t>9.</w:t>
            </w:r>
            <w:r>
              <w:rPr>
                <w:rFonts w:hint="eastAsia" w:ascii="黑体" w:hAnsi="黑体" w:eastAsia="黑体" w:cs="宋体"/>
                <w:kern w:val="0"/>
                <w:sz w:val="20"/>
              </w:rPr>
              <w:t xml:space="preserve">保护面积：20 m2   </w:t>
            </w:r>
            <w:r>
              <w:rPr>
                <w:rFonts w:hint="eastAsia" w:ascii="黑体" w:hAnsi="黑体" w:eastAsia="黑体" w:cs="宋体"/>
                <w:kern w:val="0"/>
                <w:sz w:val="20"/>
              </w:rPr>
              <w:br w:type="textWrapping"/>
            </w:r>
            <w:r>
              <w:rPr>
                <w:rFonts w:hint="eastAsia" w:ascii="宋体" w:hAnsi="宋体" w:cs="宋体"/>
                <w:kern w:val="0"/>
                <w:sz w:val="20"/>
              </w:rPr>
              <w:t>10.</w:t>
            </w:r>
            <w:r>
              <w:rPr>
                <w:rFonts w:hint="eastAsia" w:ascii="黑体" w:hAnsi="黑体" w:eastAsia="黑体" w:cs="宋体"/>
                <w:kern w:val="0"/>
                <w:sz w:val="20"/>
              </w:rPr>
              <w:t>总线长度：≤1200m</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10</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输入输出模块</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 xml:space="preserve">1.信号总线电压：总线24V 允许范围： 16V～28V   2.工作电流：总线监视电流≤1mA     </w:t>
            </w:r>
            <w:r>
              <w:rPr>
                <w:rFonts w:hint="eastAsia" w:ascii="黑体" w:hAnsi="黑体" w:eastAsia="黑体" w:cs="宋体"/>
                <w:kern w:val="0"/>
                <w:sz w:val="20"/>
              </w:rPr>
              <w:br w:type="textWrapping"/>
            </w:r>
            <w:r>
              <w:rPr>
                <w:rFonts w:hint="eastAsia" w:ascii="黑体" w:hAnsi="黑体" w:eastAsia="黑体" w:cs="宋体"/>
                <w:kern w:val="0"/>
                <w:sz w:val="20"/>
              </w:rPr>
              <w:t>3.输入检线：常开检线时线路发生断路</w:t>
            </w:r>
            <w:r>
              <w:rPr>
                <w:rFonts w:hint="eastAsia" w:ascii="黑体" w:hAnsi="黑体" w:eastAsia="黑体" w:cs="宋体"/>
                <w:kern w:val="0"/>
                <w:sz w:val="20"/>
              </w:rPr>
              <w:br w:type="textWrapping"/>
            </w:r>
            <w:r>
              <w:rPr>
                <w:rFonts w:hint="eastAsia" w:ascii="黑体" w:hAnsi="黑体" w:eastAsia="黑体" w:cs="宋体"/>
                <w:kern w:val="0"/>
                <w:sz w:val="20"/>
              </w:rPr>
              <w:t>（短路为动作信号）、常闭检线输入时输入线路发生短路（断路为动作信号），模块将向控制器发送故障信号</w:t>
            </w:r>
            <w:r>
              <w:rPr>
                <w:rFonts w:hint="eastAsia" w:ascii="黑体" w:hAnsi="黑体" w:eastAsia="黑体" w:cs="宋体"/>
                <w:kern w:val="0"/>
                <w:sz w:val="20"/>
              </w:rPr>
              <w:br w:type="textWrapping"/>
            </w:r>
            <w:r>
              <w:rPr>
                <w:rFonts w:hint="eastAsia" w:ascii="黑体" w:hAnsi="黑体" w:eastAsia="黑体" w:cs="宋体"/>
                <w:kern w:val="0"/>
                <w:sz w:val="20"/>
              </w:rPr>
              <w:t>4.输出检线：输出线路发生短路、断路，模块将向控制器发送故障信号</w:t>
            </w:r>
            <w:r>
              <w:rPr>
                <w:rFonts w:hint="eastAsia" w:ascii="黑体" w:hAnsi="黑体" w:eastAsia="黑体" w:cs="宋体"/>
                <w:kern w:val="0"/>
                <w:sz w:val="20"/>
              </w:rPr>
              <w:br w:type="textWrapping"/>
            </w:r>
            <w:r>
              <w:rPr>
                <w:rFonts w:hint="eastAsia" w:ascii="黑体" w:hAnsi="黑体" w:eastAsia="黑体" w:cs="宋体"/>
                <w:kern w:val="0"/>
                <w:sz w:val="20"/>
              </w:rPr>
              <w:t>5.无源输出：容量为DC24V/2A，正常时触点阻值为100kΩ，启动时闭合，适用于12V~48V 直流或交流</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只</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ascii="黑体" w:hAnsi="黑体" w:eastAsia="黑体" w:cs="宋体"/>
                <w:b/>
                <w:bCs/>
                <w:kern w:val="0"/>
                <w:sz w:val="20"/>
              </w:rPr>
            </w:pPr>
            <w:r>
              <w:rPr>
                <w:rFonts w:hint="eastAsia" w:ascii="黑体" w:hAnsi="黑体" w:eastAsia="黑体" w:cs="宋体"/>
                <w:b/>
                <w:bCs/>
                <w:kern w:val="0"/>
                <w:sz w:val="20"/>
              </w:rPr>
              <w:t>11、机房新风系统</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热交换新风机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1.额定新风量不小于1900 m</w:t>
            </w:r>
            <w:r>
              <w:rPr>
                <w:rFonts w:hint="eastAsia" w:ascii="宋体" w:hAnsi="宋体" w:cs="宋体"/>
                <w:kern w:val="0"/>
                <w:sz w:val="20"/>
              </w:rPr>
              <w:t>³</w:t>
            </w:r>
            <w:r>
              <w:rPr>
                <w:rFonts w:hint="eastAsia" w:ascii="黑体" w:hAnsi="黑体" w:eastAsia="黑体" w:cs="宋体"/>
                <w:kern w:val="0"/>
                <w:sz w:val="20"/>
              </w:rPr>
              <w:t>/h，新风机外静压不小于100 Pa；</w:t>
            </w:r>
            <w:r>
              <w:rPr>
                <w:rFonts w:hint="eastAsia" w:ascii="黑体" w:hAnsi="黑体" w:eastAsia="黑体" w:cs="宋体"/>
                <w:kern w:val="0"/>
                <w:sz w:val="20"/>
              </w:rPr>
              <w:br w:type="textWrapping"/>
            </w:r>
            <w:r>
              <w:rPr>
                <w:rFonts w:hint="eastAsia" w:ascii="黑体" w:hAnsi="黑体" w:eastAsia="黑体" w:cs="宋体"/>
                <w:kern w:val="0"/>
                <w:sz w:val="20"/>
              </w:rPr>
              <w:t>额定排风量不小于9200 m</w:t>
            </w:r>
            <w:r>
              <w:rPr>
                <w:rFonts w:hint="eastAsia" w:ascii="宋体" w:hAnsi="宋体" w:cs="宋体"/>
                <w:kern w:val="0"/>
                <w:sz w:val="20"/>
              </w:rPr>
              <w:t>³</w:t>
            </w:r>
            <w:r>
              <w:rPr>
                <w:rFonts w:hint="eastAsia" w:ascii="黑体" w:hAnsi="黑体" w:eastAsia="黑体" w:cs="宋体"/>
                <w:kern w:val="0"/>
                <w:sz w:val="20"/>
              </w:rPr>
              <w:t>/h，排风机外静压不小于100 Pa。</w:t>
            </w:r>
            <w:r>
              <w:rPr>
                <w:rFonts w:hint="eastAsia" w:ascii="黑体" w:hAnsi="黑体" w:eastAsia="黑体" w:cs="宋体"/>
                <w:kern w:val="0"/>
                <w:sz w:val="20"/>
              </w:rPr>
              <w:br w:type="textWrapping"/>
            </w:r>
            <w:r>
              <w:rPr>
                <w:rFonts w:hint="eastAsia" w:ascii="黑体" w:hAnsi="黑体" w:eastAsia="黑体" w:cs="宋体"/>
                <w:kern w:val="0"/>
                <w:sz w:val="20"/>
              </w:rPr>
              <w:t>2.排风量与新风量的比例不小于0.8。</w:t>
            </w:r>
            <w:r>
              <w:rPr>
                <w:rFonts w:hint="eastAsia" w:ascii="黑体" w:hAnsi="黑体" w:eastAsia="黑体" w:cs="宋体"/>
                <w:kern w:val="0"/>
                <w:sz w:val="20"/>
              </w:rPr>
              <w:br w:type="textWrapping"/>
            </w:r>
            <w:r>
              <w:rPr>
                <w:rFonts w:hint="eastAsia" w:ascii="黑体" w:hAnsi="黑体" w:eastAsia="黑体" w:cs="宋体"/>
                <w:kern w:val="0"/>
                <w:sz w:val="20"/>
              </w:rPr>
              <w:t>3.PM2.5一次过滤效率＞99% ，噪音合格。</w:t>
            </w:r>
            <w:r>
              <w:rPr>
                <w:rFonts w:hint="eastAsia" w:ascii="黑体" w:hAnsi="黑体" w:eastAsia="黑体" w:cs="宋体"/>
                <w:kern w:val="0"/>
                <w:sz w:val="20"/>
              </w:rPr>
              <w:br w:type="textWrapping"/>
            </w:r>
            <w:r>
              <w:rPr>
                <w:rFonts w:hint="eastAsia" w:ascii="黑体" w:hAnsi="黑体" w:eastAsia="黑体" w:cs="宋体"/>
                <w:kern w:val="0"/>
                <w:sz w:val="20"/>
              </w:rPr>
              <w:t>4.外壳板材采用优质碳钢板，油漆为喷塑工艺，机器内部采用不小于20mm厚度隔热吸音材料，具有高强度、阻燃、耐腐蚀、保温、防潮的特点。</w:t>
            </w:r>
            <w:r>
              <w:rPr>
                <w:rFonts w:hint="eastAsia" w:ascii="黑体" w:hAnsi="黑体" w:eastAsia="黑体" w:cs="宋体"/>
                <w:kern w:val="0"/>
                <w:sz w:val="20"/>
              </w:rPr>
              <w:br w:type="textWrapping"/>
            </w:r>
            <w:r>
              <w:rPr>
                <w:rFonts w:hint="eastAsia" w:ascii="黑体" w:hAnsi="黑体" w:eastAsia="黑体" w:cs="宋体"/>
                <w:kern w:val="0"/>
                <w:sz w:val="20"/>
              </w:rPr>
              <w:t>5.整机结构采用模块化组装 ，机组部件密封严实，机组漏风率＜1%。</w:t>
            </w:r>
            <w:r>
              <w:rPr>
                <w:rFonts w:hint="eastAsia" w:ascii="黑体" w:hAnsi="黑体" w:eastAsia="黑体" w:cs="宋体"/>
                <w:kern w:val="0"/>
                <w:sz w:val="20"/>
              </w:rPr>
              <w:br w:type="textWrapping"/>
            </w:r>
            <w:r>
              <w:rPr>
                <w:rFonts w:hint="eastAsia" w:ascii="黑体" w:hAnsi="黑体" w:eastAsia="黑体" w:cs="宋体"/>
                <w:kern w:val="0"/>
                <w:sz w:val="20"/>
              </w:rPr>
              <w:t>6.机器检修门为可拆卸搭扣连接，机门开启方便，机器开门即断电，可轻松将过滤器取出进行更换，方便检修与维护操作。</w:t>
            </w:r>
            <w:r>
              <w:rPr>
                <w:rFonts w:hint="eastAsia" w:ascii="黑体" w:hAnsi="黑体" w:eastAsia="黑体" w:cs="宋体"/>
                <w:kern w:val="0"/>
                <w:sz w:val="20"/>
              </w:rPr>
              <w:br w:type="textWrapping"/>
            </w:r>
            <w:r>
              <w:rPr>
                <w:rFonts w:hint="eastAsia" w:ascii="黑体" w:hAnsi="黑体" w:eastAsia="黑体" w:cs="宋体"/>
                <w:kern w:val="0"/>
                <w:sz w:val="20"/>
              </w:rPr>
              <w:t>7.机器内部风机、控制板、电器元件、传感器等部件均设计有方便拆卸的检修口 。</w:t>
            </w:r>
            <w:r>
              <w:rPr>
                <w:rFonts w:hint="eastAsia" w:ascii="黑体" w:hAnsi="黑体" w:eastAsia="黑体" w:cs="宋体"/>
                <w:kern w:val="0"/>
                <w:sz w:val="20"/>
              </w:rPr>
              <w:br w:type="textWrapping"/>
            </w:r>
            <w:r>
              <w:rPr>
                <w:rFonts w:hint="eastAsia" w:ascii="黑体" w:hAnsi="黑体" w:eastAsia="黑体" w:cs="宋体"/>
                <w:kern w:val="0"/>
                <w:sz w:val="20"/>
              </w:rPr>
              <w:t>8.产品配置有可伸缩防雨穿墙管，排风管具备防倒灌风的止回阀。</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净化箱</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三层过滤</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常闭防火阀</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400*250mm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室内风口</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200*200mm</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室外防雨帽</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∮250</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个</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电源控制线</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订制</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组</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7</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风管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镀锌风管,400*250、300*200</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M2</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60</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8</w:t>
            </w:r>
          </w:p>
        </w:tc>
        <w:tc>
          <w:tcPr>
            <w:tcW w:w="2030"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其它辅材</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吊杆、胶水，钻孔</w:t>
            </w:r>
          </w:p>
        </w:tc>
        <w:tc>
          <w:tcPr>
            <w:tcW w:w="511"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批</w:t>
            </w:r>
          </w:p>
        </w:tc>
        <w:tc>
          <w:tcPr>
            <w:tcW w:w="632"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D</w:t>
            </w:r>
          </w:p>
        </w:tc>
        <w:tc>
          <w:tcPr>
            <w:tcW w:w="2030"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合计</w:t>
            </w:r>
          </w:p>
        </w:tc>
        <w:tc>
          <w:tcPr>
            <w:tcW w:w="5285" w:type="dxa"/>
            <w:gridSpan w:val="4"/>
            <w:tcBorders>
              <w:top w:val="single" w:color="auto" w:sz="4" w:space="0"/>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w:t>
            </w:r>
          </w:p>
        </w:tc>
        <w:tc>
          <w:tcPr>
            <w:tcW w:w="1073"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xml:space="preserve">0.00 </w:t>
            </w:r>
          </w:p>
        </w:tc>
      </w:tr>
      <w:tr>
        <w:tblPrEx>
          <w:tblCellMar>
            <w:top w:w="0" w:type="dxa"/>
            <w:left w:w="108" w:type="dxa"/>
            <w:bottom w:w="0" w:type="dxa"/>
            <w:right w:w="108" w:type="dxa"/>
          </w:tblCellMar>
        </w:tblPrEx>
        <w:trPr>
          <w:trHeight w:val="259" w:hRule="atLeast"/>
        </w:trPr>
        <w:tc>
          <w:tcPr>
            <w:tcW w:w="8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表5、网络安全设备</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序号</w:t>
            </w:r>
          </w:p>
        </w:tc>
        <w:tc>
          <w:tcPr>
            <w:tcW w:w="20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产品名称</w:t>
            </w:r>
          </w:p>
        </w:tc>
        <w:tc>
          <w:tcPr>
            <w:tcW w:w="3230"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参数描述</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单位</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数量</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单价（元）</w:t>
            </w:r>
          </w:p>
        </w:tc>
        <w:tc>
          <w:tcPr>
            <w:tcW w:w="1073" w:type="dxa"/>
            <w:tcBorders>
              <w:top w:val="nil"/>
              <w:left w:val="nil"/>
              <w:bottom w:val="single" w:color="auto" w:sz="4" w:space="0"/>
              <w:right w:val="single" w:color="auto" w:sz="4" w:space="0"/>
            </w:tcBorders>
            <w:shd w:val="clear" w:color="auto" w:fill="auto"/>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总价（元）</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互联网出口防火墙</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1、整机网络层吞吐量≥10G，应用层吞吐量≥5G，并发连接数≥200万；千兆电口≥8个，万兆光口≥2个；</w:t>
            </w:r>
            <w:r>
              <w:rPr>
                <w:rFonts w:hint="eastAsia" w:ascii="黑体" w:hAnsi="黑体" w:eastAsia="黑体" w:cs="宋体"/>
                <w:kern w:val="0"/>
                <w:sz w:val="20"/>
              </w:rPr>
              <w:br w:type="textWrapping"/>
            </w:r>
            <w:r>
              <w:rPr>
                <w:rFonts w:hint="eastAsia" w:ascii="黑体" w:hAnsi="黑体" w:eastAsia="黑体" w:cs="宋体"/>
                <w:kern w:val="0"/>
                <w:sz w:val="20"/>
              </w:rPr>
              <w:t>2、支持文件病毒防护，可基于文件的MD5值，设置白名单；</w:t>
            </w:r>
            <w:r>
              <w:rPr>
                <w:rFonts w:hint="eastAsia" w:ascii="黑体" w:hAnsi="黑体" w:eastAsia="黑体" w:cs="宋体"/>
                <w:kern w:val="0"/>
                <w:sz w:val="20"/>
              </w:rPr>
              <w:br w:type="textWrapping"/>
            </w:r>
            <w:r>
              <w:rPr>
                <w:rFonts w:hint="eastAsia" w:ascii="黑体" w:hAnsi="黑体" w:eastAsia="黑体" w:cs="宋体"/>
                <w:kern w:val="0"/>
                <w:sz w:val="20"/>
              </w:rPr>
              <w:t>3、支持针对一个具体的IP进行会话检查，查出异常可直接封锁；</w:t>
            </w:r>
            <w:r>
              <w:rPr>
                <w:rFonts w:hint="eastAsia" w:ascii="黑体" w:hAnsi="黑体" w:eastAsia="黑体" w:cs="宋体"/>
                <w:kern w:val="0"/>
                <w:sz w:val="20"/>
              </w:rPr>
              <w:br w:type="textWrapping"/>
            </w:r>
            <w:r>
              <w:rPr>
                <w:rFonts w:hint="eastAsia" w:ascii="黑体" w:hAnsi="黑体" w:eastAsia="黑体" w:cs="宋体"/>
                <w:kern w:val="0"/>
                <w:sz w:val="20"/>
              </w:rPr>
              <w:t>4、支持IPv4／v6 NAT地址转换，支持源地址转换，目的地址转换和双向地址转换；</w:t>
            </w:r>
            <w:r>
              <w:rPr>
                <w:rFonts w:hint="eastAsia" w:ascii="黑体" w:hAnsi="黑体" w:eastAsia="黑体" w:cs="宋体"/>
                <w:kern w:val="0"/>
                <w:sz w:val="20"/>
              </w:rPr>
              <w:br w:type="textWrapping"/>
            </w:r>
            <w:r>
              <w:rPr>
                <w:rFonts w:hint="eastAsia" w:ascii="黑体" w:hAnsi="黑体" w:eastAsia="黑体" w:cs="宋体"/>
                <w:kern w:val="0"/>
                <w:sz w:val="20"/>
              </w:rPr>
              <w:t>5、产品支持云情报网关技术，通过全球超过10+pop节点，实现对威胁流量进行实时检测&amp;拦截，所有流量在转发前均经过威胁情报的检测并已明确结果，实现恶意流量在转发前被阻断，保护资产安全。</w:t>
            </w:r>
            <w:r>
              <w:rPr>
                <w:rFonts w:hint="eastAsia" w:ascii="黑体" w:hAnsi="黑体" w:eastAsia="黑体" w:cs="宋体"/>
                <w:kern w:val="0"/>
                <w:sz w:val="20"/>
              </w:rPr>
              <w:br w:type="textWrapping"/>
            </w:r>
            <w:r>
              <w:rPr>
                <w:rFonts w:hint="eastAsia" w:ascii="黑体" w:hAnsi="黑体" w:eastAsia="黑体" w:cs="宋体"/>
                <w:kern w:val="0"/>
                <w:sz w:val="20"/>
              </w:rPr>
              <w:t>6、对于未知威胁具备同云端安全分析引擎进行联动的能力，上报可疑行为并在云端进行沙盒检测，并下发威胁行为分析报告；</w:t>
            </w:r>
            <w:r>
              <w:rPr>
                <w:rFonts w:hint="eastAsia" w:ascii="黑体" w:hAnsi="黑体" w:eastAsia="黑体" w:cs="宋体"/>
                <w:kern w:val="0"/>
                <w:sz w:val="20"/>
              </w:rPr>
              <w:br w:type="textWrapping"/>
            </w:r>
            <w:r>
              <w:rPr>
                <w:rFonts w:hint="eastAsia" w:ascii="黑体" w:hAnsi="黑体" w:eastAsia="黑体" w:cs="宋体"/>
                <w:kern w:val="0"/>
                <w:sz w:val="20"/>
              </w:rPr>
              <w:t>7、为保障服务器系统安全，产品支持服务器漏洞防扫描功能。</w:t>
            </w:r>
            <w:r>
              <w:rPr>
                <w:rFonts w:hint="eastAsia" w:ascii="黑体" w:hAnsi="黑体" w:eastAsia="黑体" w:cs="宋体"/>
                <w:kern w:val="0"/>
                <w:sz w:val="20"/>
              </w:rPr>
              <w:br w:type="textWrapping"/>
            </w:r>
            <w:r>
              <w:rPr>
                <w:rFonts w:hint="eastAsia" w:ascii="黑体" w:hAnsi="黑体" w:eastAsia="黑体" w:cs="宋体"/>
                <w:kern w:val="0"/>
                <w:sz w:val="20"/>
              </w:rPr>
              <w:t>8、产品支持Cookie攻击防护功能，并通过日志记录Cookie被篡改。</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数据中心防火墙</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1、整机网络层吞吐量≥20G，应用层吞吐量≥9G，并发连接数≥200万；千兆电口≥8个，万兆光口≥2个；</w:t>
            </w:r>
            <w:r>
              <w:rPr>
                <w:rFonts w:hint="eastAsia" w:ascii="黑体" w:hAnsi="黑体" w:eastAsia="黑体" w:cs="宋体"/>
                <w:kern w:val="0"/>
                <w:sz w:val="20"/>
              </w:rPr>
              <w:br w:type="textWrapping"/>
            </w:r>
            <w:r>
              <w:rPr>
                <w:rFonts w:hint="eastAsia" w:ascii="黑体" w:hAnsi="黑体" w:eastAsia="黑体" w:cs="宋体"/>
                <w:kern w:val="0"/>
                <w:sz w:val="20"/>
              </w:rPr>
              <w:t>2、支持文件病毒防护，可基于文件的MD5值，设置白名单；</w:t>
            </w:r>
            <w:r>
              <w:rPr>
                <w:rFonts w:hint="eastAsia" w:ascii="黑体" w:hAnsi="黑体" w:eastAsia="黑体" w:cs="宋体"/>
                <w:kern w:val="0"/>
                <w:sz w:val="20"/>
              </w:rPr>
              <w:br w:type="textWrapping"/>
            </w:r>
            <w:r>
              <w:rPr>
                <w:rFonts w:hint="eastAsia" w:ascii="黑体" w:hAnsi="黑体" w:eastAsia="黑体" w:cs="宋体"/>
                <w:kern w:val="0"/>
                <w:sz w:val="20"/>
              </w:rPr>
              <w:t>3、支持针对一个具体的IP进行会话检查，查出异常可直接封锁；</w:t>
            </w:r>
            <w:r>
              <w:rPr>
                <w:rFonts w:hint="eastAsia" w:ascii="黑体" w:hAnsi="黑体" w:eastAsia="黑体" w:cs="宋体"/>
                <w:kern w:val="0"/>
                <w:sz w:val="20"/>
              </w:rPr>
              <w:br w:type="textWrapping"/>
            </w:r>
            <w:r>
              <w:rPr>
                <w:rFonts w:hint="eastAsia" w:ascii="黑体" w:hAnsi="黑体" w:eastAsia="黑体" w:cs="宋体"/>
                <w:kern w:val="0"/>
                <w:sz w:val="20"/>
              </w:rPr>
              <w:t>4、支持IPv4／v6 NAT地址转换，支持源地址转换，目的地址转换和双向地址转换；</w:t>
            </w:r>
            <w:r>
              <w:rPr>
                <w:rFonts w:hint="eastAsia" w:ascii="黑体" w:hAnsi="黑体" w:eastAsia="黑体" w:cs="宋体"/>
                <w:kern w:val="0"/>
                <w:sz w:val="20"/>
              </w:rPr>
              <w:br w:type="textWrapping"/>
            </w:r>
            <w:r>
              <w:rPr>
                <w:rFonts w:hint="eastAsia" w:ascii="黑体" w:hAnsi="黑体" w:eastAsia="黑体" w:cs="宋体"/>
                <w:kern w:val="0"/>
                <w:sz w:val="20"/>
              </w:rPr>
              <w:t xml:space="preserve">5、支持IPSec VPN，SSL VPN，GRE，GRE over OSPF，GRE over IPSec等VPN接入方式； </w:t>
            </w:r>
            <w:r>
              <w:rPr>
                <w:rFonts w:hint="eastAsia" w:ascii="黑体" w:hAnsi="黑体" w:eastAsia="黑体" w:cs="宋体"/>
                <w:kern w:val="0"/>
                <w:sz w:val="20"/>
              </w:rPr>
              <w:br w:type="textWrapping"/>
            </w:r>
            <w:r>
              <w:rPr>
                <w:rFonts w:hint="eastAsia" w:ascii="黑体" w:hAnsi="黑体" w:eastAsia="黑体" w:cs="宋体"/>
                <w:kern w:val="0"/>
                <w:sz w:val="20"/>
              </w:rPr>
              <w:t>6、对于未知威胁具备同云端安全分析引擎进行联动的能力，上报可疑行为并在云端进行沙盒检测，并下发威胁行为分析报告；</w:t>
            </w:r>
            <w:r>
              <w:rPr>
                <w:rFonts w:hint="eastAsia" w:ascii="黑体" w:hAnsi="黑体" w:eastAsia="黑体" w:cs="宋体"/>
                <w:kern w:val="0"/>
                <w:sz w:val="20"/>
              </w:rPr>
              <w:br w:type="textWrapping"/>
            </w:r>
            <w:r>
              <w:rPr>
                <w:rFonts w:hint="eastAsia" w:ascii="黑体" w:hAnsi="黑体" w:eastAsia="黑体" w:cs="宋体"/>
                <w:kern w:val="0"/>
                <w:sz w:val="20"/>
              </w:rPr>
              <w:t xml:space="preserve">7、支持对SMTP、HTTP、FTP、SMB、POP3、HTTPS、IMAP等协议进行病毒防御，支持不少于10层压缩文件病毒检测与处置。 </w:t>
            </w:r>
            <w:r>
              <w:rPr>
                <w:rFonts w:hint="eastAsia" w:ascii="黑体" w:hAnsi="黑体" w:eastAsia="黑体" w:cs="宋体"/>
                <w:kern w:val="0"/>
                <w:sz w:val="20"/>
              </w:rPr>
              <w:br w:type="textWrapping"/>
            </w:r>
            <w:r>
              <w:rPr>
                <w:rFonts w:hint="eastAsia" w:ascii="黑体" w:hAnsi="黑体" w:eastAsia="黑体" w:cs="宋体"/>
                <w:kern w:val="0"/>
                <w:sz w:val="20"/>
              </w:rPr>
              <w:t>8、产品支持地区维度的流控策略，实现多区域流量批量快速管控功能；</w:t>
            </w:r>
            <w:r>
              <w:rPr>
                <w:rFonts w:hint="eastAsia" w:ascii="黑体" w:hAnsi="黑体" w:eastAsia="黑体" w:cs="宋体"/>
                <w:kern w:val="0"/>
                <w:sz w:val="20"/>
              </w:rPr>
              <w:br w:type="textWrapping"/>
            </w:r>
            <w:r>
              <w:rPr>
                <w:rFonts w:hint="eastAsia" w:ascii="黑体" w:hAnsi="黑体" w:eastAsia="黑体" w:cs="宋体"/>
                <w:kern w:val="0"/>
                <w:sz w:val="20"/>
              </w:rPr>
              <w:t>9、支持对常见的Web应用攻击进行防御，攻击类型至少支持跨站脚本（XSS）攻击、SQL注入、网页木马等类型，产品预定义Web应用漏洞特征库不少于2000种；</w:t>
            </w:r>
            <w:r>
              <w:rPr>
                <w:rFonts w:hint="eastAsia" w:ascii="黑体" w:hAnsi="黑体" w:eastAsia="黑体" w:cs="宋体"/>
                <w:kern w:val="0"/>
                <w:sz w:val="20"/>
              </w:rPr>
              <w:br w:type="textWrapping"/>
            </w:r>
            <w:r>
              <w:rPr>
                <w:rFonts w:hint="eastAsia" w:ascii="黑体" w:hAnsi="黑体" w:eastAsia="黑体" w:cs="宋体"/>
                <w:kern w:val="0"/>
                <w:sz w:val="20"/>
              </w:rPr>
              <w:t>10、支持对不少于7500种应用的识别和控制，应用类型包括游戏、购物、图书百科、工作招聘、P2P下载、聊天工具、旅游出行、股票软件等。</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2</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3</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漏洞扫描服务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1、使用web应用安全扫描，可以通过漏洞扫描工具，扫描Web应用层检测常规的安全漏洞；</w:t>
            </w:r>
            <w:r>
              <w:rPr>
                <w:rFonts w:hint="eastAsia" w:ascii="黑体" w:hAnsi="黑体" w:eastAsia="黑体" w:cs="宋体"/>
                <w:kern w:val="0"/>
                <w:sz w:val="20"/>
              </w:rPr>
              <w:br w:type="textWrapping"/>
            </w:r>
            <w:r>
              <w:rPr>
                <w:rFonts w:hint="eastAsia" w:ascii="黑体" w:hAnsi="黑体" w:eastAsia="黑体" w:cs="宋体"/>
                <w:kern w:val="0"/>
                <w:sz w:val="20"/>
              </w:rPr>
              <w:t>2、对于系统层的扫描，可以使用漏洞扫描工具对业务系统的网络设备、主机、操作系统、数据库、中间件、应用软件进行全量漏洞扫描。</w:t>
            </w:r>
            <w:r>
              <w:rPr>
                <w:rFonts w:hint="eastAsia" w:ascii="黑体" w:hAnsi="黑体" w:eastAsia="黑体" w:cs="宋体"/>
                <w:kern w:val="0"/>
                <w:sz w:val="20"/>
              </w:rPr>
              <w:br w:type="textWrapping"/>
            </w:r>
            <w:r>
              <w:rPr>
                <w:rFonts w:hint="eastAsia" w:ascii="黑体" w:hAnsi="黑体" w:eastAsia="黑体" w:cs="宋体"/>
                <w:kern w:val="0"/>
                <w:sz w:val="20"/>
              </w:rPr>
              <w:t>3、服务资产200个IP以内，1年/2次</w:t>
            </w:r>
            <w:r>
              <w:rPr>
                <w:rFonts w:hint="eastAsia" w:ascii="黑体" w:hAnsi="黑体" w:eastAsia="黑体" w:cs="宋体"/>
                <w:kern w:val="0"/>
                <w:sz w:val="20"/>
              </w:rPr>
              <w:br w:type="textWrapping"/>
            </w:r>
            <w:r>
              <w:rPr>
                <w:rFonts w:hint="eastAsia" w:ascii="黑体" w:hAnsi="黑体" w:eastAsia="黑体" w:cs="宋体"/>
                <w:kern w:val="0"/>
                <w:sz w:val="20"/>
              </w:rPr>
              <w:t>4、漏洞扫描范围为网络设备、主机、数据库、操作系统、中间件、业务系统等应用。</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年</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4</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日志审计</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1.包含主机审计许可证书数量≥50，千兆电口≥6，万兆光口≥2；</w:t>
            </w:r>
            <w:r>
              <w:rPr>
                <w:rFonts w:hint="eastAsia" w:ascii="黑体" w:hAnsi="黑体" w:eastAsia="黑体" w:cs="宋体"/>
                <w:kern w:val="0"/>
                <w:sz w:val="20"/>
              </w:rPr>
              <w:br w:type="textWrapping"/>
            </w:r>
            <w:r>
              <w:rPr>
                <w:rFonts w:hint="eastAsia" w:ascii="黑体" w:hAnsi="黑体" w:eastAsia="黑体" w:cs="宋体"/>
                <w:kern w:val="0"/>
                <w:sz w:val="20"/>
              </w:rPr>
              <w:t>2.系统从不同设备或系统中所获得的各类日志、事件中抽取相关片段准确和完整地映射至安全事件的标准字段；</w:t>
            </w:r>
            <w:r>
              <w:rPr>
                <w:rFonts w:hint="eastAsia" w:ascii="黑体" w:hAnsi="黑体" w:eastAsia="黑体" w:cs="宋体"/>
                <w:kern w:val="0"/>
                <w:sz w:val="20"/>
              </w:rPr>
              <w:br w:type="textWrapping"/>
            </w:r>
            <w:r>
              <w:rPr>
                <w:rFonts w:hint="eastAsia" w:ascii="黑体" w:hAnsi="黑体" w:eastAsia="黑体" w:cs="宋体"/>
                <w:kern w:val="0"/>
                <w:sz w:val="20"/>
              </w:rPr>
              <w:t>3.对安全事件重新定级。能根据统一的安全策略，按照安全设备识别名、事件类别、事件级别等所有可能的条件及各种条件的组合对事件严重级别进行重定义；</w:t>
            </w:r>
            <w:r>
              <w:rPr>
                <w:rFonts w:hint="eastAsia" w:ascii="黑体" w:hAnsi="黑体" w:eastAsia="黑体" w:cs="宋体"/>
                <w:kern w:val="0"/>
                <w:sz w:val="20"/>
              </w:rPr>
              <w:br w:type="textWrapping"/>
            </w:r>
            <w:r>
              <w:rPr>
                <w:rFonts w:hint="eastAsia" w:ascii="黑体" w:hAnsi="黑体" w:eastAsia="黑体" w:cs="宋体"/>
                <w:kern w:val="0"/>
                <w:sz w:val="20"/>
              </w:rPr>
              <w:t>4.产品可过滤出无关安全事件，从而减少对网络带宽和数据库存储空间地占用。</w:t>
            </w:r>
            <w:r>
              <w:rPr>
                <w:rFonts w:hint="eastAsia" w:ascii="黑体" w:hAnsi="黑体" w:eastAsia="黑体" w:cs="宋体"/>
                <w:kern w:val="0"/>
                <w:sz w:val="20"/>
              </w:rPr>
              <w:br w:type="textWrapping"/>
            </w:r>
            <w:r>
              <w:rPr>
                <w:rFonts w:hint="eastAsia" w:ascii="黑体" w:hAnsi="黑体" w:eastAsia="黑体" w:cs="宋体"/>
                <w:kern w:val="0"/>
                <w:sz w:val="20"/>
              </w:rPr>
              <w:t>5.支持自定义审计规则与关联规则，支持网站攻击、漏洞利用、C&amp;C通信、暴力破解、拒绝服务、主机脆弱性、主机异常、恶意软件、账号异常、权限异常、侦查探测等内置关联分析规则，内置关联分析规则数量达到不少于300条。</w:t>
            </w:r>
            <w:r>
              <w:rPr>
                <w:rFonts w:hint="eastAsia" w:ascii="黑体" w:hAnsi="黑体" w:eastAsia="黑体" w:cs="宋体"/>
                <w:kern w:val="0"/>
                <w:sz w:val="20"/>
              </w:rPr>
              <w:br w:type="textWrapping"/>
            </w:r>
            <w:r>
              <w:rPr>
                <w:rFonts w:hint="eastAsia" w:ascii="黑体" w:hAnsi="黑体" w:eastAsia="黑体" w:cs="宋体"/>
                <w:kern w:val="0"/>
                <w:sz w:val="20"/>
              </w:rPr>
              <w:t>6.支持告警事件归并、告警确认和告警归档，支持基于频率、频次、时间的设定条件。</w:t>
            </w:r>
            <w:r>
              <w:rPr>
                <w:rFonts w:hint="eastAsia" w:ascii="黑体" w:hAnsi="黑体" w:eastAsia="黑体" w:cs="宋体"/>
                <w:kern w:val="0"/>
                <w:sz w:val="20"/>
              </w:rPr>
              <w:br w:type="textWrapping"/>
            </w:r>
            <w:r>
              <w:rPr>
                <w:rFonts w:hint="eastAsia" w:ascii="黑体" w:hAnsi="黑体" w:eastAsia="黑体" w:cs="宋体"/>
                <w:kern w:val="0"/>
                <w:sz w:val="20"/>
              </w:rPr>
              <w:t>7.支持对单个/多个日志源批量转发，支持定时转发，可通过syslog和kafka方式转发到第三方平台，并且支持转发原始日志和已解析日志的两种日志；</w:t>
            </w:r>
            <w:r>
              <w:rPr>
                <w:rFonts w:hint="eastAsia" w:ascii="黑体" w:hAnsi="黑体" w:eastAsia="黑体" w:cs="宋体"/>
                <w:kern w:val="0"/>
                <w:sz w:val="20"/>
              </w:rPr>
              <w:br w:type="textWrapping"/>
            </w:r>
            <w:r>
              <w:rPr>
                <w:rFonts w:hint="eastAsia" w:ascii="黑体" w:hAnsi="黑体" w:eastAsia="黑体" w:cs="宋体"/>
                <w:kern w:val="0"/>
                <w:sz w:val="20"/>
              </w:rPr>
              <w:t>8.支持解码小工具，按照不同的解码方式解码成不同的目标内容，编码格式包括base64、Unicode、GBK、HEX、UTF-8等；</w:t>
            </w:r>
            <w:r>
              <w:rPr>
                <w:rFonts w:hint="eastAsia" w:ascii="黑体" w:hAnsi="黑体" w:eastAsia="黑体" w:cs="宋体"/>
                <w:kern w:val="0"/>
                <w:sz w:val="20"/>
              </w:rPr>
              <w:br w:type="textWrapping"/>
            </w:r>
            <w:r>
              <w:rPr>
                <w:rFonts w:hint="eastAsia" w:ascii="黑体" w:hAnsi="黑体" w:eastAsia="黑体" w:cs="宋体"/>
                <w:kern w:val="0"/>
                <w:sz w:val="20"/>
              </w:rPr>
              <w:t>9.日志进行归一化操作后，对日志等级进行映射，根据不同日志源统计不同等级下的日志数量。</w:t>
            </w:r>
            <w:r>
              <w:rPr>
                <w:rFonts w:hint="eastAsia" w:ascii="黑体" w:hAnsi="黑体" w:eastAsia="黑体" w:cs="宋体"/>
                <w:kern w:val="0"/>
                <w:sz w:val="20"/>
              </w:rPr>
              <w:br w:type="textWrapping"/>
            </w:r>
            <w:r>
              <w:rPr>
                <w:rFonts w:hint="eastAsia" w:ascii="黑体" w:hAnsi="黑体" w:eastAsia="黑体" w:cs="宋体"/>
                <w:kern w:val="0"/>
                <w:sz w:val="20"/>
              </w:rPr>
              <w:t>10.产品支持通过的可视方式进行自定义规则解析。</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5</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堡垒机</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1、标准机架式X86架构设备；包含运维授权数≥50，千兆电口≥6；</w:t>
            </w:r>
            <w:r>
              <w:rPr>
                <w:rFonts w:hint="eastAsia" w:ascii="黑体" w:hAnsi="黑体" w:eastAsia="黑体" w:cs="宋体"/>
                <w:kern w:val="0"/>
                <w:sz w:val="20"/>
              </w:rPr>
              <w:br w:type="textWrapping"/>
            </w:r>
            <w:r>
              <w:rPr>
                <w:rFonts w:hint="eastAsia" w:ascii="黑体" w:hAnsi="黑体" w:eastAsia="黑体" w:cs="宋体"/>
                <w:kern w:val="0"/>
                <w:sz w:val="20"/>
              </w:rPr>
              <w:t>2、支持批量导入、导出用户信息；支持用户手动添加、删除、编辑、设定角色、单独指定登陆认证方式、设定用户有效期；</w:t>
            </w:r>
            <w:r>
              <w:rPr>
                <w:rFonts w:hint="eastAsia" w:ascii="黑体" w:hAnsi="黑体" w:eastAsia="黑体" w:cs="宋体"/>
                <w:kern w:val="0"/>
                <w:sz w:val="20"/>
              </w:rPr>
              <w:br w:type="textWrapping"/>
            </w:r>
            <w:r>
              <w:rPr>
                <w:rFonts w:hint="eastAsia" w:ascii="黑体" w:hAnsi="黑体" w:eastAsia="黑体" w:cs="宋体"/>
                <w:kern w:val="0"/>
                <w:sz w:val="20"/>
              </w:rPr>
              <w:t>3、文件传输协议：FTP、SFTP、RDP磁盘映射、RDP剪切板；</w:t>
            </w:r>
            <w:r>
              <w:rPr>
                <w:rFonts w:hint="eastAsia" w:ascii="黑体" w:hAnsi="黑体" w:eastAsia="黑体" w:cs="宋体"/>
                <w:kern w:val="0"/>
                <w:sz w:val="20"/>
              </w:rPr>
              <w:br w:type="textWrapping"/>
            </w:r>
            <w:r>
              <w:rPr>
                <w:rFonts w:hint="eastAsia" w:ascii="黑体" w:hAnsi="黑体" w:eastAsia="黑体" w:cs="宋体"/>
                <w:kern w:val="0"/>
                <w:sz w:val="20"/>
              </w:rPr>
              <w:t>4、支持设定访问锁定策略，达到限制主帐号密码输入错误次数和锁定时间的目的；</w:t>
            </w:r>
            <w:r>
              <w:rPr>
                <w:rFonts w:hint="eastAsia" w:ascii="黑体" w:hAnsi="黑体" w:eastAsia="黑体" w:cs="宋体"/>
                <w:kern w:val="0"/>
                <w:sz w:val="20"/>
              </w:rPr>
              <w:br w:type="textWrapping"/>
            </w:r>
            <w:r>
              <w:rPr>
                <w:rFonts w:hint="eastAsia" w:ascii="黑体" w:hAnsi="黑体" w:eastAsia="黑体" w:cs="宋体"/>
                <w:kern w:val="0"/>
                <w:sz w:val="20"/>
              </w:rPr>
              <w:t>5、支持一对多授权，如将单个资产授权多个用户，一个用户授予多个资产，用户组向资产组授权；</w:t>
            </w:r>
            <w:r>
              <w:rPr>
                <w:rFonts w:hint="eastAsia" w:ascii="黑体" w:hAnsi="黑体" w:eastAsia="黑体" w:cs="宋体"/>
                <w:kern w:val="0"/>
                <w:sz w:val="20"/>
              </w:rPr>
              <w:br w:type="textWrapping"/>
            </w:r>
            <w:r>
              <w:rPr>
                <w:rFonts w:hint="eastAsia" w:ascii="黑体" w:hAnsi="黑体" w:eastAsia="黑体" w:cs="宋体"/>
                <w:kern w:val="0"/>
                <w:sz w:val="20"/>
              </w:rPr>
              <w:t>6、内置三员角色的同时支持角色灵活自定义，可根据用户实际的管理特性或特殊的安全管理组织架构，划分管理角色的管理范畴；</w:t>
            </w:r>
            <w:r>
              <w:rPr>
                <w:rFonts w:hint="eastAsia" w:ascii="黑体" w:hAnsi="黑体" w:eastAsia="黑体" w:cs="宋体"/>
                <w:kern w:val="0"/>
                <w:sz w:val="20"/>
              </w:rPr>
              <w:br w:type="textWrapping"/>
            </w:r>
            <w:r>
              <w:rPr>
                <w:rFonts w:hint="eastAsia" w:ascii="黑体" w:hAnsi="黑体" w:eastAsia="黑体" w:cs="宋体"/>
                <w:kern w:val="0"/>
                <w:sz w:val="20"/>
              </w:rPr>
              <w:t>7、支持RDP安全模式（RDP、NLA、TLS、ANY）设置，以适应RDP-Tcp属性中的所有功能配置，包括加密级别为客户端兼容、低、高、符合FIPS标准等加密级别；</w:t>
            </w:r>
            <w:r>
              <w:rPr>
                <w:rFonts w:hint="eastAsia" w:ascii="黑体" w:hAnsi="黑体" w:eastAsia="黑体" w:cs="宋体"/>
                <w:kern w:val="0"/>
                <w:sz w:val="20"/>
              </w:rPr>
              <w:br w:type="textWrapping"/>
            </w:r>
            <w:r>
              <w:rPr>
                <w:rFonts w:hint="eastAsia" w:ascii="黑体" w:hAnsi="黑体" w:eastAsia="黑体" w:cs="宋体"/>
                <w:kern w:val="0"/>
                <w:sz w:val="20"/>
              </w:rPr>
              <w:t>8、支持按授权名称、用户名称、用户账号、资源名称、资源地址、资源账号查询已授权信息；</w:t>
            </w:r>
            <w:r>
              <w:rPr>
                <w:rFonts w:hint="eastAsia" w:ascii="黑体" w:hAnsi="黑体" w:eastAsia="黑体" w:cs="宋体"/>
                <w:kern w:val="0"/>
                <w:sz w:val="20"/>
              </w:rPr>
              <w:br w:type="textWrapping"/>
            </w:r>
            <w:r>
              <w:rPr>
                <w:rFonts w:hint="eastAsia" w:ascii="黑体" w:hAnsi="黑体" w:eastAsia="黑体" w:cs="宋体"/>
                <w:kern w:val="0"/>
                <w:sz w:val="20"/>
              </w:rPr>
              <w:t>9、支持命令黑命单，对字符型设备（如linux/unix/网络设备）的高危命令执行进行阻断，如rm、shutdown、reboot等。</w:t>
            </w:r>
            <w:r>
              <w:rPr>
                <w:rFonts w:hint="eastAsia" w:ascii="黑体" w:hAnsi="黑体" w:eastAsia="黑体" w:cs="宋体"/>
                <w:kern w:val="0"/>
                <w:sz w:val="20"/>
              </w:rPr>
              <w:br w:type="textWrapping"/>
            </w:r>
            <w:r>
              <w:rPr>
                <w:rFonts w:hint="eastAsia" w:ascii="黑体" w:hAnsi="黑体" w:eastAsia="黑体" w:cs="宋体"/>
                <w:kern w:val="0"/>
                <w:sz w:val="20"/>
              </w:rPr>
              <w:t>10.为了便捷操作，支持通过动作流配置提供广泛的应用接入支持。</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FF"/>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6</w:t>
            </w:r>
          </w:p>
        </w:tc>
        <w:tc>
          <w:tcPr>
            <w:tcW w:w="2030" w:type="dxa"/>
            <w:tcBorders>
              <w:top w:val="nil"/>
              <w:left w:val="nil"/>
              <w:bottom w:val="single" w:color="auto" w:sz="4" w:space="0"/>
              <w:right w:val="single" w:color="auto" w:sz="4" w:space="0"/>
            </w:tcBorders>
            <w:shd w:val="clear" w:color="auto" w:fill="FFFF00"/>
            <w:vAlign w:val="center"/>
          </w:tcPr>
          <w:p>
            <w:pPr>
              <w:jc w:val="center"/>
              <w:textAlignment w:val="auto"/>
              <w:rPr>
                <w:rFonts w:ascii="黑体" w:hAnsi="黑体" w:eastAsia="黑体" w:cs="宋体"/>
                <w:kern w:val="0"/>
                <w:sz w:val="20"/>
              </w:rPr>
            </w:pPr>
            <w:r>
              <w:rPr>
                <w:rFonts w:hint="eastAsia" w:ascii="黑体" w:hAnsi="黑体" w:eastAsia="黑体" w:cs="宋体"/>
                <w:kern w:val="0"/>
                <w:sz w:val="20"/>
                <w:lang w:val="en-US" w:eastAsia="zh-CN"/>
              </w:rPr>
              <w:t xml:space="preserve">★ </w:t>
            </w:r>
            <w:r>
              <w:rPr>
                <w:rFonts w:hint="eastAsia" w:ascii="黑体" w:hAnsi="黑体" w:eastAsia="黑体" w:cs="宋体"/>
                <w:kern w:val="0"/>
                <w:sz w:val="20"/>
              </w:rPr>
              <w:t>VPN网关</w:t>
            </w:r>
          </w:p>
        </w:tc>
        <w:tc>
          <w:tcPr>
            <w:tcW w:w="3230" w:type="dxa"/>
            <w:tcBorders>
              <w:top w:val="nil"/>
              <w:left w:val="nil"/>
              <w:bottom w:val="single" w:color="auto" w:sz="4" w:space="0"/>
              <w:right w:val="single" w:color="auto" w:sz="4" w:space="0"/>
            </w:tcBorders>
            <w:shd w:val="clear" w:color="auto" w:fill="auto"/>
            <w:vAlign w:val="center"/>
          </w:tcPr>
          <w:p>
            <w:pPr>
              <w:jc w:val="left"/>
              <w:textAlignment w:val="auto"/>
              <w:rPr>
                <w:rFonts w:ascii="黑体" w:hAnsi="黑体" w:eastAsia="黑体" w:cs="宋体"/>
                <w:kern w:val="0"/>
                <w:sz w:val="20"/>
              </w:rPr>
            </w:pPr>
            <w:r>
              <w:rPr>
                <w:rFonts w:hint="eastAsia" w:ascii="黑体" w:hAnsi="黑体" w:eastAsia="黑体" w:cs="宋体"/>
                <w:kern w:val="0"/>
                <w:sz w:val="20"/>
              </w:rPr>
              <w:t>1、最大理论加密流量≥480Mbps，最大理论并发用户数≥800个；接口：千兆电口≥4个；包含接入授权数≥50个；</w:t>
            </w:r>
            <w:r>
              <w:rPr>
                <w:rFonts w:hint="eastAsia" w:ascii="黑体" w:hAnsi="黑体" w:eastAsia="黑体" w:cs="宋体"/>
                <w:kern w:val="0"/>
                <w:sz w:val="20"/>
              </w:rPr>
              <w:br w:type="textWrapping"/>
            </w:r>
            <w:r>
              <w:rPr>
                <w:rFonts w:hint="eastAsia" w:ascii="黑体" w:hAnsi="黑体" w:eastAsia="黑体" w:cs="宋体"/>
                <w:kern w:val="0"/>
                <w:sz w:val="20"/>
              </w:rPr>
              <w:t>2.支持单点登陆的功能，通过VPN登陆之后，能够不需要进行二次登陆就可以实现访问内部的业务系统；</w:t>
            </w:r>
            <w:r>
              <w:rPr>
                <w:rFonts w:hint="eastAsia" w:ascii="黑体" w:hAnsi="黑体" w:eastAsia="黑体" w:cs="宋体"/>
                <w:kern w:val="0"/>
                <w:sz w:val="20"/>
              </w:rPr>
              <w:br w:type="textWrapping"/>
            </w:r>
            <w:r>
              <w:rPr>
                <w:rFonts w:hint="eastAsia" w:ascii="黑体" w:hAnsi="黑体" w:eastAsia="黑体" w:cs="宋体"/>
                <w:kern w:val="0"/>
                <w:sz w:val="20"/>
              </w:rPr>
              <w:t xml:space="preserve">3.支持关键文件保护功能，可针对特定应用关键文件进行锁定，防止用户进行篡改进行越权；                  </w:t>
            </w:r>
            <w:r>
              <w:rPr>
                <w:rFonts w:hint="eastAsia" w:ascii="黑体" w:hAnsi="黑体" w:eastAsia="黑体" w:cs="宋体"/>
                <w:kern w:val="0"/>
                <w:sz w:val="20"/>
              </w:rPr>
              <w:br w:type="textWrapping"/>
            </w:r>
            <w:r>
              <w:rPr>
                <w:rFonts w:hint="eastAsia" w:ascii="黑体" w:hAnsi="黑体" w:eastAsia="黑体" w:cs="宋体"/>
                <w:kern w:val="0"/>
                <w:sz w:val="20"/>
              </w:rPr>
              <w:t>4.为了减轻运维工作，产品应提供环境检测、自动修复工具；</w:t>
            </w:r>
            <w:r>
              <w:rPr>
                <w:rFonts w:hint="eastAsia" w:ascii="黑体" w:hAnsi="黑体" w:eastAsia="黑体" w:cs="宋体"/>
                <w:kern w:val="0"/>
                <w:sz w:val="20"/>
              </w:rPr>
              <w:br w:type="textWrapping"/>
            </w:r>
            <w:r>
              <w:rPr>
                <w:rFonts w:hint="eastAsia" w:ascii="黑体" w:hAnsi="黑体" w:eastAsia="黑体" w:cs="宋体"/>
                <w:kern w:val="0"/>
                <w:sz w:val="20"/>
              </w:rPr>
              <w:t>5.支持随机验证码短信认证，可自定义所发送短信信息格式，支持用户端短信重发功能；</w:t>
            </w:r>
            <w:r>
              <w:rPr>
                <w:rFonts w:hint="eastAsia" w:ascii="黑体" w:hAnsi="黑体" w:eastAsia="黑体" w:cs="宋体"/>
                <w:kern w:val="0"/>
                <w:sz w:val="20"/>
              </w:rPr>
              <w:br w:type="textWrapping"/>
            </w:r>
            <w:r>
              <w:rPr>
                <w:rFonts w:hint="eastAsia" w:ascii="黑体" w:hAnsi="黑体" w:eastAsia="黑体" w:cs="宋体"/>
                <w:kern w:val="0"/>
                <w:sz w:val="20"/>
              </w:rPr>
              <w:t>6.为了避免因为HTTPS驱动病毒导致无法正常接入和使用SSL VPN，产品具备病毒查杀功能；</w:t>
            </w:r>
          </w:p>
        </w:tc>
        <w:tc>
          <w:tcPr>
            <w:tcW w:w="511"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台</w:t>
            </w:r>
          </w:p>
        </w:tc>
        <w:tc>
          <w:tcPr>
            <w:tcW w:w="63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1</w:t>
            </w:r>
          </w:p>
        </w:tc>
        <w:tc>
          <w:tcPr>
            <w:tcW w:w="912"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w:t>
            </w:r>
          </w:p>
        </w:tc>
        <w:tc>
          <w:tcPr>
            <w:tcW w:w="1073" w:type="dxa"/>
            <w:tcBorders>
              <w:top w:val="nil"/>
              <w:left w:val="nil"/>
              <w:bottom w:val="single" w:color="auto" w:sz="4" w:space="0"/>
              <w:right w:val="single" w:color="auto" w:sz="4" w:space="0"/>
            </w:tcBorders>
            <w:shd w:val="clear" w:color="auto" w:fill="auto"/>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 xml:space="preserve">0.00 </w:t>
            </w:r>
          </w:p>
        </w:tc>
      </w:tr>
      <w:tr>
        <w:tblPrEx>
          <w:tblCellMar>
            <w:top w:w="0" w:type="dxa"/>
            <w:left w:w="108" w:type="dxa"/>
            <w:bottom w:w="0" w:type="dxa"/>
            <w:right w:w="108" w:type="dxa"/>
          </w:tblCellMar>
        </w:tblPrEx>
        <w:trPr>
          <w:trHeight w:val="259" w:hRule="atLeast"/>
        </w:trPr>
        <w:tc>
          <w:tcPr>
            <w:tcW w:w="452" w:type="dxa"/>
            <w:tcBorders>
              <w:top w:val="nil"/>
              <w:left w:val="single" w:color="auto" w:sz="4" w:space="0"/>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E</w:t>
            </w:r>
          </w:p>
        </w:tc>
        <w:tc>
          <w:tcPr>
            <w:tcW w:w="2030"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小计</w:t>
            </w:r>
          </w:p>
        </w:tc>
        <w:tc>
          <w:tcPr>
            <w:tcW w:w="5285" w:type="dxa"/>
            <w:gridSpan w:val="4"/>
            <w:tcBorders>
              <w:top w:val="single" w:color="auto" w:sz="4" w:space="0"/>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　</w:t>
            </w:r>
          </w:p>
        </w:tc>
        <w:tc>
          <w:tcPr>
            <w:tcW w:w="1073" w:type="dxa"/>
            <w:tcBorders>
              <w:top w:val="nil"/>
              <w:left w:val="nil"/>
              <w:bottom w:val="single" w:color="auto" w:sz="4" w:space="0"/>
              <w:right w:val="single" w:color="auto" w:sz="4" w:space="0"/>
            </w:tcBorders>
            <w:shd w:val="clear" w:color="000000" w:fill="FFFF00"/>
            <w:noWrap/>
            <w:vAlign w:val="center"/>
          </w:tcPr>
          <w:p>
            <w:pPr>
              <w:jc w:val="right"/>
              <w:textAlignment w:val="auto"/>
              <w:rPr>
                <w:rFonts w:ascii="黑体" w:hAnsi="黑体" w:eastAsia="黑体" w:cs="宋体"/>
                <w:b/>
                <w:bCs/>
                <w:kern w:val="0"/>
                <w:sz w:val="20"/>
              </w:rPr>
            </w:pPr>
            <w:r>
              <w:rPr>
                <w:rFonts w:hint="eastAsia" w:ascii="黑体" w:hAnsi="黑体" w:eastAsia="黑体" w:cs="宋体"/>
                <w:b/>
                <w:bCs/>
                <w:kern w:val="0"/>
                <w:sz w:val="20"/>
              </w:rPr>
              <w:t xml:space="preserve">0.00 </w:t>
            </w:r>
          </w:p>
        </w:tc>
      </w:tr>
      <w:tr>
        <w:tblPrEx>
          <w:tblCellMar>
            <w:top w:w="0" w:type="dxa"/>
            <w:left w:w="108" w:type="dxa"/>
            <w:bottom w:w="0" w:type="dxa"/>
            <w:right w:w="108" w:type="dxa"/>
          </w:tblCellMar>
        </w:tblPrEx>
        <w:trPr>
          <w:trHeight w:val="540" w:hRule="atLeast"/>
        </w:trPr>
        <w:tc>
          <w:tcPr>
            <w:tcW w:w="452" w:type="dxa"/>
            <w:tcBorders>
              <w:top w:val="nil"/>
              <w:left w:val="single" w:color="auto" w:sz="4" w:space="0"/>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F</w:t>
            </w:r>
          </w:p>
        </w:tc>
        <w:tc>
          <w:tcPr>
            <w:tcW w:w="2030"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合计（A+B+C+D+E）</w:t>
            </w:r>
          </w:p>
        </w:tc>
        <w:tc>
          <w:tcPr>
            <w:tcW w:w="5285" w:type="dxa"/>
            <w:gridSpan w:val="4"/>
            <w:tcBorders>
              <w:top w:val="single" w:color="auto" w:sz="4" w:space="0"/>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kern w:val="0"/>
                <w:sz w:val="20"/>
              </w:rPr>
            </w:pPr>
            <w:r>
              <w:rPr>
                <w:rFonts w:hint="eastAsia" w:ascii="黑体" w:hAnsi="黑体" w:eastAsia="黑体" w:cs="宋体"/>
                <w:kern w:val="0"/>
                <w:sz w:val="20"/>
              </w:rPr>
              <w:t>RMB零</w:t>
            </w:r>
          </w:p>
        </w:tc>
        <w:tc>
          <w:tcPr>
            <w:tcW w:w="1073" w:type="dxa"/>
            <w:tcBorders>
              <w:top w:val="nil"/>
              <w:left w:val="nil"/>
              <w:bottom w:val="single" w:color="auto" w:sz="4" w:space="0"/>
              <w:right w:val="single" w:color="auto" w:sz="4" w:space="0"/>
            </w:tcBorders>
            <w:shd w:val="clear" w:color="000000" w:fill="FFFF00"/>
            <w:noWrap/>
            <w:vAlign w:val="center"/>
          </w:tcPr>
          <w:p>
            <w:pPr>
              <w:jc w:val="center"/>
              <w:textAlignment w:val="auto"/>
              <w:rPr>
                <w:rFonts w:ascii="黑体" w:hAnsi="黑体" w:eastAsia="黑体" w:cs="宋体"/>
                <w:b/>
                <w:bCs/>
                <w:kern w:val="0"/>
                <w:sz w:val="20"/>
              </w:rPr>
            </w:pPr>
            <w:r>
              <w:rPr>
                <w:rFonts w:hint="eastAsia" w:ascii="黑体" w:hAnsi="黑体" w:eastAsia="黑体" w:cs="宋体"/>
                <w:b/>
                <w:bCs/>
                <w:kern w:val="0"/>
                <w:sz w:val="20"/>
              </w:rPr>
              <w:t>0</w:t>
            </w:r>
          </w:p>
        </w:tc>
      </w:tr>
    </w:tbl>
    <w:p/>
    <w:sectPr>
      <w:footerReference r:id="rId6" w:type="first"/>
      <w:headerReference r:id="rId3" w:type="default"/>
      <w:footerReference r:id="rId4" w:type="default"/>
      <w:footerReference r:id="rId5" w:type="even"/>
      <w:pgSz w:w="11906" w:h="16838"/>
      <w:pgMar w:top="1440" w:right="1800" w:bottom="1440" w:left="1800" w:header="851" w:footer="992" w:gutter="0"/>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E9EFA62-E43A-42BC-89F0-BC1A1E57714F}"/>
  </w:font>
  <w:font w:name="黑体">
    <w:panose1 w:val="02010609060101010101"/>
    <w:charset w:val="86"/>
    <w:family w:val="auto"/>
    <w:pitch w:val="default"/>
    <w:sig w:usb0="800002BF" w:usb1="38CF7CFA" w:usb2="00000016" w:usb3="00000000" w:csb0="00040001" w:csb1="00000000"/>
    <w:embedRegular r:id="rId2" w:fontKey="{C4CED2F4-CB5B-4353-B185-451634878C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37B357D-62CD-4B61-9AA7-648938A52899}"/>
  </w:font>
  <w:font w:name="仿宋">
    <w:panose1 w:val="02010609060101010101"/>
    <w:charset w:val="86"/>
    <w:family w:val="modern"/>
    <w:pitch w:val="default"/>
    <w:sig w:usb0="800002BF" w:usb1="38CF7CFA" w:usb2="00000016" w:usb3="00000000" w:csb0="00040001" w:csb1="00000000"/>
    <w:embedRegular r:id="rId4" w:fontKey="{3E8989D6-4E4B-4EDD-BE79-3224CF8A07D3}"/>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embedRegular r:id="rId5" w:fontKey="{9E119AA3-724A-43C4-8D09-8C5C46D8430E}"/>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6" w:fontKey="{96FC311C-BC75-415B-B0C0-5E08943CEB5F}"/>
  </w:font>
  <w:font w:name="方正小标宋_GBK">
    <w:altName w:val="微软雅黑"/>
    <w:panose1 w:val="02000000000000000000"/>
    <w:charset w:val="86"/>
    <w:family w:val="auto"/>
    <w:pitch w:val="default"/>
    <w:sig w:usb0="00000000" w:usb1="00000000" w:usb2="00000000" w:usb3="00000000" w:csb0="00040000" w:csb1="00000000"/>
    <w:embedRegular r:id="rId7" w:fontKey="{DFD37D61-50F0-442B-AAB7-003385C20C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69"/>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ind w:right="360"/>
      <w:rPr>
        <w:rStyle w:val="3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right" w:y="1"/>
      <w:rPr>
        <w:rStyle w:val="69"/>
      </w:rPr>
    </w:pPr>
  </w:p>
  <w:p>
    <w:pPr>
      <w:pStyle w:val="10"/>
      <w:ind w:right="360"/>
      <w:rPr>
        <w:rStyle w:val="3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D59E8"/>
    <w:multiLevelType w:val="multilevel"/>
    <w:tmpl w:val="0D5D59E8"/>
    <w:lvl w:ilvl="0" w:tentative="0">
      <w:start w:val="1"/>
      <w:numFmt w:val="decimal"/>
      <w:pStyle w:val="1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38EE892"/>
    <w:multiLevelType w:val="singleLevel"/>
    <w:tmpl w:val="338EE892"/>
    <w:lvl w:ilvl="0" w:tentative="0">
      <w:start w:val="1"/>
      <w:numFmt w:val="chineseCounting"/>
      <w:suff w:val="nothing"/>
      <w:lvlText w:val="%1、"/>
      <w:lvlJc w:val="left"/>
      <w:rPr>
        <w:rFonts w:hint="eastAsia"/>
      </w:rPr>
    </w:lvl>
  </w:abstractNum>
  <w:abstractNum w:abstractNumId="2">
    <w:nsid w:val="361D29C5"/>
    <w:multiLevelType w:val="multilevel"/>
    <w:tmpl w:val="361D29C5"/>
    <w:lvl w:ilvl="0" w:tentative="0">
      <w:start w:val="1"/>
      <w:numFmt w:val="decimal"/>
      <w:pStyle w:val="3"/>
      <w:lvlText w:val="%1."/>
      <w:lvlJc w:val="left"/>
      <w:pPr>
        <w:ind w:left="425" w:hanging="425"/>
      </w:pPr>
    </w:lvl>
    <w:lvl w:ilvl="1" w:tentative="0">
      <w:start w:val="1"/>
      <w:numFmt w:val="decimal"/>
      <w:pStyle w:val="4"/>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EBF5A25"/>
    <w:multiLevelType w:val="singleLevel"/>
    <w:tmpl w:val="4EBF5A25"/>
    <w:lvl w:ilvl="0" w:tentative="0">
      <w:start w:val="2"/>
      <w:numFmt w:val="decimal"/>
      <w:lvlText w:val="%1."/>
      <w:lvlJc w:val="left"/>
      <w:pPr>
        <w:tabs>
          <w:tab w:val="left" w:pos="312"/>
        </w:tabs>
        <w:textAlignment w:val="baseline"/>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WExMzFkYzZjNDEwMWJhZWZmODAyN2IyMDBkMDAifQ=="/>
  </w:docVars>
  <w:rsids>
    <w:rsidRoot w:val="00957F72"/>
    <w:rsid w:val="00110A18"/>
    <w:rsid w:val="00235EB9"/>
    <w:rsid w:val="002524AF"/>
    <w:rsid w:val="0048334C"/>
    <w:rsid w:val="004A4D42"/>
    <w:rsid w:val="0053152C"/>
    <w:rsid w:val="00532532"/>
    <w:rsid w:val="005D7A4D"/>
    <w:rsid w:val="00662161"/>
    <w:rsid w:val="00692510"/>
    <w:rsid w:val="00731C25"/>
    <w:rsid w:val="008946BA"/>
    <w:rsid w:val="008D375B"/>
    <w:rsid w:val="008F36E7"/>
    <w:rsid w:val="00950342"/>
    <w:rsid w:val="00957F72"/>
    <w:rsid w:val="009775B1"/>
    <w:rsid w:val="009B17A7"/>
    <w:rsid w:val="009E2219"/>
    <w:rsid w:val="00A42792"/>
    <w:rsid w:val="00B35F11"/>
    <w:rsid w:val="00B74BD5"/>
    <w:rsid w:val="00BD3EF6"/>
    <w:rsid w:val="00C219C9"/>
    <w:rsid w:val="00C83FBD"/>
    <w:rsid w:val="00D04FBD"/>
    <w:rsid w:val="00D31EED"/>
    <w:rsid w:val="00E27E91"/>
    <w:rsid w:val="00E5033F"/>
    <w:rsid w:val="00E51438"/>
    <w:rsid w:val="00F440E2"/>
    <w:rsid w:val="03864CCC"/>
    <w:rsid w:val="0A4002B3"/>
    <w:rsid w:val="101E27EC"/>
    <w:rsid w:val="14A179B8"/>
    <w:rsid w:val="14D45149"/>
    <w:rsid w:val="16643FF4"/>
    <w:rsid w:val="20DC58D3"/>
    <w:rsid w:val="21B96982"/>
    <w:rsid w:val="275E63AF"/>
    <w:rsid w:val="320976CA"/>
    <w:rsid w:val="34384D2F"/>
    <w:rsid w:val="3DCDD543"/>
    <w:rsid w:val="40110BB6"/>
    <w:rsid w:val="44422702"/>
    <w:rsid w:val="4A4E7404"/>
    <w:rsid w:val="4C2113BB"/>
    <w:rsid w:val="4D857A9D"/>
    <w:rsid w:val="4F81606B"/>
    <w:rsid w:val="58257123"/>
    <w:rsid w:val="5A503995"/>
    <w:rsid w:val="5C9176EC"/>
    <w:rsid w:val="62436C80"/>
    <w:rsid w:val="650F715A"/>
    <w:rsid w:val="695B42B4"/>
    <w:rsid w:val="6A0D71F4"/>
    <w:rsid w:val="72305763"/>
    <w:rsid w:val="758065E4"/>
    <w:rsid w:val="779B02AD"/>
    <w:rsid w:val="7D5DAA35"/>
    <w:rsid w:val="7F4149C5"/>
    <w:rsid w:val="BFFF54E8"/>
    <w:rsid w:val="C9EF4B2B"/>
    <w:rsid w:val="DBBF211F"/>
    <w:rsid w:val="DFFA8B19"/>
    <w:rsid w:val="E4FF5898"/>
    <w:rsid w:val="FF51C4CF"/>
    <w:rsid w:val="FFED30CA"/>
    <w:rsid w:val="FFFB6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23"/>
    <w:qFormat/>
    <w:uiPriority w:val="0"/>
    <w:pPr>
      <w:keepNext/>
      <w:keepLines/>
      <w:numPr>
        <w:ilvl w:val="0"/>
        <w:numId w:val="1"/>
      </w:numPr>
      <w:spacing w:before="340" w:after="330"/>
      <w:outlineLvl w:val="0"/>
    </w:pPr>
    <w:rPr>
      <w:rFonts w:eastAsia="仿宋"/>
      <w:b/>
      <w:bCs/>
      <w:kern w:val="44"/>
      <w:sz w:val="28"/>
      <w:szCs w:val="44"/>
    </w:rPr>
  </w:style>
  <w:style w:type="paragraph" w:styleId="4">
    <w:name w:val="heading 2"/>
    <w:basedOn w:val="1"/>
    <w:next w:val="1"/>
    <w:link w:val="24"/>
    <w:unhideWhenUsed/>
    <w:qFormat/>
    <w:uiPriority w:val="0"/>
    <w:pPr>
      <w:keepNext/>
      <w:keepLines/>
      <w:numPr>
        <w:ilvl w:val="1"/>
        <w:numId w:val="1"/>
      </w:numPr>
      <w:spacing w:before="260" w:after="260" w:line="416" w:lineRule="auto"/>
      <w:outlineLvl w:val="1"/>
    </w:pPr>
    <w:rPr>
      <w:rFonts w:asciiTheme="majorHAnsi" w:hAnsiTheme="majorHAnsi" w:cstheme="majorBidi"/>
      <w:b/>
      <w:bCs/>
      <w:sz w:val="24"/>
      <w:szCs w:val="32"/>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26"/>
    <w:autoRedefine/>
    <w:qFormat/>
    <w:uiPriority w:val="0"/>
    <w:pPr>
      <w:keepNext/>
      <w:keepLines/>
      <w:widowControl w:val="0"/>
      <w:spacing w:before="240" w:after="120"/>
      <w:textAlignment w:val="auto"/>
      <w:outlineLvl w:val="3"/>
    </w:pPr>
    <w:rPr>
      <w:rFonts w:ascii="等线" w:hAnsi="等线" w:eastAsia="黑体" w:cs="Times New Roman"/>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rPr>
      <w:rFonts w:ascii="宋体" w:hAnsi="Arial"/>
      <w:sz w:val="28"/>
    </w:rPr>
  </w:style>
  <w:style w:type="paragraph" w:styleId="7">
    <w:name w:val="Normal Indent"/>
    <w:basedOn w:val="1"/>
    <w:qFormat/>
    <w:uiPriority w:val="0"/>
    <w:pPr>
      <w:widowControl w:val="0"/>
      <w:ind w:firstLine="420" w:firstLineChars="200"/>
      <w:textAlignment w:val="auto"/>
    </w:pPr>
    <w:rPr>
      <w:rFonts w:asciiTheme="minorHAnsi" w:hAnsiTheme="minorHAnsi" w:eastAsiaTheme="minorEastAsia"/>
      <w:szCs w:val="24"/>
    </w:rPr>
  </w:style>
  <w:style w:type="paragraph" w:styleId="8">
    <w:name w:val="Body Text Indent"/>
    <w:basedOn w:val="1"/>
    <w:link w:val="27"/>
    <w:qFormat/>
    <w:uiPriority w:val="0"/>
    <w:pPr>
      <w:spacing w:after="120"/>
      <w:ind w:left="420" w:leftChars="200"/>
    </w:pPr>
  </w:style>
  <w:style w:type="paragraph" w:styleId="9">
    <w:name w:val="Date"/>
    <w:basedOn w:val="1"/>
    <w:next w:val="1"/>
    <w:autoRedefine/>
    <w:qFormat/>
    <w:uiPriority w:val="0"/>
    <w:rPr>
      <w:b/>
      <w:sz w:val="28"/>
    </w:rPr>
  </w:style>
  <w:style w:type="paragraph" w:styleId="10">
    <w:name w:val="footer"/>
    <w:basedOn w:val="1"/>
    <w:link w:val="28"/>
    <w:autoRedefine/>
    <w:qFormat/>
    <w:uiPriority w:val="0"/>
    <w:pPr>
      <w:tabs>
        <w:tab w:val="center" w:pos="4153"/>
        <w:tab w:val="right" w:pos="8306"/>
      </w:tabs>
      <w:snapToGrid w:val="0"/>
      <w:jc w:val="left"/>
    </w:pPr>
    <w:rPr>
      <w:sz w:val="18"/>
      <w:szCs w:val="18"/>
    </w:rPr>
  </w:style>
  <w:style w:type="paragraph" w:styleId="11">
    <w:name w:val="header"/>
    <w:basedOn w:val="1"/>
    <w:link w:val="29"/>
    <w:qFormat/>
    <w:uiPriority w:val="0"/>
    <w:pPr>
      <w:pBdr>
        <w:bottom w:val="single" w:color="000000" w:sz="6" w:space="1"/>
      </w:pBdr>
      <w:tabs>
        <w:tab w:val="center" w:pos="4153"/>
        <w:tab w:val="right" w:pos="8306"/>
      </w:tabs>
      <w:snapToGrid w:val="0"/>
      <w:jc w:val="center"/>
    </w:pPr>
    <w:rPr>
      <w:sz w:val="18"/>
      <w:szCs w:val="18"/>
    </w:rPr>
  </w:style>
  <w:style w:type="paragraph" w:styleId="12">
    <w:name w:val="Title"/>
    <w:basedOn w:val="1"/>
    <w:next w:val="1"/>
    <w:link w:val="30"/>
    <w:qFormat/>
    <w:uiPriority w:val="0"/>
    <w:pPr>
      <w:widowControl w:val="0"/>
      <w:numPr>
        <w:ilvl w:val="0"/>
        <w:numId w:val="2"/>
      </w:numPr>
      <w:spacing w:before="240" w:after="60"/>
      <w:jc w:val="center"/>
      <w:textAlignment w:val="auto"/>
      <w:outlineLvl w:val="0"/>
    </w:pPr>
    <w:rPr>
      <w:rFonts w:asciiTheme="majorHAnsi" w:hAnsiTheme="majorHAnsi" w:eastAsiaTheme="majorEastAsia" w:cstheme="majorBidi"/>
      <w:b/>
      <w:bCs/>
      <w:sz w:val="32"/>
      <w:szCs w:val="32"/>
    </w:rPr>
  </w:style>
  <w:style w:type="paragraph" w:styleId="13">
    <w:name w:val="Body Text First Indent 2"/>
    <w:basedOn w:val="8"/>
    <w:link w:val="31"/>
    <w:autoRedefine/>
    <w:qFormat/>
    <w:uiPriority w:val="0"/>
    <w:pPr>
      <w:ind w:firstLine="420" w:firstLineChars="200"/>
    </w:p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cs="Times New Roman"/>
      <w:b/>
      <w:bCs/>
    </w:rPr>
  </w:style>
  <w:style w:type="character" w:styleId="18">
    <w:name w:val="page number"/>
    <w:basedOn w:val="16"/>
    <w:qFormat/>
    <w:uiPriority w:val="0"/>
  </w:style>
  <w:style w:type="character" w:styleId="19">
    <w:name w:val="FollowedHyperlink"/>
    <w:qFormat/>
    <w:uiPriority w:val="99"/>
    <w:rPr>
      <w:color w:val="800080"/>
      <w:u w:val="single"/>
    </w:rPr>
  </w:style>
  <w:style w:type="character" w:styleId="20">
    <w:name w:val="Emphasis"/>
    <w:autoRedefine/>
    <w:qFormat/>
    <w:uiPriority w:val="0"/>
  </w:style>
  <w:style w:type="character" w:styleId="21">
    <w:name w:val="Hyperlink"/>
    <w:qFormat/>
    <w:uiPriority w:val="99"/>
    <w:rPr>
      <w:color w:val="0000FF"/>
      <w:u w:val="single"/>
    </w:rPr>
  </w:style>
  <w:style w:type="character" w:customStyle="1" w:styleId="22">
    <w:name w:val="正文文本 Char"/>
    <w:basedOn w:val="16"/>
    <w:link w:val="2"/>
    <w:qFormat/>
    <w:uiPriority w:val="99"/>
    <w:rPr>
      <w:rFonts w:ascii="宋体" w:hAnsi="Arial"/>
      <w:kern w:val="2"/>
      <w:sz w:val="28"/>
    </w:rPr>
  </w:style>
  <w:style w:type="character" w:customStyle="1" w:styleId="23">
    <w:name w:val="标题 1 Char"/>
    <w:basedOn w:val="16"/>
    <w:link w:val="3"/>
    <w:autoRedefine/>
    <w:qFormat/>
    <w:uiPriority w:val="0"/>
    <w:rPr>
      <w:rFonts w:eastAsia="仿宋"/>
      <w:b/>
      <w:bCs/>
      <w:kern w:val="44"/>
      <w:sz w:val="28"/>
      <w:szCs w:val="44"/>
    </w:rPr>
  </w:style>
  <w:style w:type="character" w:customStyle="1" w:styleId="24">
    <w:name w:val="标题 2 Char"/>
    <w:basedOn w:val="16"/>
    <w:link w:val="4"/>
    <w:qFormat/>
    <w:uiPriority w:val="0"/>
    <w:rPr>
      <w:rFonts w:asciiTheme="majorHAnsi" w:hAnsiTheme="majorHAnsi" w:cstheme="majorBidi"/>
      <w:b/>
      <w:bCs/>
      <w:kern w:val="2"/>
      <w:sz w:val="24"/>
      <w:szCs w:val="32"/>
    </w:rPr>
  </w:style>
  <w:style w:type="character" w:customStyle="1" w:styleId="25">
    <w:name w:val="标题 3 Char"/>
    <w:basedOn w:val="16"/>
    <w:link w:val="5"/>
    <w:qFormat/>
    <w:uiPriority w:val="0"/>
    <w:rPr>
      <w:b/>
      <w:bCs/>
      <w:kern w:val="2"/>
      <w:sz w:val="32"/>
      <w:szCs w:val="32"/>
    </w:rPr>
  </w:style>
  <w:style w:type="character" w:customStyle="1" w:styleId="26">
    <w:name w:val="标题 4 Char"/>
    <w:basedOn w:val="16"/>
    <w:link w:val="6"/>
    <w:autoRedefine/>
    <w:qFormat/>
    <w:uiPriority w:val="0"/>
    <w:rPr>
      <w:rFonts w:ascii="等线" w:hAnsi="等线" w:eastAsia="黑体" w:cs="Times New Roman"/>
      <w:b/>
      <w:bCs/>
      <w:kern w:val="2"/>
      <w:sz w:val="21"/>
      <w:szCs w:val="28"/>
    </w:rPr>
  </w:style>
  <w:style w:type="character" w:customStyle="1" w:styleId="27">
    <w:name w:val="正文文本缩进 Char"/>
    <w:basedOn w:val="16"/>
    <w:link w:val="8"/>
    <w:qFormat/>
    <w:uiPriority w:val="0"/>
    <w:rPr>
      <w:kern w:val="2"/>
      <w:sz w:val="21"/>
    </w:rPr>
  </w:style>
  <w:style w:type="character" w:customStyle="1" w:styleId="28">
    <w:name w:val="页脚 Char"/>
    <w:link w:val="10"/>
    <w:qFormat/>
    <w:uiPriority w:val="0"/>
    <w:rPr>
      <w:rFonts w:eastAsia="宋体"/>
      <w:kern w:val="2"/>
      <w:sz w:val="18"/>
      <w:szCs w:val="18"/>
      <w:lang w:val="en-US" w:eastAsia="zh-CN" w:bidi="ar-SA"/>
    </w:rPr>
  </w:style>
  <w:style w:type="character" w:customStyle="1" w:styleId="29">
    <w:name w:val="页眉 Char"/>
    <w:link w:val="11"/>
    <w:autoRedefine/>
    <w:qFormat/>
    <w:uiPriority w:val="0"/>
    <w:rPr>
      <w:rFonts w:eastAsia="宋体"/>
      <w:kern w:val="2"/>
      <w:sz w:val="18"/>
      <w:szCs w:val="18"/>
      <w:lang w:val="en-US" w:eastAsia="zh-CN" w:bidi="ar-SA"/>
    </w:rPr>
  </w:style>
  <w:style w:type="character" w:customStyle="1" w:styleId="30">
    <w:name w:val="标题 Char"/>
    <w:basedOn w:val="16"/>
    <w:link w:val="12"/>
    <w:qFormat/>
    <w:uiPriority w:val="0"/>
    <w:rPr>
      <w:rFonts w:asciiTheme="majorHAnsi" w:hAnsiTheme="majorHAnsi" w:eastAsiaTheme="majorEastAsia" w:cstheme="majorBidi"/>
      <w:b/>
      <w:bCs/>
      <w:kern w:val="2"/>
      <w:sz w:val="32"/>
      <w:szCs w:val="32"/>
    </w:rPr>
  </w:style>
  <w:style w:type="character" w:customStyle="1" w:styleId="31">
    <w:name w:val="正文首行缩进 2 Char"/>
    <w:basedOn w:val="27"/>
    <w:link w:val="13"/>
    <w:qFormat/>
    <w:uiPriority w:val="0"/>
    <w:rPr>
      <w:kern w:val="2"/>
      <w:sz w:val="21"/>
    </w:rPr>
  </w:style>
  <w:style w:type="paragraph" w:customStyle="1" w:styleId="32">
    <w:name w:val="BodyText"/>
    <w:basedOn w:val="1"/>
    <w:link w:val="33"/>
    <w:autoRedefine/>
    <w:qFormat/>
    <w:uiPriority w:val="0"/>
    <w:rPr>
      <w:rFonts w:ascii="宋体" w:hAnsi="Arial"/>
      <w:sz w:val="28"/>
    </w:rPr>
  </w:style>
  <w:style w:type="character" w:customStyle="1" w:styleId="33">
    <w:name w:val="UserStyle_0"/>
    <w:link w:val="32"/>
    <w:qFormat/>
    <w:uiPriority w:val="0"/>
    <w:rPr>
      <w:rFonts w:ascii="宋体" w:hAnsi="Arial" w:eastAsia="宋体"/>
      <w:kern w:val="2"/>
      <w:sz w:val="28"/>
      <w:lang w:val="en-US" w:eastAsia="zh-CN" w:bidi="ar-SA"/>
    </w:rPr>
  </w:style>
  <w:style w:type="paragraph" w:customStyle="1" w:styleId="34">
    <w:name w:val="Heading1"/>
    <w:basedOn w:val="1"/>
    <w:next w:val="1"/>
    <w:qFormat/>
    <w:uiPriority w:val="0"/>
    <w:pPr>
      <w:keepNext/>
      <w:keepLines/>
      <w:spacing w:before="340" w:after="330" w:line="578" w:lineRule="auto"/>
    </w:pPr>
    <w:rPr>
      <w:rFonts w:cs="Times New Roman"/>
      <w:b/>
      <w:bCs/>
      <w:kern w:val="44"/>
      <w:sz w:val="30"/>
      <w:szCs w:val="44"/>
    </w:rPr>
  </w:style>
  <w:style w:type="paragraph" w:customStyle="1" w:styleId="35">
    <w:name w:val="Heading2"/>
    <w:basedOn w:val="36"/>
    <w:next w:val="1"/>
    <w:link w:val="38"/>
    <w:qFormat/>
    <w:uiPriority w:val="0"/>
    <w:pPr>
      <w:snapToGrid w:val="0"/>
      <w:spacing w:line="440" w:lineRule="exact"/>
      <w:jc w:val="center"/>
    </w:pPr>
    <w:rPr>
      <w:b/>
      <w:sz w:val="32"/>
      <w:szCs w:val="32"/>
    </w:rPr>
  </w:style>
  <w:style w:type="paragraph" w:customStyle="1" w:styleId="36">
    <w:name w:val="PlainText"/>
    <w:basedOn w:val="1"/>
    <w:link w:val="37"/>
    <w:autoRedefine/>
    <w:qFormat/>
    <w:uiPriority w:val="0"/>
    <w:rPr>
      <w:rFonts w:ascii="宋体" w:hAnsi="Courier New"/>
    </w:rPr>
  </w:style>
  <w:style w:type="character" w:customStyle="1" w:styleId="37">
    <w:name w:val="UserStyle_1"/>
    <w:link w:val="36"/>
    <w:qFormat/>
    <w:uiPriority w:val="0"/>
    <w:rPr>
      <w:rFonts w:ascii="宋体" w:hAnsi="Courier New" w:eastAsia="宋体"/>
      <w:kern w:val="2"/>
      <w:sz w:val="21"/>
      <w:lang w:val="en-US" w:eastAsia="zh-CN" w:bidi="ar-SA"/>
    </w:rPr>
  </w:style>
  <w:style w:type="character" w:customStyle="1" w:styleId="38">
    <w:name w:val="UserStyle_2"/>
    <w:basedOn w:val="39"/>
    <w:link w:val="35"/>
    <w:qFormat/>
    <w:uiPriority w:val="0"/>
    <w:rPr>
      <w:rFonts w:ascii="宋体" w:hAnsi="Courier New" w:eastAsia="宋体"/>
      <w:b/>
      <w:kern w:val="2"/>
      <w:sz w:val="32"/>
      <w:szCs w:val="32"/>
      <w:lang w:val="en-US" w:eastAsia="zh-CN" w:bidi="ar-SA"/>
    </w:rPr>
  </w:style>
  <w:style w:type="character" w:customStyle="1" w:styleId="39">
    <w:name w:val="NormalCharacter"/>
    <w:autoRedefine/>
    <w:semiHidden/>
    <w:qFormat/>
    <w:uiPriority w:val="0"/>
  </w:style>
  <w:style w:type="paragraph" w:customStyle="1" w:styleId="40">
    <w:name w:val="Heading3"/>
    <w:basedOn w:val="1"/>
    <w:next w:val="1"/>
    <w:link w:val="41"/>
    <w:qFormat/>
    <w:uiPriority w:val="0"/>
    <w:pPr>
      <w:keepNext/>
      <w:keepLines/>
      <w:spacing w:before="260" w:after="260" w:line="416" w:lineRule="auto"/>
      <w:jc w:val="center"/>
    </w:pPr>
    <w:rPr>
      <w:rFonts w:ascii="宋体" w:cs="Times New Roman"/>
      <w:b/>
      <w:bCs/>
      <w:sz w:val="32"/>
      <w:szCs w:val="32"/>
    </w:rPr>
  </w:style>
  <w:style w:type="character" w:customStyle="1" w:styleId="41">
    <w:name w:val="UserStyle_3"/>
    <w:basedOn w:val="39"/>
    <w:link w:val="40"/>
    <w:qFormat/>
    <w:uiPriority w:val="0"/>
    <w:rPr>
      <w:rFonts w:ascii="宋体" w:eastAsia="宋体" w:cs="Times New Roman"/>
      <w:b/>
      <w:bCs/>
      <w:kern w:val="2"/>
      <w:sz w:val="32"/>
      <w:szCs w:val="32"/>
      <w:lang w:val="en-US" w:eastAsia="zh-CN" w:bidi="ar-SA"/>
    </w:rPr>
  </w:style>
  <w:style w:type="paragraph" w:customStyle="1" w:styleId="42">
    <w:name w:val="Heading5"/>
    <w:basedOn w:val="1"/>
    <w:next w:val="1"/>
    <w:autoRedefine/>
    <w:qFormat/>
    <w:uiPriority w:val="0"/>
    <w:pPr>
      <w:keepNext/>
    </w:pPr>
    <w:rPr>
      <w:rFonts w:ascii="宋体" w:hAnsi="Arial" w:cs="Times New Roman"/>
      <w:bCs/>
      <w:sz w:val="28"/>
    </w:rPr>
  </w:style>
  <w:style w:type="table" w:customStyle="1" w:styleId="43">
    <w:name w:val="TableNormal"/>
    <w:semiHidden/>
    <w:qFormat/>
    <w:uiPriority w:val="0"/>
    <w:tblPr>
      <w:tblCellMar>
        <w:top w:w="0" w:type="dxa"/>
        <w:left w:w="0" w:type="dxa"/>
        <w:bottom w:w="0" w:type="dxa"/>
        <w:right w:w="0" w:type="dxa"/>
      </w:tblCellMar>
    </w:tblPr>
  </w:style>
  <w:style w:type="paragraph" w:customStyle="1" w:styleId="44">
    <w:name w:val="TOC7"/>
    <w:basedOn w:val="1"/>
    <w:next w:val="1"/>
    <w:qFormat/>
    <w:uiPriority w:val="0"/>
    <w:pPr>
      <w:ind w:left="1260"/>
      <w:jc w:val="left"/>
    </w:pPr>
    <w:rPr>
      <w:sz w:val="20"/>
    </w:rPr>
  </w:style>
  <w:style w:type="paragraph" w:customStyle="1" w:styleId="45">
    <w:name w:val="NormalIndent"/>
    <w:basedOn w:val="1"/>
    <w:link w:val="46"/>
    <w:autoRedefine/>
    <w:qFormat/>
    <w:uiPriority w:val="0"/>
    <w:pPr>
      <w:ind w:firstLine="420"/>
    </w:pPr>
  </w:style>
  <w:style w:type="character" w:customStyle="1" w:styleId="46">
    <w:name w:val="UserStyle_4"/>
    <w:link w:val="45"/>
    <w:qFormat/>
    <w:uiPriority w:val="0"/>
    <w:rPr>
      <w:rFonts w:eastAsia="宋体"/>
      <w:kern w:val="2"/>
      <w:sz w:val="21"/>
      <w:lang w:val="en-US" w:eastAsia="zh-CN" w:bidi="ar-SA"/>
    </w:rPr>
  </w:style>
  <w:style w:type="paragraph" w:customStyle="1" w:styleId="47">
    <w:name w:val="NavPane"/>
    <w:basedOn w:val="1"/>
    <w:autoRedefine/>
    <w:semiHidden/>
    <w:qFormat/>
    <w:uiPriority w:val="0"/>
    <w:pPr>
      <w:shd w:val="clear" w:color="auto" w:fill="000080"/>
    </w:pPr>
  </w:style>
  <w:style w:type="paragraph" w:customStyle="1" w:styleId="48">
    <w:name w:val="BodyTextIndent"/>
    <w:basedOn w:val="1"/>
    <w:qFormat/>
    <w:uiPriority w:val="0"/>
    <w:pPr>
      <w:spacing w:after="120"/>
      <w:ind w:left="420" w:leftChars="200"/>
    </w:pPr>
  </w:style>
  <w:style w:type="paragraph" w:customStyle="1" w:styleId="49">
    <w:name w:val="List2"/>
    <w:basedOn w:val="1"/>
    <w:qFormat/>
    <w:uiPriority w:val="0"/>
    <w:pPr>
      <w:ind w:left="100" w:leftChars="200" w:hanging="200" w:hangingChars="200"/>
    </w:pPr>
    <w:rPr>
      <w:szCs w:val="24"/>
    </w:rPr>
  </w:style>
  <w:style w:type="paragraph" w:customStyle="1" w:styleId="50">
    <w:name w:val="TOC5"/>
    <w:basedOn w:val="1"/>
    <w:next w:val="1"/>
    <w:autoRedefine/>
    <w:qFormat/>
    <w:uiPriority w:val="0"/>
    <w:pPr>
      <w:ind w:left="840"/>
      <w:jc w:val="left"/>
    </w:pPr>
    <w:rPr>
      <w:sz w:val="20"/>
    </w:rPr>
  </w:style>
  <w:style w:type="paragraph" w:customStyle="1" w:styleId="51">
    <w:name w:val="TOC3"/>
    <w:basedOn w:val="1"/>
    <w:next w:val="1"/>
    <w:qFormat/>
    <w:uiPriority w:val="0"/>
    <w:pPr>
      <w:tabs>
        <w:tab w:val="right" w:leader="middleDot" w:pos="9017"/>
      </w:tabs>
      <w:spacing w:line="340" w:lineRule="exact"/>
      <w:ind w:left="420"/>
      <w:jc w:val="left"/>
    </w:pPr>
    <w:rPr>
      <w:sz w:val="22"/>
      <w:szCs w:val="22"/>
    </w:rPr>
  </w:style>
  <w:style w:type="paragraph" w:customStyle="1" w:styleId="52">
    <w:name w:val="TOC8"/>
    <w:basedOn w:val="1"/>
    <w:next w:val="1"/>
    <w:qFormat/>
    <w:uiPriority w:val="0"/>
    <w:pPr>
      <w:ind w:left="1470"/>
      <w:jc w:val="left"/>
    </w:pPr>
    <w:rPr>
      <w:sz w:val="20"/>
    </w:rPr>
  </w:style>
  <w:style w:type="paragraph" w:customStyle="1" w:styleId="53">
    <w:name w:val="BodyTextIndent2"/>
    <w:basedOn w:val="1"/>
    <w:autoRedefine/>
    <w:qFormat/>
    <w:uiPriority w:val="0"/>
    <w:pPr>
      <w:spacing w:after="120" w:line="480" w:lineRule="auto"/>
      <w:ind w:left="420" w:leftChars="200"/>
    </w:pPr>
  </w:style>
  <w:style w:type="paragraph" w:customStyle="1" w:styleId="54">
    <w:name w:val="Acetate"/>
    <w:basedOn w:val="1"/>
    <w:link w:val="55"/>
    <w:qFormat/>
    <w:uiPriority w:val="0"/>
    <w:rPr>
      <w:sz w:val="18"/>
      <w:szCs w:val="18"/>
    </w:rPr>
  </w:style>
  <w:style w:type="character" w:customStyle="1" w:styleId="55">
    <w:name w:val="UserStyle_5"/>
    <w:link w:val="54"/>
    <w:autoRedefine/>
    <w:qFormat/>
    <w:uiPriority w:val="0"/>
    <w:rPr>
      <w:rFonts w:eastAsia="宋体"/>
      <w:kern w:val="2"/>
      <w:sz w:val="18"/>
      <w:szCs w:val="18"/>
      <w:lang w:val="en-US" w:eastAsia="zh-CN" w:bidi="ar-SA"/>
    </w:rPr>
  </w:style>
  <w:style w:type="paragraph" w:customStyle="1" w:styleId="56">
    <w:name w:val="TOC1"/>
    <w:basedOn w:val="1"/>
    <w:next w:val="1"/>
    <w:autoRedefine/>
    <w:qFormat/>
    <w:uiPriority w:val="0"/>
    <w:pPr>
      <w:spacing w:before="120"/>
      <w:jc w:val="left"/>
    </w:pPr>
    <w:rPr>
      <w:rFonts w:cs="Times New Roman"/>
      <w:b/>
      <w:bCs/>
      <w:i/>
      <w:iCs/>
      <w:sz w:val="24"/>
      <w:szCs w:val="24"/>
    </w:rPr>
  </w:style>
  <w:style w:type="paragraph" w:customStyle="1" w:styleId="57">
    <w:name w:val="TOC4"/>
    <w:basedOn w:val="1"/>
    <w:next w:val="1"/>
    <w:qFormat/>
    <w:uiPriority w:val="0"/>
    <w:pPr>
      <w:ind w:left="630"/>
      <w:jc w:val="left"/>
    </w:pPr>
    <w:rPr>
      <w:sz w:val="20"/>
    </w:rPr>
  </w:style>
  <w:style w:type="paragraph" w:customStyle="1" w:styleId="58">
    <w:name w:val="TOC6"/>
    <w:basedOn w:val="1"/>
    <w:next w:val="1"/>
    <w:qFormat/>
    <w:uiPriority w:val="0"/>
    <w:pPr>
      <w:ind w:left="1050"/>
      <w:jc w:val="left"/>
    </w:pPr>
    <w:rPr>
      <w:sz w:val="20"/>
    </w:rPr>
  </w:style>
  <w:style w:type="paragraph" w:customStyle="1" w:styleId="59">
    <w:name w:val="BodyTextIndent3"/>
    <w:basedOn w:val="1"/>
    <w:link w:val="60"/>
    <w:autoRedefine/>
    <w:qFormat/>
    <w:uiPriority w:val="0"/>
    <w:pPr>
      <w:spacing w:after="120"/>
      <w:ind w:left="420" w:leftChars="200"/>
    </w:pPr>
    <w:rPr>
      <w:sz w:val="16"/>
      <w:szCs w:val="16"/>
    </w:rPr>
  </w:style>
  <w:style w:type="character" w:customStyle="1" w:styleId="60">
    <w:name w:val="UserStyle_8"/>
    <w:link w:val="59"/>
    <w:qFormat/>
    <w:uiPriority w:val="0"/>
    <w:rPr>
      <w:rFonts w:eastAsia="宋体"/>
      <w:kern w:val="2"/>
      <w:sz w:val="16"/>
      <w:szCs w:val="16"/>
      <w:lang w:val="en-US" w:eastAsia="zh-CN" w:bidi="ar-SA"/>
    </w:rPr>
  </w:style>
  <w:style w:type="paragraph" w:customStyle="1" w:styleId="61">
    <w:name w:val="TOC2"/>
    <w:basedOn w:val="1"/>
    <w:next w:val="1"/>
    <w:qFormat/>
    <w:uiPriority w:val="0"/>
    <w:pPr>
      <w:tabs>
        <w:tab w:val="left" w:pos="720"/>
        <w:tab w:val="right" w:leader="middleDot" w:pos="9072"/>
      </w:tabs>
      <w:spacing w:before="120"/>
      <w:ind w:left="210"/>
      <w:jc w:val="left"/>
    </w:pPr>
    <w:rPr>
      <w:rFonts w:cs="Times New Roman"/>
      <w:b/>
      <w:bCs/>
      <w:sz w:val="22"/>
      <w:szCs w:val="22"/>
    </w:rPr>
  </w:style>
  <w:style w:type="paragraph" w:customStyle="1" w:styleId="62">
    <w:name w:val="TOC9"/>
    <w:basedOn w:val="1"/>
    <w:next w:val="1"/>
    <w:autoRedefine/>
    <w:qFormat/>
    <w:uiPriority w:val="0"/>
    <w:pPr>
      <w:ind w:left="1680"/>
      <w:jc w:val="left"/>
    </w:pPr>
    <w:rPr>
      <w:sz w:val="20"/>
    </w:rPr>
  </w:style>
  <w:style w:type="paragraph" w:customStyle="1" w:styleId="63">
    <w:name w:val="BodyText2"/>
    <w:basedOn w:val="1"/>
    <w:qFormat/>
    <w:uiPriority w:val="0"/>
    <w:pPr>
      <w:spacing w:after="120" w:line="480" w:lineRule="auto"/>
    </w:pPr>
  </w:style>
  <w:style w:type="paragraph" w:customStyle="1" w:styleId="64">
    <w:name w:val="HtmlNormal"/>
    <w:basedOn w:val="1"/>
    <w:qFormat/>
    <w:uiPriority w:val="0"/>
    <w:pPr>
      <w:spacing w:before="100" w:beforeAutospacing="1" w:after="100" w:afterAutospacing="1"/>
      <w:jc w:val="left"/>
    </w:pPr>
    <w:rPr>
      <w:rFonts w:ascii="Arial" w:hAnsi="Arial"/>
      <w:color w:val="000000"/>
      <w:kern w:val="0"/>
      <w:sz w:val="22"/>
      <w:szCs w:val="22"/>
    </w:rPr>
  </w:style>
  <w:style w:type="paragraph" w:customStyle="1" w:styleId="65">
    <w:name w:val="Index1"/>
    <w:basedOn w:val="1"/>
    <w:next w:val="1"/>
    <w:semiHidden/>
    <w:qFormat/>
    <w:uiPriority w:val="0"/>
  </w:style>
  <w:style w:type="paragraph" w:customStyle="1" w:styleId="66">
    <w:name w:val="BodyText1I"/>
    <w:basedOn w:val="32"/>
    <w:link w:val="67"/>
    <w:qFormat/>
    <w:uiPriority w:val="0"/>
    <w:pPr>
      <w:spacing w:after="120"/>
      <w:ind w:firstLine="420" w:firstLineChars="100"/>
    </w:pPr>
    <w:rPr>
      <w:sz w:val="21"/>
      <w:szCs w:val="24"/>
    </w:rPr>
  </w:style>
  <w:style w:type="character" w:customStyle="1" w:styleId="67">
    <w:name w:val="UserStyle_9"/>
    <w:link w:val="66"/>
    <w:qFormat/>
    <w:uiPriority w:val="0"/>
    <w:rPr>
      <w:rFonts w:ascii="宋体" w:hAnsi="Arial" w:eastAsia="宋体"/>
      <w:kern w:val="2"/>
      <w:sz w:val="21"/>
      <w:szCs w:val="24"/>
      <w:lang w:val="en-US" w:eastAsia="zh-CN" w:bidi="ar-SA"/>
    </w:rPr>
  </w:style>
  <w:style w:type="table" w:customStyle="1" w:styleId="68">
    <w:name w:val="TableGrid"/>
    <w:basedOn w:val="43"/>
    <w:qFormat/>
    <w:uiPriority w:val="0"/>
    <w:tblPr>
      <w:tblCellMar>
        <w:top w:w="0" w:type="dxa"/>
        <w:left w:w="0" w:type="dxa"/>
        <w:bottom w:w="0" w:type="dxa"/>
        <w:right w:w="0" w:type="dxa"/>
      </w:tblCellMar>
    </w:tblPr>
  </w:style>
  <w:style w:type="character" w:customStyle="1" w:styleId="69">
    <w:name w:val="PageNumber"/>
    <w:basedOn w:val="39"/>
    <w:qFormat/>
    <w:uiPriority w:val="0"/>
  </w:style>
  <w:style w:type="character" w:customStyle="1" w:styleId="70">
    <w:name w:val="UserStyle_10"/>
    <w:basedOn w:val="39"/>
    <w:qFormat/>
    <w:uiPriority w:val="0"/>
    <w:rPr>
      <w:rFonts w:ascii="宋体" w:eastAsia="宋体" w:cs="Times New Roman"/>
      <w:b/>
      <w:bCs/>
      <w:kern w:val="2"/>
      <w:sz w:val="32"/>
      <w:szCs w:val="32"/>
      <w:lang w:val="en-US" w:eastAsia="zh-CN" w:bidi="ar-SA"/>
    </w:rPr>
  </w:style>
  <w:style w:type="character" w:customStyle="1" w:styleId="71">
    <w:name w:val="UserStyle_11"/>
    <w:qFormat/>
    <w:uiPriority w:val="0"/>
    <w:rPr>
      <w:kern w:val="2"/>
      <w:sz w:val="16"/>
    </w:rPr>
  </w:style>
  <w:style w:type="character" w:customStyle="1" w:styleId="72">
    <w:name w:val="UserStyle_12"/>
    <w:basedOn w:val="41"/>
    <w:link w:val="73"/>
    <w:qFormat/>
    <w:uiPriority w:val="0"/>
    <w:rPr>
      <w:rFonts w:ascii="宋体" w:eastAsia="宋体" w:cs="Times New Roman"/>
      <w:kern w:val="2"/>
      <w:sz w:val="24"/>
      <w:szCs w:val="32"/>
      <w:lang w:val="en-US" w:eastAsia="zh-CN" w:bidi="ar-SA"/>
    </w:rPr>
  </w:style>
  <w:style w:type="paragraph" w:customStyle="1" w:styleId="73">
    <w:name w:val="UserStyle_13"/>
    <w:basedOn w:val="40"/>
    <w:link w:val="72"/>
    <w:qFormat/>
    <w:uiPriority w:val="0"/>
    <w:pPr>
      <w:jc w:val="left"/>
    </w:pPr>
    <w:rPr>
      <w:sz w:val="24"/>
    </w:rPr>
  </w:style>
  <w:style w:type="character" w:customStyle="1" w:styleId="74">
    <w:name w:val="UserStyle_14"/>
    <w:qFormat/>
    <w:uiPriority w:val="0"/>
    <w:rPr>
      <w:kern w:val="2"/>
      <w:sz w:val="18"/>
    </w:rPr>
  </w:style>
  <w:style w:type="character" w:customStyle="1" w:styleId="75">
    <w:name w:val="UserStyle_15"/>
    <w:qFormat/>
    <w:uiPriority w:val="0"/>
    <w:rPr>
      <w:color w:val="000000"/>
      <w:sz w:val="20"/>
      <w:szCs w:val="20"/>
    </w:rPr>
  </w:style>
  <w:style w:type="character" w:customStyle="1" w:styleId="76">
    <w:name w:val="UserStyle_16"/>
    <w:qFormat/>
    <w:uiPriority w:val="0"/>
    <w:rPr>
      <w:sz w:val="24"/>
    </w:rPr>
  </w:style>
  <w:style w:type="paragraph" w:customStyle="1" w:styleId="77">
    <w:name w:val="UserStyle_17"/>
    <w:basedOn w:val="1"/>
    <w:qFormat/>
    <w:uiPriority w:val="0"/>
    <w:rPr>
      <w:rFonts w:ascii="Tahoma" w:hAnsi="Tahoma"/>
      <w:sz w:val="24"/>
    </w:rPr>
  </w:style>
  <w:style w:type="paragraph" w:customStyle="1" w:styleId="78">
    <w:name w:val="UserStyle_18"/>
    <w:basedOn w:val="40"/>
    <w:qFormat/>
    <w:uiPriority w:val="0"/>
    <w:pPr>
      <w:spacing w:line="280" w:lineRule="exact"/>
      <w:jc w:val="both"/>
    </w:pPr>
    <w:rPr>
      <w:rFonts w:cs="宋体"/>
      <w:sz w:val="24"/>
      <w:szCs w:val="20"/>
    </w:rPr>
  </w:style>
  <w:style w:type="paragraph" w:customStyle="1" w:styleId="79">
    <w:name w:val="UserStyle_19"/>
    <w:basedOn w:val="1"/>
    <w:qFormat/>
    <w:uiPriority w:val="0"/>
    <w:pPr>
      <w:spacing w:before="240" w:after="240"/>
      <w:jc w:val="left"/>
    </w:pPr>
    <w:rPr>
      <w:rFonts w:ascii="宋体" w:hAnsi="宋体"/>
      <w:kern w:val="0"/>
      <w:sz w:val="24"/>
      <w:szCs w:val="24"/>
    </w:rPr>
  </w:style>
  <w:style w:type="paragraph" w:customStyle="1" w:styleId="80">
    <w:name w:val="UserStyle_20"/>
    <w:basedOn w:val="1"/>
    <w:qFormat/>
    <w:uiPriority w:val="0"/>
    <w:pPr>
      <w:pBdr>
        <w:bottom w:val="single" w:color="000000" w:sz="4" w:space="0"/>
        <w:right w:val="single" w:color="000000" w:sz="4" w:space="0"/>
      </w:pBdr>
      <w:spacing w:before="100" w:beforeAutospacing="1" w:after="100" w:afterAutospacing="1"/>
      <w:textAlignment w:val="center"/>
    </w:pPr>
    <w:rPr>
      <w:rFonts w:ascii="Arial" w:hAnsi="Arial" w:eastAsia="Arial Unicode MS"/>
      <w:kern w:val="0"/>
      <w:szCs w:val="21"/>
    </w:rPr>
  </w:style>
  <w:style w:type="paragraph" w:customStyle="1" w:styleId="81">
    <w:name w:val="UserStyle_21"/>
    <w:basedOn w:val="1"/>
    <w:qFormat/>
    <w:uiPriority w:val="0"/>
    <w:pPr>
      <w:tabs>
        <w:tab w:val="center" w:pos="4258"/>
      </w:tabs>
      <w:spacing w:line="480" w:lineRule="auto"/>
      <w:ind w:right="210" w:firstLine="420"/>
    </w:pPr>
    <w:rPr>
      <w:rFonts w:ascii="宋体" w:hAnsi="宋体"/>
      <w:sz w:val="24"/>
      <w:szCs w:val="24"/>
    </w:rPr>
  </w:style>
  <w:style w:type="paragraph" w:customStyle="1" w:styleId="82">
    <w:name w:val="UserStyle_22"/>
    <w:basedOn w:val="1"/>
    <w:qFormat/>
    <w:uiPriority w:val="0"/>
    <w:pPr>
      <w:tabs>
        <w:tab w:val="left" w:pos="432"/>
      </w:tabs>
      <w:spacing w:before="50" w:after="50"/>
      <w:ind w:left="432" w:hanging="432"/>
    </w:pPr>
    <w:rPr>
      <w:sz w:val="24"/>
      <w:szCs w:val="24"/>
    </w:rPr>
  </w:style>
  <w:style w:type="paragraph" w:customStyle="1" w:styleId="83">
    <w:name w:val="UserStyle_23"/>
    <w:basedOn w:val="1"/>
    <w:qFormat/>
    <w:uiPriority w:val="0"/>
    <w:rPr>
      <w:szCs w:val="24"/>
    </w:rPr>
  </w:style>
  <w:style w:type="paragraph" w:customStyle="1" w:styleId="84">
    <w:name w:val="UserStyle_24"/>
    <w:basedOn w:val="1"/>
    <w:qFormat/>
    <w:uiPriority w:val="0"/>
    <w:pPr>
      <w:spacing w:after="160" w:line="240" w:lineRule="exact"/>
      <w:jc w:val="left"/>
    </w:pPr>
    <w:rPr>
      <w:szCs w:val="24"/>
    </w:rPr>
  </w:style>
  <w:style w:type="paragraph" w:customStyle="1" w:styleId="85">
    <w:name w:val="UserStyle_25"/>
    <w:basedOn w:val="1"/>
    <w:qFormat/>
    <w:uiPriority w:val="0"/>
  </w:style>
  <w:style w:type="paragraph" w:customStyle="1" w:styleId="86">
    <w:name w:val="UserStyle_26"/>
    <w:basedOn w:val="1"/>
    <w:qFormat/>
    <w:uiPriority w:val="0"/>
    <w:rPr>
      <w:rFonts w:ascii="ˎ̥"/>
      <w:color w:val="000000"/>
      <w:kern w:val="0"/>
      <w:sz w:val="18"/>
      <w:szCs w:val="18"/>
    </w:rPr>
  </w:style>
  <w:style w:type="paragraph" w:customStyle="1" w:styleId="87">
    <w:name w:val="UserStyle_27"/>
    <w:basedOn w:val="1"/>
    <w:qFormat/>
    <w:uiPriority w:val="0"/>
    <w:pPr>
      <w:tabs>
        <w:tab w:val="left" w:pos="360"/>
      </w:tabs>
    </w:pPr>
    <w:rPr>
      <w:sz w:val="24"/>
      <w:szCs w:val="24"/>
    </w:rPr>
  </w:style>
  <w:style w:type="paragraph" w:customStyle="1" w:styleId="88">
    <w:name w:val="UserStyle_28"/>
    <w:basedOn w:val="1"/>
    <w:qFormat/>
    <w:uiPriority w:val="0"/>
    <w:pPr>
      <w:tabs>
        <w:tab w:val="left" w:pos="432"/>
      </w:tabs>
      <w:spacing w:before="50" w:after="50"/>
      <w:ind w:left="432" w:hanging="432"/>
    </w:pPr>
    <w:rPr>
      <w:sz w:val="24"/>
      <w:szCs w:val="24"/>
    </w:rPr>
  </w:style>
  <w:style w:type="paragraph" w:customStyle="1" w:styleId="89">
    <w:name w:val="UserStyle_29"/>
    <w:basedOn w:val="1"/>
    <w:qFormat/>
    <w:uiPriority w:val="0"/>
    <w:pPr>
      <w:spacing w:line="360" w:lineRule="auto"/>
    </w:pPr>
    <w:rPr>
      <w:kern w:val="0"/>
      <w:sz w:val="24"/>
    </w:rPr>
  </w:style>
  <w:style w:type="paragraph" w:customStyle="1" w:styleId="90">
    <w:name w:val="UserStyle_30"/>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91">
    <w:name w:val="UserStyle_31"/>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92">
    <w:name w:val="UserStyle_32"/>
    <w:basedOn w:val="1"/>
    <w:qFormat/>
    <w:uiPriority w:val="0"/>
    <w:pPr>
      <w:spacing w:before="100" w:beforeAutospacing="1" w:after="100" w:afterAutospacing="1"/>
      <w:jc w:val="center"/>
      <w:textAlignment w:val="center"/>
    </w:pPr>
    <w:rPr>
      <w:rFonts w:ascii="宋体" w:hAnsi="宋体"/>
      <w:kern w:val="0"/>
      <w:sz w:val="24"/>
      <w:szCs w:val="24"/>
    </w:rPr>
  </w:style>
  <w:style w:type="paragraph" w:customStyle="1" w:styleId="93">
    <w:name w:val="UserStyle_33"/>
    <w:basedOn w:val="1"/>
    <w:qFormat/>
    <w:uiPriority w:val="0"/>
    <w:pPr>
      <w:tabs>
        <w:tab w:val="left" w:pos="0"/>
        <w:tab w:val="left" w:pos="1560"/>
      </w:tabs>
      <w:spacing w:before="93" w:after="93"/>
      <w:jc w:val="center"/>
    </w:pPr>
    <w:rPr>
      <w:rFonts w:ascii="宋体" w:hAnsi="宋体"/>
      <w:color w:val="000000"/>
      <w:szCs w:val="21"/>
    </w:rPr>
  </w:style>
  <w:style w:type="paragraph" w:customStyle="1" w:styleId="94">
    <w:name w:val="UserStyle_34"/>
    <w:basedOn w:val="1"/>
    <w:qFormat/>
    <w:uiPriority w:val="0"/>
    <w:rPr>
      <w:szCs w:val="24"/>
    </w:rPr>
  </w:style>
  <w:style w:type="paragraph" w:customStyle="1" w:styleId="95">
    <w:name w:val="179"/>
    <w:basedOn w:val="1"/>
    <w:qFormat/>
    <w:uiPriority w:val="0"/>
    <w:pPr>
      <w:ind w:firstLine="420" w:firstLineChars="200"/>
    </w:pPr>
    <w:rPr>
      <w:rFonts w:ascii="Calibri" w:hAnsi="Calibri"/>
      <w:szCs w:val="24"/>
    </w:rPr>
  </w:style>
  <w:style w:type="paragraph" w:customStyle="1" w:styleId="96">
    <w:name w:val="表序、表名"/>
    <w:basedOn w:val="1"/>
    <w:link w:val="97"/>
    <w:qFormat/>
    <w:uiPriority w:val="0"/>
    <w:pPr>
      <w:spacing w:before="120" w:after="120"/>
      <w:jc w:val="center"/>
      <w:textAlignment w:val="auto"/>
    </w:pPr>
    <w:rPr>
      <w:rFonts w:cs="宋体"/>
      <w:kern w:val="0"/>
      <w:szCs w:val="24"/>
    </w:rPr>
  </w:style>
  <w:style w:type="character" w:customStyle="1" w:styleId="97">
    <w:name w:val="表序、表名 字符"/>
    <w:basedOn w:val="16"/>
    <w:link w:val="96"/>
    <w:qFormat/>
    <w:uiPriority w:val="0"/>
    <w:rPr>
      <w:rFonts w:cs="宋体"/>
      <w:sz w:val="21"/>
      <w:szCs w:val="24"/>
    </w:rPr>
  </w:style>
  <w:style w:type="paragraph" w:styleId="98">
    <w:name w:val="List Paragraph"/>
    <w:basedOn w:val="1"/>
    <w:unhideWhenUsed/>
    <w:qFormat/>
    <w:uiPriority w:val="34"/>
    <w:pPr>
      <w:widowControl w:val="0"/>
      <w:ind w:firstLine="420" w:firstLineChars="200"/>
      <w:textAlignment w:val="auto"/>
    </w:pPr>
    <w:rPr>
      <w:rFonts w:asciiTheme="minorHAnsi" w:hAnsiTheme="minorHAnsi" w:eastAsiaTheme="minorEastAsia"/>
      <w:szCs w:val="24"/>
    </w:rPr>
  </w:style>
  <w:style w:type="paragraph" w:customStyle="1" w:styleId="99">
    <w:name w:val="_Style 90"/>
    <w:basedOn w:val="8"/>
    <w:next w:val="13"/>
    <w:qFormat/>
    <w:uiPriority w:val="0"/>
    <w:pPr>
      <w:spacing w:line="360" w:lineRule="auto"/>
      <w:ind w:firstLine="420" w:firstLineChars="200"/>
      <w:jc w:val="left"/>
      <w:textAlignment w:val="auto"/>
    </w:pPr>
    <w:rPr>
      <w:rFonts w:ascii="等线" w:hAnsi="等线" w:eastAsia="等线" w:cs="Times New Roman"/>
      <w:szCs w:val="21"/>
    </w:rPr>
  </w:style>
  <w:style w:type="character" w:customStyle="1" w:styleId="100">
    <w:name w:val="列出段落 字符"/>
    <w:qFormat/>
    <w:uiPriority w:val="0"/>
  </w:style>
  <w:style w:type="character" w:customStyle="1" w:styleId="101">
    <w:name w:val="*正文 字符"/>
    <w:link w:val="102"/>
    <w:qFormat/>
    <w:locked/>
    <w:uiPriority w:val="0"/>
    <w:rPr>
      <w:rFonts w:ascii="仿宋_GB2312" w:hAnsi="宋体"/>
      <w:b/>
      <w:spacing w:val="2"/>
      <w:sz w:val="24"/>
      <w:szCs w:val="28"/>
    </w:rPr>
  </w:style>
  <w:style w:type="paragraph" w:customStyle="1" w:styleId="102">
    <w:name w:val="*正文"/>
    <w:basedOn w:val="1"/>
    <w:next w:val="1"/>
    <w:link w:val="101"/>
    <w:qFormat/>
    <w:uiPriority w:val="0"/>
    <w:pPr>
      <w:adjustRightInd w:val="0"/>
      <w:snapToGrid w:val="0"/>
      <w:spacing w:line="360" w:lineRule="auto"/>
      <w:ind w:firstLine="560" w:firstLineChars="200"/>
      <w:textAlignment w:val="auto"/>
    </w:pPr>
    <w:rPr>
      <w:rFonts w:ascii="仿宋_GB2312" w:hAnsi="宋体"/>
      <w:b/>
      <w:spacing w:val="2"/>
      <w:kern w:val="0"/>
      <w:sz w:val="24"/>
      <w:szCs w:val="28"/>
    </w:rPr>
  </w:style>
  <w:style w:type="paragraph" w:customStyle="1" w:styleId="103">
    <w:name w:val="彩色列表 - 着色 11"/>
    <w:basedOn w:val="1"/>
    <w:next w:val="98"/>
    <w:qFormat/>
    <w:uiPriority w:val="34"/>
    <w:pPr>
      <w:widowControl w:val="0"/>
      <w:ind w:firstLine="420" w:firstLineChars="200"/>
      <w:textAlignment w:val="auto"/>
    </w:pPr>
    <w:rPr>
      <w:rFonts w:ascii="Calibri" w:hAnsi="Calibri" w:cs="Times New Roman"/>
      <w:szCs w:val="22"/>
      <w:lang w:val="zh-CN"/>
    </w:rPr>
  </w:style>
  <w:style w:type="character" w:customStyle="1" w:styleId="104">
    <w:name w:val="正文首行缩进 2 字符1"/>
    <w:qFormat/>
    <w:uiPriority w:val="0"/>
    <w:rPr>
      <w:rFonts w:ascii="等线" w:hAnsi="等线" w:eastAsia="等线" w:cs="Times New Roman"/>
      <w:kern w:val="2"/>
      <w:sz w:val="21"/>
      <w:szCs w:val="21"/>
    </w:rPr>
  </w:style>
  <w:style w:type="paragraph" w:customStyle="1" w:styleId="105">
    <w:name w:val="__正文"/>
    <w:link w:val="106"/>
    <w:qFormat/>
    <w:uiPriority w:val="0"/>
    <w:pPr>
      <w:widowControl w:val="0"/>
      <w:spacing w:line="360" w:lineRule="auto"/>
      <w:ind w:firstLine="200" w:firstLineChars="200"/>
    </w:pPr>
    <w:rPr>
      <w:rFonts w:ascii="等线" w:hAnsi="等线" w:eastAsia="微软雅黑" w:cs="Times New Roman"/>
      <w:kern w:val="2"/>
      <w:sz w:val="21"/>
      <w:szCs w:val="21"/>
      <w:lang w:val="en-US" w:eastAsia="zh-CN" w:bidi="ar-SA"/>
    </w:rPr>
  </w:style>
  <w:style w:type="character" w:customStyle="1" w:styleId="106">
    <w:name w:val="__正文 Char"/>
    <w:link w:val="105"/>
    <w:qFormat/>
    <w:uiPriority w:val="0"/>
    <w:rPr>
      <w:rFonts w:ascii="等线" w:hAnsi="等线" w:eastAsia="微软雅黑"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7751</Words>
  <Characters>44184</Characters>
  <Lines>368</Lines>
  <Paragraphs>103</Paragraphs>
  <TotalTime>0</TotalTime>
  <ScaleCrop>false</ScaleCrop>
  <LinksUpToDate>false</LinksUpToDate>
  <CharactersWithSpaces>51832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2024-01-09T15:20:00Z</dcterms:created>
  <dc:creator>ywf</dc:creator>
  <cp:lastModifiedBy>Jlllll</cp:lastModifiedBy>
  <dcterms:modified xsi:type="dcterms:W3CDTF">2024-03-06T02:54:17Z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E4C6E1A22D4F4CB9A24A2F6F963E0980_13</vt:lpwstr>
  </property>
</Properties>
</file>